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28786" w14:textId="5C19DDC2" w:rsidR="0089477A" w:rsidRPr="00ED0362" w:rsidRDefault="00B70829" w:rsidP="003874BE">
      <w:pPr>
        <w:spacing w:after="240" w:line="480" w:lineRule="auto"/>
        <w:rPr>
          <w:rFonts w:ascii="Times New Roman" w:hAnsi="Times New Roman" w:cs="Times New Roman"/>
          <w:b/>
          <w:sz w:val="24"/>
          <w:szCs w:val="24"/>
        </w:rPr>
      </w:pPr>
      <w:r w:rsidRPr="00ED0362">
        <w:rPr>
          <w:rFonts w:ascii="Times New Roman" w:hAnsi="Times New Roman" w:cs="Times New Roman"/>
          <w:b/>
          <w:sz w:val="24"/>
          <w:szCs w:val="24"/>
        </w:rPr>
        <w:t>Why</w:t>
      </w:r>
      <w:r w:rsidR="0091525E" w:rsidRPr="00ED0362">
        <w:rPr>
          <w:rFonts w:ascii="Times New Roman" w:hAnsi="Times New Roman" w:cs="Times New Roman"/>
          <w:b/>
          <w:sz w:val="24"/>
          <w:szCs w:val="24"/>
        </w:rPr>
        <w:t xml:space="preserve"> motor imagery </w:t>
      </w:r>
      <w:r w:rsidRPr="00ED0362">
        <w:rPr>
          <w:rFonts w:ascii="Times New Roman" w:hAnsi="Times New Roman" w:cs="Times New Roman"/>
          <w:b/>
          <w:sz w:val="24"/>
          <w:szCs w:val="24"/>
        </w:rPr>
        <w:t xml:space="preserve">isn’t </w:t>
      </w:r>
      <w:r w:rsidR="0091525E" w:rsidRPr="00ED0362">
        <w:rPr>
          <w:rFonts w:ascii="Times New Roman" w:hAnsi="Times New Roman" w:cs="Times New Roman"/>
          <w:b/>
          <w:sz w:val="24"/>
          <w:szCs w:val="24"/>
        </w:rPr>
        <w:t>really motor</w:t>
      </w:r>
      <w:r w:rsidR="00E01B96" w:rsidRPr="00ED0362">
        <w:rPr>
          <w:rFonts w:ascii="Times New Roman" w:hAnsi="Times New Roman" w:cs="Times New Roman"/>
          <w:b/>
          <w:sz w:val="24"/>
          <w:szCs w:val="24"/>
        </w:rPr>
        <w:t>ic</w:t>
      </w:r>
      <w:r w:rsidR="00D11706" w:rsidRPr="00ED0362">
        <w:rPr>
          <w:rFonts w:ascii="Times New Roman" w:hAnsi="Times New Roman" w:cs="Times New Roman"/>
          <w:b/>
          <w:sz w:val="24"/>
          <w:szCs w:val="24"/>
        </w:rPr>
        <w:t>:</w:t>
      </w:r>
      <w:r w:rsidR="0091525E" w:rsidRPr="00ED0362">
        <w:rPr>
          <w:rFonts w:ascii="Times New Roman" w:hAnsi="Times New Roman" w:cs="Times New Roman"/>
          <w:b/>
          <w:sz w:val="24"/>
          <w:szCs w:val="24"/>
        </w:rPr>
        <w:t xml:space="preserve"> Towards a reconceptualization in terms of effect-based action control. </w:t>
      </w:r>
      <w:r w:rsidR="00456E3B" w:rsidRPr="00ED0362">
        <w:rPr>
          <w:rFonts w:ascii="Times New Roman" w:hAnsi="Times New Roman" w:cs="Times New Roman"/>
          <w:b/>
          <w:sz w:val="24"/>
          <w:szCs w:val="24"/>
        </w:rPr>
        <w:br/>
      </w:r>
    </w:p>
    <w:p w14:paraId="1742A851" w14:textId="7EF63D09" w:rsidR="00704653" w:rsidRPr="00ED0362" w:rsidRDefault="00295487"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Patric Bach</w:t>
      </w:r>
      <w:r w:rsidR="000E0C05" w:rsidRPr="00ED0362">
        <w:rPr>
          <w:rFonts w:ascii="Times New Roman" w:hAnsi="Times New Roman" w:cs="Times New Roman"/>
          <w:sz w:val="24"/>
          <w:szCs w:val="24"/>
          <w:vertAlign w:val="superscript"/>
        </w:rPr>
        <w:t>1</w:t>
      </w:r>
      <w:r w:rsidR="005A0FDB" w:rsidRPr="00ED0362">
        <w:rPr>
          <w:rFonts w:ascii="Times New Roman" w:hAnsi="Times New Roman" w:cs="Times New Roman"/>
          <w:sz w:val="24"/>
          <w:szCs w:val="24"/>
        </w:rPr>
        <w:t>, Cornelia Frank</w:t>
      </w:r>
      <w:r w:rsidR="000E0C05" w:rsidRPr="00ED0362">
        <w:rPr>
          <w:rFonts w:ascii="Times New Roman" w:hAnsi="Times New Roman" w:cs="Times New Roman"/>
          <w:sz w:val="24"/>
          <w:szCs w:val="24"/>
          <w:vertAlign w:val="superscript"/>
        </w:rPr>
        <w:t>2</w:t>
      </w:r>
      <w:r w:rsidR="005A0FDB" w:rsidRPr="00ED0362">
        <w:rPr>
          <w:rFonts w:ascii="Times New Roman" w:hAnsi="Times New Roman" w:cs="Times New Roman"/>
          <w:sz w:val="24"/>
          <w:szCs w:val="24"/>
        </w:rPr>
        <w:t xml:space="preserve">, </w:t>
      </w:r>
      <w:r w:rsidRPr="00ED0362">
        <w:rPr>
          <w:rFonts w:ascii="Times New Roman" w:hAnsi="Times New Roman" w:cs="Times New Roman"/>
          <w:sz w:val="24"/>
          <w:szCs w:val="24"/>
        </w:rPr>
        <w:t>Wilfried Kunde</w:t>
      </w:r>
      <w:r w:rsidR="000E0C05" w:rsidRPr="00ED0362">
        <w:rPr>
          <w:rFonts w:ascii="Times New Roman" w:hAnsi="Times New Roman" w:cs="Times New Roman"/>
          <w:sz w:val="24"/>
          <w:szCs w:val="24"/>
          <w:vertAlign w:val="superscript"/>
        </w:rPr>
        <w:t>3</w:t>
      </w:r>
    </w:p>
    <w:p w14:paraId="06AB13DB" w14:textId="4F9EF1BB" w:rsidR="00704653" w:rsidRPr="00ED0362" w:rsidRDefault="00704653" w:rsidP="003874BE">
      <w:pPr>
        <w:spacing w:after="240" w:line="480" w:lineRule="auto"/>
        <w:rPr>
          <w:rFonts w:ascii="Times New Roman" w:hAnsi="Times New Roman" w:cs="Times New Roman"/>
          <w:sz w:val="24"/>
          <w:szCs w:val="24"/>
        </w:rPr>
      </w:pPr>
    </w:p>
    <w:p w14:paraId="411BF401" w14:textId="3B7E4B1C" w:rsidR="000E0C05" w:rsidRPr="00ED0362" w:rsidRDefault="000E0C05"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vertAlign w:val="superscript"/>
        </w:rPr>
        <w:t xml:space="preserve">1 </w:t>
      </w:r>
      <w:r w:rsidR="00791464" w:rsidRPr="00ED0362">
        <w:rPr>
          <w:rFonts w:ascii="Times New Roman" w:hAnsi="Times New Roman" w:cs="Times New Roman"/>
          <w:sz w:val="24"/>
          <w:szCs w:val="24"/>
        </w:rPr>
        <w:t>School of Psychology, U</w:t>
      </w:r>
      <w:r w:rsidRPr="00ED0362">
        <w:rPr>
          <w:rFonts w:ascii="Times New Roman" w:hAnsi="Times New Roman" w:cs="Times New Roman"/>
          <w:sz w:val="24"/>
          <w:szCs w:val="24"/>
        </w:rPr>
        <w:t>niversity of Aberdeen, William Guild Building, Kings College, Aberdeen, United Kingdom.</w:t>
      </w:r>
    </w:p>
    <w:p w14:paraId="20C122F5" w14:textId="56FAD845" w:rsidR="00791464" w:rsidRPr="00ED0362" w:rsidRDefault="00791464" w:rsidP="003874BE">
      <w:pPr>
        <w:spacing w:after="240" w:line="480" w:lineRule="auto"/>
        <w:rPr>
          <w:rFonts w:ascii="Times New Roman" w:hAnsi="Times New Roman" w:cs="Times New Roman"/>
          <w:sz w:val="24"/>
          <w:szCs w:val="24"/>
          <w:vertAlign w:val="superscript"/>
        </w:rPr>
      </w:pPr>
      <w:r w:rsidRPr="00ED0362">
        <w:rPr>
          <w:rFonts w:ascii="Times New Roman" w:hAnsi="Times New Roman" w:cs="Times New Roman"/>
          <w:sz w:val="24"/>
          <w:szCs w:val="24"/>
          <w:vertAlign w:val="superscript"/>
        </w:rPr>
        <w:t xml:space="preserve">2 </w:t>
      </w:r>
      <w:r w:rsidR="00961C54" w:rsidRPr="00ED0362">
        <w:rPr>
          <w:rFonts w:ascii="Times New Roman" w:hAnsi="Times New Roman" w:cs="Times New Roman"/>
          <w:sz w:val="24"/>
          <w:szCs w:val="24"/>
        </w:rPr>
        <w:t>Department of Sports and Movement Science, School of Educational and Cultural Studies, Osnabrück University, Osnabrück, Germany</w:t>
      </w:r>
    </w:p>
    <w:p w14:paraId="2B9E056A" w14:textId="77777777" w:rsidR="000E0C05" w:rsidRPr="00ED0362" w:rsidRDefault="000E0C05" w:rsidP="003874BE">
      <w:pPr>
        <w:spacing w:after="240" w:line="480" w:lineRule="auto"/>
        <w:rPr>
          <w:rFonts w:ascii="Times New Roman" w:hAnsi="Times New Roman" w:cs="Times New Roman"/>
          <w:sz w:val="24"/>
          <w:szCs w:val="24"/>
          <w:vertAlign w:val="superscript"/>
        </w:rPr>
      </w:pPr>
      <w:r w:rsidRPr="00ED0362">
        <w:rPr>
          <w:rFonts w:ascii="Times New Roman" w:hAnsi="Times New Roman" w:cs="Times New Roman"/>
          <w:sz w:val="24"/>
          <w:szCs w:val="24"/>
          <w:vertAlign w:val="superscript"/>
        </w:rPr>
        <w:t xml:space="preserve">3 </w:t>
      </w:r>
      <w:r w:rsidRPr="00ED0362">
        <w:rPr>
          <w:rFonts w:ascii="Times New Roman" w:hAnsi="Times New Roman" w:cs="Times New Roman"/>
          <w:sz w:val="24"/>
          <w:szCs w:val="24"/>
        </w:rPr>
        <w:t>Department of Psychology, Julius-Maximilians-Universität Würzburg, Röntgenring 11, Würzburg, Germany</w:t>
      </w:r>
    </w:p>
    <w:p w14:paraId="1A7C3DBF" w14:textId="1DC0B56A" w:rsidR="000E0C05" w:rsidRPr="00ED0362" w:rsidRDefault="000E0C05" w:rsidP="003874BE">
      <w:pPr>
        <w:spacing w:after="240" w:line="480" w:lineRule="auto"/>
        <w:rPr>
          <w:rFonts w:ascii="Times New Roman" w:hAnsi="Times New Roman" w:cs="Times New Roman"/>
          <w:sz w:val="24"/>
          <w:szCs w:val="24"/>
          <w:vertAlign w:val="superscript"/>
        </w:rPr>
      </w:pPr>
    </w:p>
    <w:p w14:paraId="5BA2E056" w14:textId="4B84871C" w:rsidR="000622EE" w:rsidRPr="00ED0362" w:rsidRDefault="000622EE"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 xml:space="preserve">Corresponding author: </w:t>
      </w:r>
      <w:hyperlink r:id="rId11" w:history="1">
        <w:r w:rsidRPr="00ED0362">
          <w:rPr>
            <w:rStyle w:val="Hyperlink"/>
            <w:rFonts w:ascii="Times New Roman" w:hAnsi="Times New Roman" w:cs="Times New Roman"/>
            <w:sz w:val="24"/>
            <w:szCs w:val="24"/>
          </w:rPr>
          <w:t>patric.bach@abdn.ac.uk</w:t>
        </w:r>
      </w:hyperlink>
      <w:r w:rsidRPr="00ED0362">
        <w:rPr>
          <w:rFonts w:ascii="Times New Roman" w:hAnsi="Times New Roman" w:cs="Times New Roman"/>
          <w:sz w:val="24"/>
          <w:szCs w:val="24"/>
        </w:rPr>
        <w:t xml:space="preserve"> </w:t>
      </w:r>
    </w:p>
    <w:p w14:paraId="29306072" w14:textId="03C66057" w:rsidR="000E0C05" w:rsidRPr="00ED0362" w:rsidRDefault="000622EE"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 xml:space="preserve">Running head: </w:t>
      </w:r>
      <w:r w:rsidR="00FB2034" w:rsidRPr="00ED0362">
        <w:rPr>
          <w:rFonts w:ascii="Times New Roman" w:hAnsi="Times New Roman" w:cs="Times New Roman"/>
          <w:sz w:val="24"/>
          <w:szCs w:val="24"/>
        </w:rPr>
        <w:t>M</w:t>
      </w:r>
      <w:r w:rsidRPr="00ED0362">
        <w:rPr>
          <w:rFonts w:ascii="Times New Roman" w:hAnsi="Times New Roman" w:cs="Times New Roman"/>
          <w:sz w:val="24"/>
          <w:szCs w:val="24"/>
        </w:rPr>
        <w:t xml:space="preserve">otor or </w:t>
      </w:r>
      <w:r w:rsidR="00FB2034" w:rsidRPr="00ED0362">
        <w:rPr>
          <w:rFonts w:ascii="Times New Roman" w:hAnsi="Times New Roman" w:cs="Times New Roman"/>
          <w:sz w:val="24"/>
          <w:szCs w:val="24"/>
        </w:rPr>
        <w:t>E</w:t>
      </w:r>
      <w:r w:rsidRPr="00ED0362">
        <w:rPr>
          <w:rFonts w:ascii="Times New Roman" w:hAnsi="Times New Roman" w:cs="Times New Roman"/>
          <w:sz w:val="24"/>
          <w:szCs w:val="24"/>
        </w:rPr>
        <w:t xml:space="preserve">ffect </w:t>
      </w:r>
      <w:r w:rsidR="00FB2034" w:rsidRPr="00ED0362">
        <w:rPr>
          <w:rFonts w:ascii="Times New Roman" w:hAnsi="Times New Roman" w:cs="Times New Roman"/>
          <w:sz w:val="24"/>
          <w:szCs w:val="24"/>
        </w:rPr>
        <w:t>I</w:t>
      </w:r>
      <w:r w:rsidRPr="00ED0362">
        <w:rPr>
          <w:rFonts w:ascii="Times New Roman" w:hAnsi="Times New Roman" w:cs="Times New Roman"/>
          <w:sz w:val="24"/>
          <w:szCs w:val="24"/>
        </w:rPr>
        <w:t>magery</w:t>
      </w:r>
      <w:r w:rsidR="00DF165C" w:rsidRPr="00ED0362">
        <w:rPr>
          <w:rFonts w:ascii="Times New Roman" w:hAnsi="Times New Roman" w:cs="Times New Roman"/>
          <w:sz w:val="24"/>
          <w:szCs w:val="24"/>
        </w:rPr>
        <w:t>?</w:t>
      </w:r>
    </w:p>
    <w:p w14:paraId="1410EF15" w14:textId="68B0A536" w:rsidR="0045162A" w:rsidRPr="00ED0362" w:rsidRDefault="0045162A" w:rsidP="003874BE">
      <w:pPr>
        <w:spacing w:after="240" w:line="480" w:lineRule="auto"/>
        <w:rPr>
          <w:rFonts w:ascii="Times New Roman" w:hAnsi="Times New Roman" w:cs="Times New Roman"/>
          <w:sz w:val="24"/>
          <w:szCs w:val="24"/>
        </w:rPr>
      </w:pPr>
    </w:p>
    <w:p w14:paraId="5BBEE561" w14:textId="424C068E" w:rsidR="0045162A" w:rsidRPr="00ED0362" w:rsidRDefault="0045162A"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Keywords:</w:t>
      </w:r>
      <w:r w:rsidR="00EE2CA5" w:rsidRPr="00ED0362">
        <w:rPr>
          <w:rFonts w:ascii="Times New Roman" w:hAnsi="Times New Roman" w:cs="Times New Roman"/>
          <w:sz w:val="24"/>
          <w:szCs w:val="24"/>
        </w:rPr>
        <w:t xml:space="preserve"> imagery,</w:t>
      </w:r>
      <w:r w:rsidRPr="00ED0362">
        <w:rPr>
          <w:rFonts w:ascii="Times New Roman" w:hAnsi="Times New Roman" w:cs="Times New Roman"/>
          <w:sz w:val="24"/>
          <w:szCs w:val="24"/>
        </w:rPr>
        <w:t xml:space="preserve"> motor imagery, action planning, action control, intentional action, forward models, inverse models</w:t>
      </w:r>
    </w:p>
    <w:p w14:paraId="4CB60CFB" w14:textId="7B4AECBD" w:rsidR="00704653" w:rsidRPr="00ED0362" w:rsidRDefault="00704653"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rPr>
        <w:br w:type="page"/>
      </w:r>
    </w:p>
    <w:p w14:paraId="141E5E61" w14:textId="26721C67" w:rsidR="00FF23DB" w:rsidRPr="00ED0362" w:rsidRDefault="00704653" w:rsidP="003874BE">
      <w:pPr>
        <w:spacing w:after="240" w:line="480" w:lineRule="auto"/>
        <w:rPr>
          <w:rFonts w:ascii="Times New Roman" w:hAnsi="Times New Roman" w:cs="Times New Roman"/>
          <w:sz w:val="24"/>
          <w:szCs w:val="24"/>
        </w:rPr>
      </w:pPr>
      <w:r w:rsidRPr="00ED0362">
        <w:rPr>
          <w:rFonts w:ascii="Times New Roman" w:hAnsi="Times New Roman" w:cs="Times New Roman"/>
          <w:b/>
          <w:sz w:val="24"/>
          <w:szCs w:val="24"/>
        </w:rPr>
        <w:lastRenderedPageBreak/>
        <w:t>Abstract</w:t>
      </w:r>
      <w:r w:rsidRPr="00ED0362">
        <w:rPr>
          <w:rFonts w:ascii="Times New Roman" w:hAnsi="Times New Roman" w:cs="Times New Roman"/>
          <w:b/>
          <w:sz w:val="24"/>
          <w:szCs w:val="24"/>
        </w:rPr>
        <w:br/>
      </w:r>
      <w:r w:rsidR="009344A2" w:rsidRPr="00ED0362">
        <w:rPr>
          <w:rFonts w:ascii="Times New Roman" w:hAnsi="Times New Roman" w:cs="Times New Roman"/>
          <w:sz w:val="24"/>
          <w:szCs w:val="24"/>
        </w:rPr>
        <w:t xml:space="preserve">Overt and imagined action </w:t>
      </w:r>
      <w:r w:rsidR="00CB41B0" w:rsidRPr="00ED0362">
        <w:rPr>
          <w:rFonts w:ascii="Times New Roman" w:hAnsi="Times New Roman" w:cs="Times New Roman"/>
          <w:sz w:val="24"/>
          <w:szCs w:val="24"/>
        </w:rPr>
        <w:t xml:space="preserve">seem inextricably linked. Both </w:t>
      </w:r>
      <w:r w:rsidR="00144ECE" w:rsidRPr="00ED0362">
        <w:rPr>
          <w:rFonts w:ascii="Times New Roman" w:hAnsi="Times New Roman" w:cs="Times New Roman"/>
          <w:sz w:val="24"/>
          <w:szCs w:val="24"/>
        </w:rPr>
        <w:t>have</w:t>
      </w:r>
      <w:r w:rsidR="00CB41B0" w:rsidRPr="00ED0362">
        <w:rPr>
          <w:rFonts w:ascii="Times New Roman" w:hAnsi="Times New Roman" w:cs="Times New Roman"/>
          <w:sz w:val="24"/>
          <w:szCs w:val="24"/>
        </w:rPr>
        <w:t xml:space="preserve"> similar </w:t>
      </w:r>
      <w:r w:rsidR="00642270" w:rsidRPr="00ED0362">
        <w:rPr>
          <w:rFonts w:ascii="Times New Roman" w:hAnsi="Times New Roman" w:cs="Times New Roman"/>
          <w:sz w:val="24"/>
          <w:szCs w:val="24"/>
        </w:rPr>
        <w:t>tim</w:t>
      </w:r>
      <w:r w:rsidR="00144ECE" w:rsidRPr="00ED0362">
        <w:rPr>
          <w:rFonts w:ascii="Times New Roman" w:hAnsi="Times New Roman" w:cs="Times New Roman"/>
          <w:sz w:val="24"/>
          <w:szCs w:val="24"/>
        </w:rPr>
        <w:t>ing</w:t>
      </w:r>
      <w:r w:rsidR="00CB41B0" w:rsidRPr="00ED0362">
        <w:rPr>
          <w:rFonts w:ascii="Times New Roman" w:hAnsi="Times New Roman" w:cs="Times New Roman"/>
          <w:sz w:val="24"/>
          <w:szCs w:val="24"/>
        </w:rPr>
        <w:t xml:space="preserve">, activate shared brain circuits, and motor imagery influences overt action and vice versa. Motor imagery is therefore often assumed to </w:t>
      </w:r>
      <w:r w:rsidR="00443FE8" w:rsidRPr="00ED0362">
        <w:rPr>
          <w:rFonts w:ascii="Times New Roman" w:hAnsi="Times New Roman" w:cs="Times New Roman"/>
          <w:sz w:val="24"/>
          <w:szCs w:val="24"/>
        </w:rPr>
        <w:t>recruit</w:t>
      </w:r>
      <w:r w:rsidR="00C61E0C" w:rsidRPr="00ED0362">
        <w:rPr>
          <w:rFonts w:ascii="Times New Roman" w:hAnsi="Times New Roman" w:cs="Times New Roman"/>
          <w:sz w:val="24"/>
          <w:szCs w:val="24"/>
        </w:rPr>
        <w:t xml:space="preserve"> the</w:t>
      </w:r>
      <w:r w:rsidR="00BE190D" w:rsidRPr="00ED0362">
        <w:rPr>
          <w:rFonts w:ascii="Times New Roman" w:hAnsi="Times New Roman" w:cs="Times New Roman"/>
          <w:sz w:val="24"/>
          <w:szCs w:val="24"/>
        </w:rPr>
        <w:t xml:space="preserve"> </w:t>
      </w:r>
      <w:r w:rsidR="004B7225" w:rsidRPr="00ED0362">
        <w:rPr>
          <w:rFonts w:ascii="Times New Roman" w:hAnsi="Times New Roman" w:cs="Times New Roman"/>
          <w:sz w:val="24"/>
          <w:szCs w:val="24"/>
        </w:rPr>
        <w:t xml:space="preserve">same </w:t>
      </w:r>
      <w:r w:rsidR="00C61E0C" w:rsidRPr="00ED0362">
        <w:rPr>
          <w:rFonts w:ascii="Times New Roman" w:hAnsi="Times New Roman" w:cs="Times New Roman"/>
          <w:sz w:val="24"/>
          <w:szCs w:val="24"/>
        </w:rPr>
        <w:t>motor</w:t>
      </w:r>
      <w:r w:rsidR="00CB41B0" w:rsidRPr="00ED0362">
        <w:rPr>
          <w:rFonts w:ascii="Times New Roman" w:hAnsi="Times New Roman" w:cs="Times New Roman"/>
          <w:sz w:val="24"/>
          <w:szCs w:val="24"/>
        </w:rPr>
        <w:t xml:space="preserve"> processes </w:t>
      </w:r>
      <w:r w:rsidR="004B7225" w:rsidRPr="00ED0362">
        <w:rPr>
          <w:rFonts w:ascii="Times New Roman" w:hAnsi="Times New Roman" w:cs="Times New Roman"/>
          <w:sz w:val="24"/>
          <w:szCs w:val="24"/>
        </w:rPr>
        <w:t>that govern</w:t>
      </w:r>
      <w:r w:rsidR="00CB41B0" w:rsidRPr="00ED0362">
        <w:rPr>
          <w:rFonts w:ascii="Times New Roman" w:hAnsi="Times New Roman" w:cs="Times New Roman"/>
          <w:sz w:val="24"/>
          <w:szCs w:val="24"/>
        </w:rPr>
        <w:t xml:space="preserve"> action </w:t>
      </w:r>
      <w:r w:rsidR="00443FE8" w:rsidRPr="00ED0362">
        <w:rPr>
          <w:rFonts w:ascii="Times New Roman" w:hAnsi="Times New Roman" w:cs="Times New Roman"/>
          <w:sz w:val="24"/>
          <w:szCs w:val="24"/>
        </w:rPr>
        <w:t>execution, and which allow</w:t>
      </w:r>
      <w:r w:rsidR="005F7EAB" w:rsidRPr="00ED0362">
        <w:rPr>
          <w:rFonts w:ascii="Times New Roman" w:hAnsi="Times New Roman" w:cs="Times New Roman"/>
          <w:sz w:val="24"/>
          <w:szCs w:val="24"/>
        </w:rPr>
        <w:t xml:space="preserve"> one to</w:t>
      </w:r>
      <w:r w:rsidR="00CB41B0" w:rsidRPr="00ED0362">
        <w:rPr>
          <w:rFonts w:ascii="Times New Roman" w:hAnsi="Times New Roman" w:cs="Times New Roman"/>
          <w:sz w:val="24"/>
          <w:szCs w:val="24"/>
        </w:rPr>
        <w:t xml:space="preserve"> play through or simulate actions offline. Here, we advance a very different conceptualization. </w:t>
      </w:r>
      <w:r w:rsidR="00443FE8" w:rsidRPr="00ED0362">
        <w:rPr>
          <w:rFonts w:ascii="Times New Roman" w:hAnsi="Times New Roman" w:cs="Times New Roman"/>
          <w:sz w:val="24"/>
          <w:szCs w:val="24"/>
        </w:rPr>
        <w:t>Accordingly</w:t>
      </w:r>
      <w:r w:rsidR="00CB41B0" w:rsidRPr="00ED0362">
        <w:rPr>
          <w:rFonts w:ascii="Times New Roman" w:hAnsi="Times New Roman" w:cs="Times New Roman"/>
          <w:sz w:val="24"/>
          <w:szCs w:val="24"/>
        </w:rPr>
        <w:t xml:space="preserve">, </w:t>
      </w:r>
      <w:bookmarkStart w:id="0" w:name="_Hlk109651338"/>
      <w:r w:rsidR="0074625D" w:rsidRPr="00ED0362">
        <w:rPr>
          <w:rFonts w:ascii="Times New Roman" w:hAnsi="Times New Roman" w:cs="Times New Roman"/>
          <w:sz w:val="24"/>
          <w:szCs w:val="24"/>
        </w:rPr>
        <w:t xml:space="preserve">the links between imagery and overt action do not arise </w:t>
      </w:r>
      <w:bookmarkEnd w:id="0"/>
      <w:r w:rsidR="0074625D" w:rsidRPr="00ED0362">
        <w:rPr>
          <w:rFonts w:ascii="Times New Roman" w:hAnsi="Times New Roman" w:cs="Times New Roman"/>
          <w:sz w:val="24"/>
          <w:szCs w:val="24"/>
        </w:rPr>
        <w:t>be</w:t>
      </w:r>
      <w:bookmarkStart w:id="1" w:name="_Hlk109651326"/>
      <w:r w:rsidR="0074625D" w:rsidRPr="00ED0362">
        <w:rPr>
          <w:rFonts w:ascii="Times New Roman" w:hAnsi="Times New Roman" w:cs="Times New Roman"/>
          <w:sz w:val="24"/>
          <w:szCs w:val="24"/>
        </w:rPr>
        <w:t xml:space="preserve">cause action imagery is intrinsically motoric, but because action planning is intrinsically imaginistic and occurs in terms of the perceptual effects </w:t>
      </w:r>
      <w:r w:rsidR="00160287" w:rsidRPr="00ED0362">
        <w:rPr>
          <w:rFonts w:ascii="Times New Roman" w:hAnsi="Times New Roman" w:cs="Times New Roman"/>
          <w:sz w:val="24"/>
          <w:szCs w:val="24"/>
        </w:rPr>
        <w:t>one</w:t>
      </w:r>
      <w:r w:rsidR="0074625D" w:rsidRPr="00ED0362">
        <w:rPr>
          <w:rFonts w:ascii="Times New Roman" w:hAnsi="Times New Roman" w:cs="Times New Roman"/>
          <w:sz w:val="24"/>
          <w:szCs w:val="24"/>
        </w:rPr>
        <w:t xml:space="preserve"> want to achieve</w:t>
      </w:r>
      <w:bookmarkEnd w:id="1"/>
      <w:r w:rsidR="0026379A" w:rsidRPr="00ED0362">
        <w:rPr>
          <w:rFonts w:ascii="Times New Roman" w:hAnsi="Times New Roman" w:cs="Times New Roman"/>
          <w:sz w:val="24"/>
          <w:szCs w:val="24"/>
        </w:rPr>
        <w:t xml:space="preserve">. </w:t>
      </w:r>
      <w:r w:rsidR="003B6922" w:rsidRPr="00ED0362">
        <w:rPr>
          <w:rFonts w:ascii="Times New Roman" w:hAnsi="Times New Roman" w:cs="Times New Roman"/>
          <w:sz w:val="24"/>
          <w:szCs w:val="24"/>
        </w:rPr>
        <w:t>Seen</w:t>
      </w:r>
      <w:r w:rsidR="00A065BE" w:rsidRPr="00ED0362">
        <w:rPr>
          <w:rFonts w:ascii="Times New Roman" w:hAnsi="Times New Roman" w:cs="Times New Roman"/>
          <w:sz w:val="24"/>
          <w:szCs w:val="24"/>
        </w:rPr>
        <w:t xml:space="preserve"> like this, the term 'motor imagery' is a misnomer of what is more appropriately portrayed as 'effect imagery'. </w:t>
      </w:r>
      <w:r w:rsidR="003B6922" w:rsidRPr="00ED0362">
        <w:rPr>
          <w:rFonts w:ascii="Times New Roman" w:hAnsi="Times New Roman" w:cs="Times New Roman"/>
          <w:sz w:val="24"/>
          <w:szCs w:val="24"/>
        </w:rPr>
        <w:t>In this article, w</w:t>
      </w:r>
      <w:r w:rsidR="003C63C9" w:rsidRPr="00ED0362">
        <w:rPr>
          <w:rFonts w:ascii="Times New Roman" w:hAnsi="Times New Roman" w:cs="Times New Roman"/>
          <w:sz w:val="24"/>
          <w:szCs w:val="24"/>
        </w:rPr>
        <w:t xml:space="preserve">e </w:t>
      </w:r>
      <w:r w:rsidR="003B6922" w:rsidRPr="00ED0362">
        <w:rPr>
          <w:rFonts w:ascii="Times New Roman" w:hAnsi="Times New Roman" w:cs="Times New Roman"/>
          <w:sz w:val="24"/>
          <w:szCs w:val="24"/>
        </w:rPr>
        <w:t>review</w:t>
      </w:r>
      <w:r w:rsidR="003C63C9" w:rsidRPr="00ED0362">
        <w:rPr>
          <w:rFonts w:ascii="Times New Roman" w:hAnsi="Times New Roman" w:cs="Times New Roman"/>
          <w:sz w:val="24"/>
          <w:szCs w:val="24"/>
        </w:rPr>
        <w:t xml:space="preserve"> the long-standing </w:t>
      </w:r>
      <w:r w:rsidR="00245B8D" w:rsidRPr="00ED0362">
        <w:rPr>
          <w:rFonts w:ascii="Times New Roman" w:hAnsi="Times New Roman" w:cs="Times New Roman"/>
          <w:sz w:val="24"/>
          <w:szCs w:val="24"/>
        </w:rPr>
        <w:t>arguments</w:t>
      </w:r>
      <w:r w:rsidR="003C63C9" w:rsidRPr="00ED0362">
        <w:rPr>
          <w:rFonts w:ascii="Times New Roman" w:hAnsi="Times New Roman" w:cs="Times New Roman"/>
          <w:sz w:val="24"/>
          <w:szCs w:val="24"/>
        </w:rPr>
        <w:t xml:space="preserve"> </w:t>
      </w:r>
      <w:r w:rsidR="00443FE8" w:rsidRPr="00ED0362">
        <w:rPr>
          <w:rFonts w:ascii="Times New Roman" w:hAnsi="Times New Roman" w:cs="Times New Roman"/>
          <w:sz w:val="24"/>
          <w:szCs w:val="24"/>
        </w:rPr>
        <w:t xml:space="preserve">for effect-based accounts of action, which are often ignored in motor imagery research. </w:t>
      </w:r>
      <w:r w:rsidR="00160287" w:rsidRPr="00ED0362">
        <w:rPr>
          <w:rFonts w:ascii="Times New Roman" w:hAnsi="Times New Roman" w:cs="Times New Roman"/>
          <w:sz w:val="24"/>
          <w:szCs w:val="24"/>
        </w:rPr>
        <w:t>We</w:t>
      </w:r>
      <w:r w:rsidR="00AF6CB2" w:rsidRPr="00ED0362">
        <w:rPr>
          <w:rFonts w:ascii="Times New Roman" w:hAnsi="Times New Roman" w:cs="Times New Roman"/>
          <w:sz w:val="24"/>
          <w:szCs w:val="24"/>
        </w:rPr>
        <w:t xml:space="preserve"> </w:t>
      </w:r>
      <w:r w:rsidR="003B6922" w:rsidRPr="00ED0362">
        <w:rPr>
          <w:rFonts w:ascii="Times New Roman" w:hAnsi="Times New Roman" w:cs="Times New Roman"/>
          <w:sz w:val="24"/>
          <w:szCs w:val="24"/>
        </w:rPr>
        <w:t xml:space="preserve">show that </w:t>
      </w:r>
      <w:r w:rsidR="00443FE8" w:rsidRPr="00ED0362">
        <w:rPr>
          <w:rFonts w:ascii="Times New Roman" w:hAnsi="Times New Roman" w:cs="Times New Roman"/>
          <w:sz w:val="24"/>
          <w:szCs w:val="24"/>
        </w:rPr>
        <w:t>such</w:t>
      </w:r>
      <w:r w:rsidR="003B6922" w:rsidRPr="00ED0362">
        <w:rPr>
          <w:rFonts w:ascii="Times New Roman" w:hAnsi="Times New Roman" w:cs="Times New Roman"/>
          <w:sz w:val="24"/>
          <w:szCs w:val="24"/>
        </w:rPr>
        <w:t xml:space="preserve"> views provide a straightforward account of motor imagery</w:t>
      </w:r>
      <w:r w:rsidR="00C91329" w:rsidRPr="00ED0362">
        <w:rPr>
          <w:rFonts w:ascii="Times New Roman" w:hAnsi="Times New Roman" w:cs="Times New Roman"/>
          <w:sz w:val="24"/>
          <w:szCs w:val="24"/>
        </w:rPr>
        <w:t>. We</w:t>
      </w:r>
      <w:r w:rsidR="003B6922" w:rsidRPr="00ED0362">
        <w:rPr>
          <w:rFonts w:ascii="Times New Roman" w:hAnsi="Times New Roman" w:cs="Times New Roman"/>
          <w:sz w:val="24"/>
          <w:szCs w:val="24"/>
        </w:rPr>
        <w:t xml:space="preserve"> </w:t>
      </w:r>
      <w:r w:rsidR="00160287" w:rsidRPr="00ED0362">
        <w:rPr>
          <w:rFonts w:ascii="Times New Roman" w:hAnsi="Times New Roman" w:cs="Times New Roman"/>
          <w:sz w:val="24"/>
          <w:szCs w:val="24"/>
        </w:rPr>
        <w:t>review the evidence for imagery-execution overlaps through this new lens</w:t>
      </w:r>
      <w:r w:rsidR="00C91329" w:rsidRPr="00ED0362">
        <w:rPr>
          <w:rFonts w:ascii="Times New Roman" w:hAnsi="Times New Roman" w:cs="Times New Roman"/>
          <w:sz w:val="24"/>
          <w:szCs w:val="24"/>
        </w:rPr>
        <w:t xml:space="preserve"> and argue that</w:t>
      </w:r>
      <w:r w:rsidR="00881BFE" w:rsidRPr="00ED0362">
        <w:rPr>
          <w:rFonts w:ascii="Times New Roman" w:hAnsi="Times New Roman" w:cs="Times New Roman"/>
          <w:sz w:val="24"/>
          <w:szCs w:val="24"/>
        </w:rPr>
        <w:t xml:space="preserve"> </w:t>
      </w:r>
      <w:r w:rsidR="00C91329" w:rsidRPr="00ED0362">
        <w:rPr>
          <w:rFonts w:ascii="Times New Roman" w:hAnsi="Times New Roman" w:cs="Times New Roman"/>
          <w:sz w:val="24"/>
          <w:szCs w:val="24"/>
        </w:rPr>
        <w:t>they</w:t>
      </w:r>
      <w:r w:rsidR="00443FE8" w:rsidRPr="00ED0362">
        <w:rPr>
          <w:rFonts w:ascii="Times New Roman" w:hAnsi="Times New Roman" w:cs="Times New Roman"/>
          <w:sz w:val="24"/>
          <w:szCs w:val="24"/>
        </w:rPr>
        <w:t xml:space="preserve"> indeed emerge because every action we execute is planned, initiated and controlled through an imagery-like process. We highlight findings that this new view can now explain and point out open questions.</w:t>
      </w:r>
    </w:p>
    <w:p w14:paraId="749078A6" w14:textId="6C1774F0" w:rsidR="00704653" w:rsidRPr="00ED0362" w:rsidRDefault="00704653" w:rsidP="003874BE">
      <w:pPr>
        <w:spacing w:after="240" w:line="480" w:lineRule="auto"/>
        <w:rPr>
          <w:rFonts w:ascii="Times New Roman" w:hAnsi="Times New Roman" w:cs="Times New Roman"/>
          <w:sz w:val="24"/>
          <w:szCs w:val="24"/>
        </w:rPr>
      </w:pPr>
    </w:p>
    <w:p w14:paraId="657163AD" w14:textId="77777777" w:rsidR="00704653" w:rsidRPr="00ED0362" w:rsidRDefault="00704653" w:rsidP="003874BE">
      <w:pPr>
        <w:spacing w:after="240" w:line="480" w:lineRule="auto"/>
        <w:rPr>
          <w:rFonts w:ascii="Times New Roman" w:hAnsi="Times New Roman" w:cs="Times New Roman"/>
          <w:sz w:val="24"/>
          <w:szCs w:val="24"/>
        </w:rPr>
      </w:pPr>
    </w:p>
    <w:p w14:paraId="0469099F" w14:textId="77777777" w:rsidR="00704653" w:rsidRPr="00ED0362" w:rsidRDefault="00704653" w:rsidP="003874BE">
      <w:pPr>
        <w:spacing w:after="240" w:line="480" w:lineRule="auto"/>
        <w:rPr>
          <w:rFonts w:ascii="Times New Roman" w:hAnsi="Times New Roman" w:cs="Times New Roman"/>
          <w:sz w:val="24"/>
          <w:szCs w:val="24"/>
        </w:rPr>
      </w:pPr>
    </w:p>
    <w:p w14:paraId="3A31FC8C" w14:textId="77777777" w:rsidR="00704653" w:rsidRPr="00ED0362" w:rsidRDefault="00704653"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rPr>
        <w:br w:type="page"/>
      </w:r>
    </w:p>
    <w:p w14:paraId="331E894C" w14:textId="49927B47" w:rsidR="0091525E" w:rsidRPr="00ED0362" w:rsidRDefault="00C909C2" w:rsidP="003874BE">
      <w:pPr>
        <w:spacing w:after="240" w:line="480" w:lineRule="auto"/>
        <w:rPr>
          <w:rFonts w:ascii="Times New Roman" w:hAnsi="Times New Roman" w:cs="Times New Roman"/>
          <w:sz w:val="24"/>
          <w:szCs w:val="24"/>
        </w:rPr>
      </w:pPr>
      <w:r w:rsidRPr="00ED0362">
        <w:rPr>
          <w:rFonts w:ascii="Times New Roman" w:hAnsi="Times New Roman" w:cs="Times New Roman"/>
          <w:b/>
          <w:sz w:val="24"/>
          <w:szCs w:val="24"/>
        </w:rPr>
        <w:lastRenderedPageBreak/>
        <w:t xml:space="preserve">Why </w:t>
      </w:r>
      <w:r w:rsidR="0091525E" w:rsidRPr="00ED0362">
        <w:rPr>
          <w:rFonts w:ascii="Times New Roman" w:hAnsi="Times New Roman" w:cs="Times New Roman"/>
          <w:b/>
          <w:sz w:val="24"/>
          <w:szCs w:val="24"/>
        </w:rPr>
        <w:t xml:space="preserve">motor imagery </w:t>
      </w:r>
      <w:r w:rsidRPr="00ED0362">
        <w:rPr>
          <w:rFonts w:ascii="Times New Roman" w:hAnsi="Times New Roman" w:cs="Times New Roman"/>
          <w:b/>
          <w:sz w:val="24"/>
          <w:szCs w:val="24"/>
        </w:rPr>
        <w:t>is</w:t>
      </w:r>
      <w:r w:rsidR="00A2680B" w:rsidRPr="00ED0362">
        <w:rPr>
          <w:rFonts w:ascii="Times New Roman" w:hAnsi="Times New Roman" w:cs="Times New Roman"/>
          <w:b/>
          <w:sz w:val="24"/>
          <w:szCs w:val="24"/>
        </w:rPr>
        <w:t xml:space="preserve"> no</w:t>
      </w:r>
      <w:r w:rsidRPr="00ED0362">
        <w:rPr>
          <w:rFonts w:ascii="Times New Roman" w:hAnsi="Times New Roman" w:cs="Times New Roman"/>
          <w:b/>
          <w:sz w:val="24"/>
          <w:szCs w:val="24"/>
        </w:rPr>
        <w:t xml:space="preserve">t </w:t>
      </w:r>
      <w:r w:rsidR="0091525E" w:rsidRPr="00ED0362">
        <w:rPr>
          <w:rFonts w:ascii="Times New Roman" w:hAnsi="Times New Roman" w:cs="Times New Roman"/>
          <w:b/>
          <w:sz w:val="24"/>
          <w:szCs w:val="24"/>
        </w:rPr>
        <w:t>really motor</w:t>
      </w:r>
      <w:r w:rsidR="00E01B96" w:rsidRPr="00ED0362">
        <w:rPr>
          <w:rFonts w:ascii="Times New Roman" w:hAnsi="Times New Roman" w:cs="Times New Roman"/>
          <w:b/>
          <w:sz w:val="24"/>
          <w:szCs w:val="24"/>
        </w:rPr>
        <w:t>ic</w:t>
      </w:r>
      <w:r w:rsidRPr="00ED0362">
        <w:rPr>
          <w:rFonts w:ascii="Times New Roman" w:hAnsi="Times New Roman" w:cs="Times New Roman"/>
          <w:b/>
          <w:sz w:val="24"/>
          <w:szCs w:val="24"/>
        </w:rPr>
        <w:t>:</w:t>
      </w:r>
      <w:r w:rsidR="0091525E" w:rsidRPr="00ED0362">
        <w:rPr>
          <w:rFonts w:ascii="Times New Roman" w:hAnsi="Times New Roman" w:cs="Times New Roman"/>
          <w:b/>
          <w:sz w:val="24"/>
          <w:szCs w:val="24"/>
        </w:rPr>
        <w:t xml:space="preserve"> Towards a reconceptualization in terms of effect</w:t>
      </w:r>
      <w:r w:rsidR="00873780" w:rsidRPr="00ED0362">
        <w:rPr>
          <w:rFonts w:ascii="Times New Roman" w:hAnsi="Times New Roman" w:cs="Times New Roman"/>
          <w:b/>
          <w:sz w:val="24"/>
          <w:szCs w:val="24"/>
        </w:rPr>
        <w:t>-</w:t>
      </w:r>
      <w:r w:rsidR="0091525E" w:rsidRPr="00ED0362">
        <w:rPr>
          <w:rFonts w:ascii="Times New Roman" w:hAnsi="Times New Roman" w:cs="Times New Roman"/>
          <w:b/>
          <w:sz w:val="24"/>
          <w:szCs w:val="24"/>
        </w:rPr>
        <w:t xml:space="preserve">based action control. </w:t>
      </w:r>
    </w:p>
    <w:p w14:paraId="32A05885" w14:textId="2101A4F8" w:rsidR="002E6EDB" w:rsidRPr="00ED0362" w:rsidRDefault="007F140C"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O</w:t>
      </w:r>
      <w:r w:rsidR="00A00619" w:rsidRPr="00ED0362">
        <w:rPr>
          <w:rFonts w:ascii="Times New Roman" w:hAnsi="Times New Roman" w:cs="Times New Roman"/>
          <w:sz w:val="24"/>
          <w:szCs w:val="24"/>
        </w:rPr>
        <w:t xml:space="preserve">vert </w:t>
      </w:r>
      <w:r w:rsidR="003621A1" w:rsidRPr="00ED0362">
        <w:rPr>
          <w:rFonts w:ascii="Times New Roman" w:hAnsi="Times New Roman" w:cs="Times New Roman"/>
          <w:sz w:val="24"/>
          <w:szCs w:val="24"/>
        </w:rPr>
        <w:t xml:space="preserve">and imagined action </w:t>
      </w:r>
      <w:r w:rsidR="00A00619" w:rsidRPr="00ED0362">
        <w:rPr>
          <w:rFonts w:ascii="Times New Roman" w:hAnsi="Times New Roman" w:cs="Times New Roman"/>
          <w:sz w:val="24"/>
          <w:szCs w:val="24"/>
        </w:rPr>
        <w:t xml:space="preserve">seem </w:t>
      </w:r>
      <w:r w:rsidR="003472D4" w:rsidRPr="00ED0362">
        <w:rPr>
          <w:rFonts w:ascii="Times New Roman" w:hAnsi="Times New Roman" w:cs="Times New Roman"/>
          <w:sz w:val="24"/>
          <w:szCs w:val="24"/>
        </w:rPr>
        <w:t xml:space="preserve">inextricably </w:t>
      </w:r>
      <w:r w:rsidR="003621A1" w:rsidRPr="00ED0362">
        <w:rPr>
          <w:rFonts w:ascii="Times New Roman" w:hAnsi="Times New Roman" w:cs="Times New Roman"/>
          <w:sz w:val="24"/>
          <w:szCs w:val="24"/>
        </w:rPr>
        <w:t>linked</w:t>
      </w:r>
      <w:r w:rsidR="0020706B" w:rsidRPr="00ED0362">
        <w:rPr>
          <w:rFonts w:ascii="Times New Roman" w:hAnsi="Times New Roman" w:cs="Times New Roman"/>
          <w:sz w:val="24"/>
          <w:szCs w:val="24"/>
        </w:rPr>
        <w:t xml:space="preserve">. Before undertaking a </w:t>
      </w:r>
      <w:r w:rsidR="000E4A26" w:rsidRPr="00ED0362">
        <w:rPr>
          <w:rFonts w:ascii="Times New Roman" w:hAnsi="Times New Roman" w:cs="Times New Roman"/>
          <w:sz w:val="24"/>
          <w:szCs w:val="24"/>
        </w:rPr>
        <w:t>difficult motor task</w:t>
      </w:r>
      <w:r w:rsidR="0020706B" w:rsidRPr="00ED0362">
        <w:rPr>
          <w:rFonts w:ascii="Times New Roman" w:hAnsi="Times New Roman" w:cs="Times New Roman"/>
          <w:sz w:val="24"/>
          <w:szCs w:val="24"/>
        </w:rPr>
        <w:t xml:space="preserve">, people </w:t>
      </w:r>
      <w:r w:rsidR="00F20FB4" w:rsidRPr="00ED0362">
        <w:rPr>
          <w:rFonts w:ascii="Times New Roman" w:hAnsi="Times New Roman" w:cs="Times New Roman"/>
          <w:sz w:val="24"/>
          <w:szCs w:val="24"/>
        </w:rPr>
        <w:t xml:space="preserve">often </w:t>
      </w:r>
      <w:r w:rsidR="002F658D" w:rsidRPr="00ED0362">
        <w:rPr>
          <w:rFonts w:ascii="Times New Roman" w:hAnsi="Times New Roman" w:cs="Times New Roman"/>
          <w:sz w:val="24"/>
          <w:szCs w:val="24"/>
        </w:rPr>
        <w:t xml:space="preserve">experience themselves </w:t>
      </w:r>
      <w:r w:rsidR="0020706B" w:rsidRPr="00ED0362">
        <w:rPr>
          <w:rFonts w:ascii="Times New Roman" w:hAnsi="Times New Roman" w:cs="Times New Roman"/>
          <w:sz w:val="24"/>
          <w:szCs w:val="24"/>
        </w:rPr>
        <w:t>imagin</w:t>
      </w:r>
      <w:r w:rsidR="002F658D" w:rsidRPr="00ED0362">
        <w:rPr>
          <w:rFonts w:ascii="Times New Roman" w:hAnsi="Times New Roman" w:cs="Times New Roman"/>
          <w:sz w:val="24"/>
          <w:szCs w:val="24"/>
        </w:rPr>
        <w:t>g</w:t>
      </w:r>
      <w:r w:rsidR="0020706B" w:rsidRPr="00ED0362">
        <w:rPr>
          <w:rFonts w:ascii="Times New Roman" w:hAnsi="Times New Roman" w:cs="Times New Roman"/>
          <w:sz w:val="24"/>
          <w:szCs w:val="24"/>
        </w:rPr>
        <w:t xml:space="preserve"> what they intend to do, and </w:t>
      </w:r>
      <w:r w:rsidR="00B051A9" w:rsidRPr="00ED0362">
        <w:rPr>
          <w:rFonts w:ascii="Times New Roman" w:hAnsi="Times New Roman" w:cs="Times New Roman"/>
          <w:sz w:val="24"/>
          <w:szCs w:val="24"/>
        </w:rPr>
        <w:t>the form this imagination takes (e.g.</w:t>
      </w:r>
      <w:r w:rsidR="00254D40" w:rsidRPr="00ED0362">
        <w:rPr>
          <w:rFonts w:ascii="Times New Roman" w:hAnsi="Times New Roman" w:cs="Times New Roman"/>
          <w:sz w:val="24"/>
          <w:szCs w:val="24"/>
        </w:rPr>
        <w:t>,</w:t>
      </w:r>
      <w:r w:rsidR="00B051A9" w:rsidRPr="00ED0362">
        <w:rPr>
          <w:rFonts w:ascii="Times New Roman" w:hAnsi="Times New Roman" w:cs="Times New Roman"/>
          <w:sz w:val="24"/>
          <w:szCs w:val="24"/>
        </w:rPr>
        <w:t xml:space="preserve"> imagining </w:t>
      </w:r>
      <w:r w:rsidR="00DC3377" w:rsidRPr="00ED0362">
        <w:rPr>
          <w:rFonts w:ascii="Times New Roman" w:hAnsi="Times New Roman" w:cs="Times New Roman"/>
          <w:sz w:val="24"/>
          <w:szCs w:val="24"/>
        </w:rPr>
        <w:t>intended outcomes</w:t>
      </w:r>
      <w:r w:rsidR="00B051A9" w:rsidRPr="00ED0362">
        <w:rPr>
          <w:rFonts w:ascii="Times New Roman" w:hAnsi="Times New Roman" w:cs="Times New Roman"/>
          <w:sz w:val="24"/>
          <w:szCs w:val="24"/>
        </w:rPr>
        <w:t xml:space="preserve"> or motor behaviours) </w:t>
      </w:r>
      <w:r w:rsidR="008B2E7F" w:rsidRPr="00ED0362">
        <w:rPr>
          <w:rFonts w:ascii="Times New Roman" w:hAnsi="Times New Roman" w:cs="Times New Roman"/>
          <w:sz w:val="24"/>
          <w:szCs w:val="24"/>
        </w:rPr>
        <w:t xml:space="preserve">affects </w:t>
      </w:r>
      <w:r w:rsidR="00BB73E2" w:rsidRPr="00ED0362">
        <w:rPr>
          <w:rFonts w:ascii="Times New Roman" w:hAnsi="Times New Roman" w:cs="Times New Roman"/>
          <w:sz w:val="24"/>
          <w:szCs w:val="24"/>
        </w:rPr>
        <w:t>their</w:t>
      </w:r>
      <w:r w:rsidR="0020706B" w:rsidRPr="00ED0362">
        <w:rPr>
          <w:rFonts w:ascii="Times New Roman" w:hAnsi="Times New Roman" w:cs="Times New Roman"/>
          <w:sz w:val="24"/>
          <w:szCs w:val="24"/>
        </w:rPr>
        <w:t xml:space="preserve"> success and subsequent learning (</w:t>
      </w:r>
      <w:r w:rsidR="00A10445" w:rsidRPr="00ED0362">
        <w:rPr>
          <w:rFonts w:ascii="Times New Roman" w:hAnsi="Times New Roman" w:cs="Times New Roman"/>
          <w:sz w:val="24"/>
          <w:szCs w:val="24"/>
        </w:rPr>
        <w:t xml:space="preserve">e.g., </w:t>
      </w:r>
      <w:r w:rsidR="00DE5F0F" w:rsidRPr="00ED0362">
        <w:rPr>
          <w:rFonts w:ascii="Times New Roman" w:hAnsi="Times New Roman" w:cs="Times New Roman"/>
          <w:sz w:val="24"/>
          <w:szCs w:val="24"/>
        </w:rPr>
        <w:t>Land, Frank, &amp; Schack, 2014; Woolfolk et al., 1985</w:t>
      </w:r>
      <w:r w:rsidR="00833B51" w:rsidRPr="00ED0362">
        <w:rPr>
          <w:rFonts w:ascii="Times New Roman" w:hAnsi="Times New Roman" w:cs="Times New Roman"/>
          <w:sz w:val="24"/>
          <w:szCs w:val="24"/>
        </w:rPr>
        <w:t>ab</w:t>
      </w:r>
      <w:r w:rsidR="0020706B" w:rsidRPr="00ED0362">
        <w:rPr>
          <w:rFonts w:ascii="Times New Roman" w:hAnsi="Times New Roman" w:cs="Times New Roman"/>
          <w:sz w:val="24"/>
          <w:szCs w:val="24"/>
        </w:rPr>
        <w:t xml:space="preserve">). </w:t>
      </w:r>
      <w:r w:rsidR="00D634A5" w:rsidRPr="00ED0362">
        <w:rPr>
          <w:rFonts w:ascii="Times New Roman" w:hAnsi="Times New Roman" w:cs="Times New Roman"/>
          <w:sz w:val="24"/>
          <w:szCs w:val="24"/>
        </w:rPr>
        <w:t>Sometimes</w:t>
      </w:r>
      <w:r w:rsidR="00AA35B1" w:rsidRPr="00ED0362">
        <w:rPr>
          <w:rFonts w:ascii="Times New Roman" w:hAnsi="Times New Roman" w:cs="Times New Roman"/>
          <w:sz w:val="24"/>
          <w:szCs w:val="24"/>
        </w:rPr>
        <w:t xml:space="preserve">, </w:t>
      </w:r>
      <w:r w:rsidR="00AF4AB4" w:rsidRPr="00ED0362">
        <w:rPr>
          <w:rFonts w:ascii="Times New Roman" w:hAnsi="Times New Roman" w:cs="Times New Roman"/>
          <w:sz w:val="24"/>
          <w:szCs w:val="24"/>
        </w:rPr>
        <w:t>people</w:t>
      </w:r>
      <w:r w:rsidR="00E20082" w:rsidRPr="00ED0362">
        <w:rPr>
          <w:rFonts w:ascii="Times New Roman" w:hAnsi="Times New Roman" w:cs="Times New Roman"/>
          <w:sz w:val="24"/>
          <w:szCs w:val="24"/>
        </w:rPr>
        <w:t xml:space="preserve"> even</w:t>
      </w:r>
      <w:r w:rsidR="00AF4AB4" w:rsidRPr="00ED0362">
        <w:rPr>
          <w:rFonts w:ascii="Times New Roman" w:hAnsi="Times New Roman" w:cs="Times New Roman"/>
          <w:sz w:val="24"/>
          <w:szCs w:val="24"/>
        </w:rPr>
        <w:t xml:space="preserve"> </w:t>
      </w:r>
      <w:r w:rsidR="000E4A26" w:rsidRPr="00ED0362">
        <w:rPr>
          <w:rFonts w:ascii="Times New Roman" w:hAnsi="Times New Roman" w:cs="Times New Roman"/>
          <w:sz w:val="24"/>
          <w:szCs w:val="24"/>
        </w:rPr>
        <w:t>imagine</w:t>
      </w:r>
      <w:r w:rsidR="00EE425F" w:rsidRPr="00ED0362">
        <w:rPr>
          <w:rFonts w:ascii="Times New Roman" w:hAnsi="Times New Roman" w:cs="Times New Roman"/>
          <w:sz w:val="24"/>
          <w:szCs w:val="24"/>
        </w:rPr>
        <w:t xml:space="preserve"> behaviours they </w:t>
      </w:r>
      <w:r w:rsidR="000937F8" w:rsidRPr="00ED0362">
        <w:rPr>
          <w:rFonts w:ascii="Times New Roman" w:hAnsi="Times New Roman" w:cs="Times New Roman"/>
          <w:sz w:val="24"/>
          <w:szCs w:val="24"/>
        </w:rPr>
        <w:t>will</w:t>
      </w:r>
      <w:r w:rsidR="00EE425F" w:rsidRPr="00ED0362">
        <w:rPr>
          <w:rFonts w:ascii="Times New Roman" w:hAnsi="Times New Roman" w:cs="Times New Roman"/>
          <w:sz w:val="24"/>
          <w:szCs w:val="24"/>
        </w:rPr>
        <w:t xml:space="preserve"> execute at </w:t>
      </w:r>
      <w:r w:rsidR="00AF4AB4" w:rsidRPr="00ED0362">
        <w:rPr>
          <w:rFonts w:ascii="Times New Roman" w:hAnsi="Times New Roman" w:cs="Times New Roman"/>
          <w:sz w:val="24"/>
          <w:szCs w:val="24"/>
        </w:rPr>
        <w:t xml:space="preserve">a much </w:t>
      </w:r>
      <w:r w:rsidR="00EE425F" w:rsidRPr="00ED0362">
        <w:rPr>
          <w:rFonts w:ascii="Times New Roman" w:hAnsi="Times New Roman" w:cs="Times New Roman"/>
          <w:sz w:val="24"/>
          <w:szCs w:val="24"/>
        </w:rPr>
        <w:t>later time</w:t>
      </w:r>
      <w:r w:rsidR="007A3945" w:rsidRPr="00ED0362">
        <w:rPr>
          <w:rFonts w:ascii="Times New Roman" w:hAnsi="Times New Roman" w:cs="Times New Roman"/>
          <w:sz w:val="24"/>
          <w:szCs w:val="24"/>
        </w:rPr>
        <w:t xml:space="preserve"> and in a different environment</w:t>
      </w:r>
      <w:r w:rsidR="00177A11" w:rsidRPr="00ED0362">
        <w:rPr>
          <w:rFonts w:ascii="Times New Roman" w:hAnsi="Times New Roman" w:cs="Times New Roman"/>
          <w:sz w:val="24"/>
          <w:szCs w:val="24"/>
        </w:rPr>
        <w:t>, for example, when</w:t>
      </w:r>
      <w:r w:rsidR="00A333A4" w:rsidRPr="00ED0362">
        <w:rPr>
          <w:rFonts w:ascii="Times New Roman" w:hAnsi="Times New Roman" w:cs="Times New Roman"/>
          <w:sz w:val="24"/>
          <w:szCs w:val="24"/>
        </w:rPr>
        <w:t xml:space="preserve"> they mentally </w:t>
      </w:r>
      <w:r w:rsidR="00414DCF" w:rsidRPr="00ED0362">
        <w:rPr>
          <w:rFonts w:ascii="Times New Roman" w:hAnsi="Times New Roman" w:cs="Times New Roman"/>
          <w:sz w:val="24"/>
          <w:szCs w:val="24"/>
        </w:rPr>
        <w:t>play through</w:t>
      </w:r>
      <w:r w:rsidR="00A333A4" w:rsidRPr="00ED0362">
        <w:rPr>
          <w:rFonts w:ascii="Times New Roman" w:hAnsi="Times New Roman" w:cs="Times New Roman"/>
          <w:sz w:val="24"/>
          <w:szCs w:val="24"/>
        </w:rPr>
        <w:t xml:space="preserve"> the actions of their </w:t>
      </w:r>
      <w:r w:rsidR="00177A11" w:rsidRPr="00ED0362">
        <w:rPr>
          <w:rFonts w:ascii="Times New Roman" w:hAnsi="Times New Roman" w:cs="Times New Roman"/>
          <w:sz w:val="24"/>
          <w:szCs w:val="24"/>
        </w:rPr>
        <w:t>sport</w:t>
      </w:r>
      <w:r w:rsidR="00A333A4" w:rsidRPr="00ED0362">
        <w:rPr>
          <w:rFonts w:ascii="Times New Roman" w:hAnsi="Times New Roman" w:cs="Times New Roman"/>
          <w:sz w:val="24"/>
          <w:szCs w:val="24"/>
        </w:rPr>
        <w:t xml:space="preserve"> from the privacy of </w:t>
      </w:r>
      <w:r w:rsidR="006024A5" w:rsidRPr="00ED0362">
        <w:rPr>
          <w:rFonts w:ascii="Times New Roman" w:hAnsi="Times New Roman" w:cs="Times New Roman"/>
          <w:sz w:val="24"/>
          <w:szCs w:val="24"/>
        </w:rPr>
        <w:t xml:space="preserve">their </w:t>
      </w:r>
      <w:r w:rsidR="00A333A4" w:rsidRPr="00ED0362">
        <w:rPr>
          <w:rFonts w:ascii="Times New Roman" w:hAnsi="Times New Roman" w:cs="Times New Roman"/>
          <w:sz w:val="24"/>
          <w:szCs w:val="24"/>
        </w:rPr>
        <w:t>home</w:t>
      </w:r>
      <w:r w:rsidR="00EE425F" w:rsidRPr="00ED0362">
        <w:rPr>
          <w:rFonts w:ascii="Times New Roman" w:hAnsi="Times New Roman" w:cs="Times New Roman"/>
          <w:sz w:val="24"/>
          <w:szCs w:val="24"/>
        </w:rPr>
        <w:t xml:space="preserve">. Again, this </w:t>
      </w:r>
      <w:r w:rsidR="00CF06F4" w:rsidRPr="00ED0362">
        <w:rPr>
          <w:rFonts w:ascii="Times New Roman" w:hAnsi="Times New Roman" w:cs="Times New Roman"/>
          <w:sz w:val="24"/>
          <w:szCs w:val="24"/>
        </w:rPr>
        <w:t>form of motor imagery – sometimes termed mental practice</w:t>
      </w:r>
      <w:r w:rsidR="00B578FF" w:rsidRPr="00ED0362">
        <w:rPr>
          <w:rFonts w:ascii="Times New Roman" w:hAnsi="Times New Roman" w:cs="Times New Roman"/>
          <w:sz w:val="24"/>
          <w:szCs w:val="24"/>
        </w:rPr>
        <w:t>, mental training</w:t>
      </w:r>
      <w:r w:rsidR="00CF06F4" w:rsidRPr="00ED0362">
        <w:rPr>
          <w:rFonts w:ascii="Times New Roman" w:hAnsi="Times New Roman" w:cs="Times New Roman"/>
          <w:sz w:val="24"/>
          <w:szCs w:val="24"/>
        </w:rPr>
        <w:t xml:space="preserve"> or motor imagery </w:t>
      </w:r>
      <w:r w:rsidR="00CD5BBA" w:rsidRPr="00ED0362">
        <w:rPr>
          <w:rFonts w:ascii="Times New Roman" w:hAnsi="Times New Roman" w:cs="Times New Roman"/>
          <w:sz w:val="24"/>
          <w:szCs w:val="24"/>
        </w:rPr>
        <w:t xml:space="preserve">training </w:t>
      </w:r>
      <w:r w:rsidR="002E6EDB" w:rsidRPr="00ED0362">
        <w:rPr>
          <w:rFonts w:ascii="Times New Roman" w:hAnsi="Times New Roman" w:cs="Times New Roman"/>
          <w:sz w:val="24"/>
          <w:szCs w:val="24"/>
        </w:rPr>
        <w:t>(</w:t>
      </w:r>
      <w:r w:rsidR="0013644A" w:rsidRPr="00ED0362">
        <w:rPr>
          <w:rFonts w:ascii="Times New Roman" w:hAnsi="Times New Roman" w:cs="Times New Roman"/>
          <w:sz w:val="24"/>
          <w:szCs w:val="24"/>
        </w:rPr>
        <w:t>Schack, Essig, Frank, &amp; Koester, 2014; for definitions and conceptualizations, see Morris, Spittle, &amp; Watt, 2005</w:t>
      </w:r>
      <w:r w:rsidR="002E6EDB" w:rsidRPr="00ED0362">
        <w:rPr>
          <w:rFonts w:ascii="Times New Roman" w:hAnsi="Times New Roman" w:cs="Times New Roman"/>
          <w:sz w:val="24"/>
          <w:szCs w:val="24"/>
        </w:rPr>
        <w:t xml:space="preserve">) </w:t>
      </w:r>
      <w:r w:rsidR="00CF06F4" w:rsidRPr="00ED0362">
        <w:rPr>
          <w:rFonts w:ascii="Times New Roman" w:hAnsi="Times New Roman" w:cs="Times New Roman"/>
          <w:sz w:val="24"/>
          <w:szCs w:val="24"/>
        </w:rPr>
        <w:t>–</w:t>
      </w:r>
      <w:r w:rsidR="00D7014B" w:rsidRPr="00ED0362">
        <w:rPr>
          <w:rFonts w:ascii="Times New Roman" w:hAnsi="Times New Roman" w:cs="Times New Roman"/>
          <w:sz w:val="24"/>
          <w:szCs w:val="24"/>
        </w:rPr>
        <w:t>affects</w:t>
      </w:r>
      <w:r w:rsidR="00EE425F" w:rsidRPr="00ED0362">
        <w:rPr>
          <w:rFonts w:ascii="Times New Roman" w:hAnsi="Times New Roman" w:cs="Times New Roman"/>
          <w:sz w:val="24"/>
          <w:szCs w:val="24"/>
        </w:rPr>
        <w:t xml:space="preserve"> </w:t>
      </w:r>
      <w:r w:rsidR="009529B9" w:rsidRPr="00ED0362">
        <w:rPr>
          <w:rFonts w:ascii="Times New Roman" w:hAnsi="Times New Roman" w:cs="Times New Roman"/>
          <w:sz w:val="24"/>
          <w:szCs w:val="24"/>
        </w:rPr>
        <w:t xml:space="preserve">later </w:t>
      </w:r>
      <w:r w:rsidR="00EE425F" w:rsidRPr="00ED0362">
        <w:rPr>
          <w:rFonts w:ascii="Times New Roman" w:hAnsi="Times New Roman" w:cs="Times New Roman"/>
          <w:sz w:val="24"/>
          <w:szCs w:val="24"/>
        </w:rPr>
        <w:t>performance</w:t>
      </w:r>
      <w:r w:rsidR="00FC06BC" w:rsidRPr="00ED0362">
        <w:rPr>
          <w:rFonts w:ascii="Times New Roman" w:hAnsi="Times New Roman" w:cs="Times New Roman"/>
          <w:sz w:val="24"/>
          <w:szCs w:val="24"/>
        </w:rPr>
        <w:t xml:space="preserve"> (</w:t>
      </w:r>
      <w:r w:rsidR="00392E84" w:rsidRPr="00ED0362">
        <w:rPr>
          <w:rFonts w:ascii="Times New Roman" w:hAnsi="Times New Roman" w:cs="Times New Roman"/>
          <w:sz w:val="24"/>
          <w:szCs w:val="24"/>
        </w:rPr>
        <w:t xml:space="preserve">for meta-analysis, </w:t>
      </w:r>
      <w:r w:rsidR="00CD5BBA" w:rsidRPr="00ED0362">
        <w:rPr>
          <w:rFonts w:ascii="Times New Roman" w:hAnsi="Times New Roman" w:cs="Times New Roman"/>
          <w:sz w:val="24"/>
          <w:szCs w:val="24"/>
        </w:rPr>
        <w:t>Driskell, Copper, &amp; Moran, 1994</w:t>
      </w:r>
      <w:r w:rsidR="00766B72" w:rsidRPr="00ED0362">
        <w:rPr>
          <w:rFonts w:ascii="Times New Roman" w:hAnsi="Times New Roman" w:cs="Times New Roman"/>
          <w:sz w:val="24"/>
          <w:szCs w:val="24"/>
        </w:rPr>
        <w:t xml:space="preserve">; </w:t>
      </w:r>
      <w:r w:rsidR="00CD5BBA" w:rsidRPr="00ED0362">
        <w:rPr>
          <w:rFonts w:ascii="Times New Roman" w:hAnsi="Times New Roman" w:cs="Times New Roman"/>
          <w:sz w:val="24"/>
          <w:szCs w:val="24"/>
        </w:rPr>
        <w:t>Simonsmeier, Andronie, Buecker, &amp; Frank, 202</w:t>
      </w:r>
      <w:r w:rsidR="00DD49C4">
        <w:rPr>
          <w:rFonts w:ascii="Times New Roman" w:hAnsi="Times New Roman" w:cs="Times New Roman"/>
          <w:sz w:val="24"/>
          <w:szCs w:val="24"/>
        </w:rPr>
        <w:t>1</w:t>
      </w:r>
      <w:r w:rsidR="00CD5BBA" w:rsidRPr="00ED0362">
        <w:rPr>
          <w:rFonts w:ascii="Times New Roman" w:hAnsi="Times New Roman" w:cs="Times New Roman"/>
          <w:sz w:val="24"/>
          <w:szCs w:val="24"/>
        </w:rPr>
        <w:t>; Toth, McNeill, Hayes, Moran, &amp; Campbell, 2020</w:t>
      </w:r>
      <w:r w:rsidR="00FC06BC" w:rsidRPr="00ED0362">
        <w:rPr>
          <w:rFonts w:ascii="Times New Roman" w:hAnsi="Times New Roman" w:cs="Times New Roman"/>
          <w:sz w:val="24"/>
          <w:szCs w:val="24"/>
        </w:rPr>
        <w:t>)</w:t>
      </w:r>
      <w:r w:rsidR="009529B9" w:rsidRPr="00ED0362">
        <w:rPr>
          <w:rFonts w:ascii="Times New Roman" w:hAnsi="Times New Roman" w:cs="Times New Roman"/>
          <w:sz w:val="24"/>
          <w:szCs w:val="24"/>
        </w:rPr>
        <w:t xml:space="preserve"> and is recommended by </w:t>
      </w:r>
      <w:r w:rsidR="001D605F" w:rsidRPr="00ED0362">
        <w:rPr>
          <w:rFonts w:ascii="Times New Roman" w:hAnsi="Times New Roman" w:cs="Times New Roman"/>
          <w:sz w:val="24"/>
          <w:szCs w:val="24"/>
        </w:rPr>
        <w:t>most</w:t>
      </w:r>
      <w:r w:rsidR="009529B9" w:rsidRPr="00ED0362">
        <w:rPr>
          <w:rFonts w:ascii="Times New Roman" w:hAnsi="Times New Roman" w:cs="Times New Roman"/>
          <w:sz w:val="24"/>
          <w:szCs w:val="24"/>
        </w:rPr>
        <w:t xml:space="preserve"> </w:t>
      </w:r>
      <w:r w:rsidR="00EF243B" w:rsidRPr="00ED0362">
        <w:rPr>
          <w:rFonts w:ascii="Times New Roman" w:hAnsi="Times New Roman" w:cs="Times New Roman"/>
          <w:sz w:val="24"/>
          <w:szCs w:val="24"/>
        </w:rPr>
        <w:t xml:space="preserve">professional </w:t>
      </w:r>
      <w:r w:rsidR="009529B9" w:rsidRPr="00ED0362">
        <w:rPr>
          <w:rFonts w:ascii="Times New Roman" w:hAnsi="Times New Roman" w:cs="Times New Roman"/>
          <w:sz w:val="24"/>
          <w:szCs w:val="24"/>
        </w:rPr>
        <w:t>coaches (</w:t>
      </w:r>
      <w:r w:rsidR="00664007" w:rsidRPr="00ED0362">
        <w:rPr>
          <w:rFonts w:ascii="Times New Roman" w:hAnsi="Times New Roman" w:cs="Times New Roman"/>
          <w:sz w:val="24"/>
          <w:szCs w:val="24"/>
        </w:rPr>
        <w:t>Mayer &amp; Hermann, 2019</w:t>
      </w:r>
      <w:r w:rsidR="009529B9" w:rsidRPr="00ED0362">
        <w:rPr>
          <w:rFonts w:ascii="Times New Roman" w:hAnsi="Times New Roman" w:cs="Times New Roman"/>
          <w:sz w:val="24"/>
          <w:szCs w:val="24"/>
        </w:rPr>
        <w:t xml:space="preserve">). </w:t>
      </w:r>
      <w:r w:rsidR="00766B75" w:rsidRPr="00ED0362">
        <w:rPr>
          <w:rFonts w:ascii="Times New Roman" w:hAnsi="Times New Roman" w:cs="Times New Roman"/>
          <w:sz w:val="24"/>
          <w:szCs w:val="24"/>
        </w:rPr>
        <w:t>P</w:t>
      </w:r>
      <w:r w:rsidR="00C82322" w:rsidRPr="00ED0362">
        <w:rPr>
          <w:rFonts w:ascii="Times New Roman" w:hAnsi="Times New Roman" w:cs="Times New Roman"/>
          <w:sz w:val="24"/>
          <w:szCs w:val="24"/>
        </w:rPr>
        <w:t xml:space="preserve">urely mental practice can </w:t>
      </w:r>
      <w:r w:rsidR="00EE425F" w:rsidRPr="00ED0362">
        <w:rPr>
          <w:rFonts w:ascii="Times New Roman" w:hAnsi="Times New Roman" w:cs="Times New Roman"/>
          <w:sz w:val="24"/>
          <w:szCs w:val="24"/>
        </w:rPr>
        <w:t>even increas</w:t>
      </w:r>
      <w:r w:rsidR="00BA6C99" w:rsidRPr="00ED0362">
        <w:rPr>
          <w:rFonts w:ascii="Times New Roman" w:hAnsi="Times New Roman" w:cs="Times New Roman"/>
          <w:sz w:val="24"/>
          <w:szCs w:val="24"/>
        </w:rPr>
        <w:t>e</w:t>
      </w:r>
      <w:r w:rsidR="00EE425F" w:rsidRPr="00ED0362">
        <w:rPr>
          <w:rFonts w:ascii="Times New Roman" w:hAnsi="Times New Roman" w:cs="Times New Roman"/>
          <w:sz w:val="24"/>
          <w:szCs w:val="24"/>
        </w:rPr>
        <w:t xml:space="preserve"> measured </w:t>
      </w:r>
      <w:r w:rsidR="00D7014B" w:rsidRPr="00ED0362">
        <w:rPr>
          <w:rFonts w:ascii="Times New Roman" w:hAnsi="Times New Roman" w:cs="Times New Roman"/>
          <w:sz w:val="24"/>
          <w:szCs w:val="24"/>
        </w:rPr>
        <w:t>muscle strength</w:t>
      </w:r>
      <w:r w:rsidR="00F92032" w:rsidRPr="00ED0362">
        <w:rPr>
          <w:rFonts w:ascii="Times New Roman" w:hAnsi="Times New Roman" w:cs="Times New Roman"/>
          <w:sz w:val="24"/>
          <w:szCs w:val="24"/>
        </w:rPr>
        <w:t>,</w:t>
      </w:r>
      <w:r w:rsidR="001D2967" w:rsidRPr="00ED0362">
        <w:rPr>
          <w:rFonts w:ascii="Times New Roman" w:hAnsi="Times New Roman" w:cs="Times New Roman"/>
          <w:sz w:val="24"/>
          <w:szCs w:val="24"/>
        </w:rPr>
        <w:t xml:space="preserve"> from simple finger contractions to leg pressing and triceps extension,</w:t>
      </w:r>
      <w:r w:rsidR="00F92032" w:rsidRPr="00ED0362">
        <w:rPr>
          <w:rFonts w:ascii="Times New Roman" w:hAnsi="Times New Roman" w:cs="Times New Roman"/>
          <w:sz w:val="24"/>
          <w:szCs w:val="24"/>
        </w:rPr>
        <w:t xml:space="preserve"> albeit not to the same extent as physical practice</w:t>
      </w:r>
      <w:r w:rsidR="00EE425F" w:rsidRPr="00ED0362">
        <w:rPr>
          <w:rFonts w:ascii="Times New Roman" w:hAnsi="Times New Roman" w:cs="Times New Roman"/>
          <w:sz w:val="24"/>
          <w:szCs w:val="24"/>
        </w:rPr>
        <w:t xml:space="preserve"> (</w:t>
      </w:r>
      <w:r w:rsidR="00CD5BBA" w:rsidRPr="00ED0362">
        <w:rPr>
          <w:rFonts w:ascii="Times New Roman" w:hAnsi="Times New Roman" w:cs="Times New Roman"/>
          <w:sz w:val="24"/>
          <w:szCs w:val="24"/>
        </w:rPr>
        <w:t>Yue &amp; Cole, 1992</w:t>
      </w:r>
      <w:r w:rsidR="00EE425F" w:rsidRPr="00ED0362">
        <w:rPr>
          <w:rFonts w:ascii="Times New Roman" w:hAnsi="Times New Roman" w:cs="Times New Roman"/>
          <w:sz w:val="24"/>
          <w:szCs w:val="24"/>
        </w:rPr>
        <w:t xml:space="preserve">, for </w:t>
      </w:r>
      <w:r w:rsidR="008F3BAA" w:rsidRPr="00ED0362">
        <w:rPr>
          <w:rFonts w:ascii="Times New Roman" w:hAnsi="Times New Roman" w:cs="Times New Roman"/>
          <w:sz w:val="24"/>
          <w:szCs w:val="24"/>
        </w:rPr>
        <w:t xml:space="preserve">recent </w:t>
      </w:r>
      <w:r w:rsidR="00EE425F" w:rsidRPr="00ED0362">
        <w:rPr>
          <w:rFonts w:ascii="Times New Roman" w:hAnsi="Times New Roman" w:cs="Times New Roman"/>
          <w:sz w:val="24"/>
          <w:szCs w:val="24"/>
        </w:rPr>
        <w:t>replication</w:t>
      </w:r>
      <w:r w:rsidR="008F3BAA" w:rsidRPr="00ED0362">
        <w:rPr>
          <w:rFonts w:ascii="Times New Roman" w:hAnsi="Times New Roman" w:cs="Times New Roman"/>
          <w:sz w:val="24"/>
          <w:szCs w:val="24"/>
        </w:rPr>
        <w:t>s</w:t>
      </w:r>
      <w:r w:rsidR="00D77231" w:rsidRPr="00ED0362">
        <w:rPr>
          <w:rFonts w:ascii="Times New Roman" w:hAnsi="Times New Roman" w:cs="Times New Roman"/>
          <w:sz w:val="24"/>
          <w:szCs w:val="24"/>
        </w:rPr>
        <w:t xml:space="preserve"> and review</w:t>
      </w:r>
      <w:r w:rsidR="00EE425F" w:rsidRPr="00ED0362">
        <w:rPr>
          <w:rFonts w:ascii="Times New Roman" w:hAnsi="Times New Roman" w:cs="Times New Roman"/>
          <w:sz w:val="24"/>
          <w:szCs w:val="24"/>
        </w:rPr>
        <w:t xml:space="preserve"> see, </w:t>
      </w:r>
      <w:r w:rsidR="00D77231" w:rsidRPr="00ED0362">
        <w:rPr>
          <w:rFonts w:ascii="Times New Roman" w:hAnsi="Times New Roman" w:cs="Times New Roman"/>
          <w:sz w:val="24"/>
          <w:szCs w:val="24"/>
        </w:rPr>
        <w:t xml:space="preserve">Paravlik, Slimani, Tod, Marusic, Milanovic &amp; Pisot, </w:t>
      </w:r>
      <w:r w:rsidR="00DA77B5" w:rsidRPr="00ED0362">
        <w:rPr>
          <w:rFonts w:ascii="Times New Roman" w:hAnsi="Times New Roman" w:cs="Times New Roman"/>
          <w:sz w:val="24"/>
          <w:szCs w:val="24"/>
        </w:rPr>
        <w:t xml:space="preserve">2018; </w:t>
      </w:r>
      <w:r w:rsidR="00D77231" w:rsidRPr="00ED0362">
        <w:rPr>
          <w:rFonts w:ascii="Times New Roman" w:hAnsi="Times New Roman" w:cs="Times New Roman"/>
          <w:sz w:val="24"/>
          <w:szCs w:val="24"/>
        </w:rPr>
        <w:t>Reiser, Büsch, &amp; Munzert, 2011</w:t>
      </w:r>
      <w:r w:rsidR="001D2967" w:rsidRPr="00ED0362">
        <w:rPr>
          <w:rFonts w:ascii="Times New Roman" w:hAnsi="Times New Roman" w:cs="Times New Roman"/>
          <w:sz w:val="24"/>
          <w:szCs w:val="24"/>
        </w:rPr>
        <w:t>; Smith, Collins, &amp; Holmes, 2003</w:t>
      </w:r>
      <w:r w:rsidR="00EE425F" w:rsidRPr="00ED0362">
        <w:rPr>
          <w:rFonts w:ascii="Times New Roman" w:hAnsi="Times New Roman" w:cs="Times New Roman"/>
          <w:sz w:val="24"/>
          <w:szCs w:val="24"/>
        </w:rPr>
        <w:t>).</w:t>
      </w:r>
      <w:r w:rsidR="005342C5" w:rsidRPr="00ED0362">
        <w:rPr>
          <w:rFonts w:ascii="Times New Roman" w:hAnsi="Times New Roman" w:cs="Times New Roman"/>
          <w:sz w:val="24"/>
          <w:szCs w:val="24"/>
        </w:rPr>
        <w:t xml:space="preserve"> </w:t>
      </w:r>
    </w:p>
    <w:p w14:paraId="2BF48AD4" w14:textId="2E670B53" w:rsidR="0020706B" w:rsidRPr="00ED0362" w:rsidRDefault="002A1F41"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S</w:t>
      </w:r>
      <w:r w:rsidR="00B64AE2" w:rsidRPr="00ED0362">
        <w:rPr>
          <w:rFonts w:ascii="Times New Roman" w:hAnsi="Times New Roman" w:cs="Times New Roman"/>
          <w:sz w:val="24"/>
          <w:szCs w:val="24"/>
        </w:rPr>
        <w:t>tudies</w:t>
      </w:r>
      <w:r w:rsidR="002E6EDB" w:rsidRPr="00ED0362">
        <w:rPr>
          <w:rFonts w:ascii="Times New Roman" w:hAnsi="Times New Roman" w:cs="Times New Roman"/>
          <w:sz w:val="24"/>
          <w:szCs w:val="24"/>
        </w:rPr>
        <w:t xml:space="preserve"> from experimental psychology and </w:t>
      </w:r>
      <w:r w:rsidR="00D976F4" w:rsidRPr="00ED0362">
        <w:rPr>
          <w:rFonts w:ascii="Times New Roman" w:hAnsi="Times New Roman" w:cs="Times New Roman"/>
          <w:sz w:val="24"/>
          <w:szCs w:val="24"/>
        </w:rPr>
        <w:t xml:space="preserve">cognitive </w:t>
      </w:r>
      <w:r w:rsidR="002E6EDB" w:rsidRPr="00ED0362">
        <w:rPr>
          <w:rFonts w:ascii="Times New Roman" w:hAnsi="Times New Roman" w:cs="Times New Roman"/>
          <w:sz w:val="24"/>
          <w:szCs w:val="24"/>
        </w:rPr>
        <w:t>neuroscience</w:t>
      </w:r>
      <w:r w:rsidRPr="00ED0362">
        <w:rPr>
          <w:rFonts w:ascii="Times New Roman" w:hAnsi="Times New Roman" w:cs="Times New Roman"/>
          <w:sz w:val="24"/>
          <w:szCs w:val="24"/>
        </w:rPr>
        <w:t xml:space="preserve"> support this coupling of overt and imagined action</w:t>
      </w:r>
      <w:r w:rsidR="00433FE3" w:rsidRPr="00ED0362">
        <w:rPr>
          <w:rFonts w:ascii="Times New Roman" w:hAnsi="Times New Roman" w:cs="Times New Roman"/>
          <w:sz w:val="24"/>
          <w:szCs w:val="24"/>
        </w:rPr>
        <w:t xml:space="preserve">. </w:t>
      </w:r>
      <w:r w:rsidR="00D30252" w:rsidRPr="00ED0362">
        <w:rPr>
          <w:rFonts w:ascii="Times New Roman" w:hAnsi="Times New Roman" w:cs="Times New Roman"/>
          <w:sz w:val="24"/>
          <w:szCs w:val="24"/>
        </w:rPr>
        <w:t>There are</w:t>
      </w:r>
      <w:r w:rsidR="005B7855" w:rsidRPr="00ED0362">
        <w:rPr>
          <w:rFonts w:ascii="Times New Roman" w:hAnsi="Times New Roman" w:cs="Times New Roman"/>
          <w:sz w:val="24"/>
          <w:szCs w:val="24"/>
        </w:rPr>
        <w:t xml:space="preserve"> </w:t>
      </w:r>
      <w:r w:rsidR="000E4A26" w:rsidRPr="00ED0362">
        <w:rPr>
          <w:rFonts w:ascii="Times New Roman" w:hAnsi="Times New Roman" w:cs="Times New Roman"/>
          <w:sz w:val="24"/>
          <w:szCs w:val="24"/>
        </w:rPr>
        <w:t xml:space="preserve">tight </w:t>
      </w:r>
      <w:r w:rsidR="00D91D79" w:rsidRPr="00ED0362">
        <w:rPr>
          <w:rFonts w:ascii="Times New Roman" w:hAnsi="Times New Roman" w:cs="Times New Roman"/>
          <w:sz w:val="24"/>
          <w:szCs w:val="24"/>
        </w:rPr>
        <w:t>correspondences</w:t>
      </w:r>
      <w:r w:rsidR="005342C5" w:rsidRPr="00ED0362">
        <w:rPr>
          <w:rFonts w:ascii="Times New Roman" w:hAnsi="Times New Roman" w:cs="Times New Roman"/>
          <w:sz w:val="24"/>
          <w:szCs w:val="24"/>
        </w:rPr>
        <w:t xml:space="preserve"> between the timing of imagined and </w:t>
      </w:r>
      <w:r w:rsidR="00112B52" w:rsidRPr="00ED0362">
        <w:rPr>
          <w:rFonts w:ascii="Times New Roman" w:hAnsi="Times New Roman" w:cs="Times New Roman"/>
          <w:sz w:val="24"/>
          <w:szCs w:val="24"/>
        </w:rPr>
        <w:t xml:space="preserve">overt </w:t>
      </w:r>
      <w:r w:rsidR="005342C5" w:rsidRPr="00ED0362">
        <w:rPr>
          <w:rFonts w:ascii="Times New Roman" w:hAnsi="Times New Roman" w:cs="Times New Roman"/>
          <w:sz w:val="24"/>
          <w:szCs w:val="24"/>
        </w:rPr>
        <w:t>actions (</w:t>
      </w:r>
      <w:r w:rsidR="00C17E5B" w:rsidRPr="00ED0362">
        <w:rPr>
          <w:rFonts w:ascii="Times New Roman" w:hAnsi="Times New Roman" w:cs="Times New Roman"/>
          <w:sz w:val="24"/>
          <w:szCs w:val="24"/>
        </w:rPr>
        <w:t>Decety, Jeannerod, Prablanc, 1989; Wohlschläger &amp; Wohlschläger, 1998; for a critical review, see Guillot &amp; Collet, 2005</w:t>
      </w:r>
      <w:r w:rsidR="005342C5" w:rsidRPr="00ED0362">
        <w:rPr>
          <w:rFonts w:ascii="Times New Roman" w:hAnsi="Times New Roman" w:cs="Times New Roman"/>
          <w:sz w:val="24"/>
          <w:szCs w:val="24"/>
        </w:rPr>
        <w:t xml:space="preserve">), between </w:t>
      </w:r>
      <w:r w:rsidR="005B7855" w:rsidRPr="00ED0362">
        <w:rPr>
          <w:rFonts w:ascii="Times New Roman" w:hAnsi="Times New Roman" w:cs="Times New Roman"/>
          <w:sz w:val="24"/>
          <w:szCs w:val="24"/>
        </w:rPr>
        <w:t xml:space="preserve">the </w:t>
      </w:r>
      <w:r w:rsidR="005342C5" w:rsidRPr="00ED0362">
        <w:rPr>
          <w:rFonts w:ascii="Times New Roman" w:hAnsi="Times New Roman" w:cs="Times New Roman"/>
          <w:sz w:val="24"/>
          <w:szCs w:val="24"/>
        </w:rPr>
        <w:t>activated brain structures</w:t>
      </w:r>
      <w:r w:rsidR="005B7855" w:rsidRPr="00ED0362">
        <w:rPr>
          <w:rFonts w:ascii="Times New Roman" w:hAnsi="Times New Roman" w:cs="Times New Roman"/>
          <w:sz w:val="24"/>
          <w:szCs w:val="24"/>
        </w:rPr>
        <w:t xml:space="preserve"> </w:t>
      </w:r>
      <w:r w:rsidR="00512A21" w:rsidRPr="00ED0362">
        <w:rPr>
          <w:rFonts w:ascii="Times New Roman" w:hAnsi="Times New Roman" w:cs="Times New Roman"/>
          <w:sz w:val="24"/>
          <w:szCs w:val="24"/>
        </w:rPr>
        <w:t>in parietal and premotor cortices</w:t>
      </w:r>
      <w:r w:rsidR="005342C5" w:rsidRPr="00ED0362">
        <w:rPr>
          <w:rFonts w:ascii="Times New Roman" w:hAnsi="Times New Roman" w:cs="Times New Roman"/>
          <w:sz w:val="24"/>
          <w:szCs w:val="24"/>
        </w:rPr>
        <w:t xml:space="preserve"> (</w:t>
      </w:r>
      <w:r w:rsidR="000D20BB" w:rsidRPr="00ED0362">
        <w:rPr>
          <w:rFonts w:ascii="Times New Roman" w:hAnsi="Times New Roman" w:cs="Times New Roman"/>
          <w:sz w:val="24"/>
          <w:szCs w:val="24"/>
        </w:rPr>
        <w:t xml:space="preserve">for reviews, see Lotze &amp; Halsband, 2006; </w:t>
      </w:r>
      <w:r w:rsidR="005E1C41" w:rsidRPr="00ED0362">
        <w:rPr>
          <w:rFonts w:ascii="Times New Roman" w:hAnsi="Times New Roman" w:cs="Times New Roman"/>
          <w:sz w:val="24"/>
          <w:szCs w:val="24"/>
        </w:rPr>
        <w:t>Hétu</w:t>
      </w:r>
      <w:r w:rsidR="00EB11C5" w:rsidRPr="00ED0362">
        <w:rPr>
          <w:rFonts w:ascii="Times New Roman" w:hAnsi="Times New Roman" w:cs="Times New Roman"/>
          <w:sz w:val="24"/>
          <w:szCs w:val="24"/>
        </w:rPr>
        <w:t xml:space="preserve"> et al.</w:t>
      </w:r>
      <w:r w:rsidR="005E1C41" w:rsidRPr="00ED0362">
        <w:rPr>
          <w:rFonts w:ascii="Times New Roman" w:hAnsi="Times New Roman" w:cs="Times New Roman"/>
          <w:sz w:val="24"/>
          <w:szCs w:val="24"/>
        </w:rPr>
        <w:t xml:space="preserve">, 2013; </w:t>
      </w:r>
      <w:r w:rsidR="000D20BB" w:rsidRPr="00ED0362">
        <w:rPr>
          <w:rFonts w:ascii="Times New Roman" w:hAnsi="Times New Roman" w:cs="Times New Roman"/>
          <w:sz w:val="24"/>
          <w:szCs w:val="24"/>
        </w:rPr>
        <w:t>O’Shea &amp; Moran, 2017</w:t>
      </w:r>
      <w:r w:rsidR="005342C5" w:rsidRPr="00ED0362">
        <w:rPr>
          <w:rFonts w:ascii="Times New Roman" w:hAnsi="Times New Roman" w:cs="Times New Roman"/>
          <w:sz w:val="24"/>
          <w:szCs w:val="24"/>
        </w:rPr>
        <w:t>)</w:t>
      </w:r>
      <w:r w:rsidR="008F44B9" w:rsidRPr="00ED0362">
        <w:rPr>
          <w:rFonts w:ascii="Times New Roman" w:hAnsi="Times New Roman" w:cs="Times New Roman"/>
          <w:sz w:val="24"/>
          <w:szCs w:val="24"/>
        </w:rPr>
        <w:t xml:space="preserve">, and </w:t>
      </w:r>
      <w:r w:rsidR="005B2139" w:rsidRPr="00ED0362">
        <w:rPr>
          <w:rFonts w:ascii="Times New Roman" w:hAnsi="Times New Roman" w:cs="Times New Roman"/>
          <w:sz w:val="24"/>
          <w:szCs w:val="24"/>
        </w:rPr>
        <w:t>between</w:t>
      </w:r>
      <w:r w:rsidR="009D418E" w:rsidRPr="00ED0362">
        <w:rPr>
          <w:rFonts w:ascii="Times New Roman" w:hAnsi="Times New Roman" w:cs="Times New Roman"/>
          <w:sz w:val="24"/>
          <w:szCs w:val="24"/>
        </w:rPr>
        <w:t xml:space="preserve"> the</w:t>
      </w:r>
      <w:r w:rsidR="005B2139" w:rsidRPr="00ED0362">
        <w:rPr>
          <w:rFonts w:ascii="Times New Roman" w:hAnsi="Times New Roman" w:cs="Times New Roman"/>
          <w:sz w:val="24"/>
          <w:szCs w:val="24"/>
        </w:rPr>
        <w:t xml:space="preserve"> </w:t>
      </w:r>
      <w:r w:rsidR="00FA5775" w:rsidRPr="00ED0362">
        <w:rPr>
          <w:rFonts w:ascii="Times New Roman" w:hAnsi="Times New Roman" w:cs="Times New Roman"/>
          <w:sz w:val="24"/>
          <w:szCs w:val="24"/>
        </w:rPr>
        <w:t xml:space="preserve">lawful </w:t>
      </w:r>
      <w:r w:rsidR="005C5A51" w:rsidRPr="00ED0362">
        <w:rPr>
          <w:rFonts w:ascii="Times New Roman" w:hAnsi="Times New Roman" w:cs="Times New Roman"/>
          <w:sz w:val="24"/>
          <w:szCs w:val="24"/>
        </w:rPr>
        <w:t xml:space="preserve">regularities that </w:t>
      </w:r>
      <w:r w:rsidR="00FA5775" w:rsidRPr="00ED0362">
        <w:rPr>
          <w:rFonts w:ascii="Times New Roman" w:hAnsi="Times New Roman" w:cs="Times New Roman"/>
          <w:sz w:val="24"/>
          <w:szCs w:val="24"/>
        </w:rPr>
        <w:t xml:space="preserve">govern </w:t>
      </w:r>
      <w:r w:rsidR="0070057C" w:rsidRPr="00ED0362">
        <w:rPr>
          <w:rFonts w:ascii="Times New Roman" w:hAnsi="Times New Roman" w:cs="Times New Roman"/>
          <w:sz w:val="24"/>
          <w:szCs w:val="24"/>
        </w:rPr>
        <w:t xml:space="preserve">the kinematics of </w:t>
      </w:r>
      <w:r w:rsidR="00FA5775" w:rsidRPr="00ED0362">
        <w:rPr>
          <w:rFonts w:ascii="Times New Roman" w:hAnsi="Times New Roman" w:cs="Times New Roman"/>
          <w:sz w:val="24"/>
          <w:szCs w:val="24"/>
        </w:rPr>
        <w:lastRenderedPageBreak/>
        <w:t xml:space="preserve">both </w:t>
      </w:r>
      <w:r w:rsidR="0070057C" w:rsidRPr="00ED0362">
        <w:rPr>
          <w:rFonts w:ascii="Times New Roman" w:hAnsi="Times New Roman" w:cs="Times New Roman"/>
          <w:sz w:val="24"/>
          <w:szCs w:val="24"/>
        </w:rPr>
        <w:t xml:space="preserve">overt and imagined action </w:t>
      </w:r>
      <w:r w:rsidR="008F44B9" w:rsidRPr="00ED0362">
        <w:rPr>
          <w:rFonts w:ascii="Times New Roman" w:hAnsi="Times New Roman" w:cs="Times New Roman"/>
          <w:sz w:val="24"/>
          <w:szCs w:val="24"/>
        </w:rPr>
        <w:t>(</w:t>
      </w:r>
      <w:r w:rsidR="00A2680B" w:rsidRPr="00ED0362">
        <w:rPr>
          <w:rFonts w:ascii="Times New Roman" w:hAnsi="Times New Roman" w:cs="Times New Roman"/>
          <w:sz w:val="24"/>
          <w:szCs w:val="24"/>
        </w:rPr>
        <w:t>e.g.,</w:t>
      </w:r>
      <w:r w:rsidR="008F44B9" w:rsidRPr="00ED0362">
        <w:rPr>
          <w:rFonts w:ascii="Times New Roman" w:hAnsi="Times New Roman" w:cs="Times New Roman"/>
          <w:sz w:val="24"/>
          <w:szCs w:val="24"/>
        </w:rPr>
        <w:t xml:space="preserve"> Fitt</w:t>
      </w:r>
      <w:r w:rsidR="009D418E" w:rsidRPr="00ED0362">
        <w:rPr>
          <w:rFonts w:ascii="Times New Roman" w:hAnsi="Times New Roman" w:cs="Times New Roman"/>
          <w:sz w:val="24"/>
          <w:szCs w:val="24"/>
        </w:rPr>
        <w:t>’</w:t>
      </w:r>
      <w:r w:rsidR="008F44B9" w:rsidRPr="00ED0362">
        <w:rPr>
          <w:rFonts w:ascii="Times New Roman" w:hAnsi="Times New Roman" w:cs="Times New Roman"/>
          <w:sz w:val="24"/>
          <w:szCs w:val="24"/>
        </w:rPr>
        <w:t>s law</w:t>
      </w:r>
      <w:r w:rsidR="00880B45" w:rsidRPr="00ED0362">
        <w:rPr>
          <w:rFonts w:ascii="Times New Roman" w:hAnsi="Times New Roman" w:cs="Times New Roman"/>
          <w:sz w:val="24"/>
          <w:szCs w:val="24"/>
        </w:rPr>
        <w:t>, Decety &amp; Jeannerod, 1995</w:t>
      </w:r>
      <w:r w:rsidR="005C5A51" w:rsidRPr="00ED0362">
        <w:rPr>
          <w:rFonts w:ascii="Times New Roman" w:hAnsi="Times New Roman" w:cs="Times New Roman"/>
          <w:sz w:val="24"/>
          <w:szCs w:val="24"/>
        </w:rPr>
        <w:t xml:space="preserve">; </w:t>
      </w:r>
      <w:r w:rsidR="009D418E" w:rsidRPr="00ED0362">
        <w:rPr>
          <w:rFonts w:ascii="Times New Roman" w:hAnsi="Times New Roman" w:cs="Times New Roman"/>
          <w:sz w:val="24"/>
          <w:szCs w:val="24"/>
        </w:rPr>
        <w:t>two-thirds</w:t>
      </w:r>
      <w:r w:rsidR="005C5A51" w:rsidRPr="00ED0362">
        <w:rPr>
          <w:rFonts w:ascii="Times New Roman" w:hAnsi="Times New Roman" w:cs="Times New Roman"/>
          <w:sz w:val="24"/>
          <w:szCs w:val="24"/>
        </w:rPr>
        <w:t xml:space="preserve"> power law, </w:t>
      </w:r>
      <w:r w:rsidR="009D418E" w:rsidRPr="00ED0362">
        <w:rPr>
          <w:rFonts w:ascii="Times New Roman" w:hAnsi="Times New Roman" w:cs="Times New Roman"/>
          <w:sz w:val="24"/>
          <w:szCs w:val="24"/>
        </w:rPr>
        <w:t>Karklinsky &amp; Flash, 2015; Papaxanthis, Paizis, White, Pozzo &amp; Stucchi, 2012</w:t>
      </w:r>
      <w:r w:rsidR="00880B45" w:rsidRPr="00ED0362">
        <w:rPr>
          <w:rFonts w:ascii="Times New Roman" w:hAnsi="Times New Roman" w:cs="Times New Roman"/>
          <w:sz w:val="24"/>
          <w:szCs w:val="24"/>
        </w:rPr>
        <w:t>).</w:t>
      </w:r>
      <w:r w:rsidR="002E6EDB" w:rsidRPr="00ED0362">
        <w:rPr>
          <w:rFonts w:ascii="Times New Roman" w:hAnsi="Times New Roman" w:cs="Times New Roman"/>
          <w:sz w:val="24"/>
          <w:szCs w:val="24"/>
        </w:rPr>
        <w:t xml:space="preserve"> </w:t>
      </w:r>
      <w:r w:rsidR="00F722B6" w:rsidRPr="00ED0362">
        <w:rPr>
          <w:rFonts w:ascii="Times New Roman" w:hAnsi="Times New Roman" w:cs="Times New Roman"/>
          <w:sz w:val="24"/>
          <w:szCs w:val="24"/>
        </w:rPr>
        <w:t>Moreover</w:t>
      </w:r>
      <w:r w:rsidR="002E6EDB" w:rsidRPr="00ED0362">
        <w:rPr>
          <w:rFonts w:ascii="Times New Roman" w:hAnsi="Times New Roman" w:cs="Times New Roman"/>
          <w:sz w:val="24"/>
          <w:szCs w:val="24"/>
        </w:rPr>
        <w:t xml:space="preserve">, several studies show that motor imagery </w:t>
      </w:r>
      <w:r w:rsidR="00EC05A8" w:rsidRPr="00ED0362">
        <w:rPr>
          <w:rFonts w:ascii="Times New Roman" w:hAnsi="Times New Roman" w:cs="Times New Roman"/>
          <w:sz w:val="24"/>
          <w:szCs w:val="24"/>
        </w:rPr>
        <w:t xml:space="preserve">can </w:t>
      </w:r>
      <w:r w:rsidR="002E6EDB" w:rsidRPr="00ED0362">
        <w:rPr>
          <w:rFonts w:ascii="Times New Roman" w:hAnsi="Times New Roman" w:cs="Times New Roman"/>
          <w:sz w:val="24"/>
          <w:szCs w:val="24"/>
        </w:rPr>
        <w:t>engender (sub-threshold) activation in the muscles used in the imagined behaviour</w:t>
      </w:r>
      <w:r w:rsidR="00686507" w:rsidRPr="00ED0362">
        <w:rPr>
          <w:rFonts w:ascii="Times New Roman" w:hAnsi="Times New Roman" w:cs="Times New Roman"/>
          <w:sz w:val="24"/>
          <w:szCs w:val="24"/>
        </w:rPr>
        <w:t xml:space="preserve"> (</w:t>
      </w:r>
      <w:r w:rsidR="00085BF6" w:rsidRPr="00ED0362">
        <w:rPr>
          <w:rFonts w:ascii="Times New Roman" w:hAnsi="Times New Roman" w:cs="Times New Roman"/>
          <w:sz w:val="24"/>
          <w:szCs w:val="24"/>
        </w:rPr>
        <w:t xml:space="preserve">Jacobson, 1931; 1932; </w:t>
      </w:r>
      <w:r w:rsidR="00F56C9A">
        <w:rPr>
          <w:rFonts w:ascii="Times New Roman" w:hAnsi="Times New Roman" w:cs="Times New Roman"/>
          <w:sz w:val="24"/>
          <w:szCs w:val="24"/>
        </w:rPr>
        <w:t xml:space="preserve">Shaw, 1938; </w:t>
      </w:r>
      <w:r w:rsidR="00505AE6" w:rsidRPr="00ED0362">
        <w:rPr>
          <w:rFonts w:ascii="Times New Roman" w:hAnsi="Times New Roman" w:cs="Times New Roman"/>
          <w:sz w:val="24"/>
          <w:szCs w:val="24"/>
        </w:rPr>
        <w:t>Munzert &amp; Krüger</w:t>
      </w:r>
      <w:r w:rsidR="00A80B65">
        <w:rPr>
          <w:rFonts w:ascii="Times New Roman" w:hAnsi="Times New Roman" w:cs="Times New Roman"/>
          <w:sz w:val="24"/>
          <w:szCs w:val="24"/>
        </w:rPr>
        <w:t>,</w:t>
      </w:r>
      <w:r w:rsidR="00505AE6" w:rsidRPr="00ED0362">
        <w:rPr>
          <w:rFonts w:ascii="Times New Roman" w:hAnsi="Times New Roman" w:cs="Times New Roman"/>
          <w:sz w:val="24"/>
          <w:szCs w:val="24"/>
        </w:rPr>
        <w:t xml:space="preserve"> 2018; Lutz, 2003; Guillot et al., 2007; Guillot, Lebon, Rouffet, 2010</w:t>
      </w:r>
      <w:r w:rsidR="00686507" w:rsidRPr="00ED0362">
        <w:rPr>
          <w:rFonts w:ascii="Times New Roman" w:hAnsi="Times New Roman" w:cs="Times New Roman"/>
          <w:sz w:val="24"/>
          <w:szCs w:val="24"/>
        </w:rPr>
        <w:t>)</w:t>
      </w:r>
      <w:r w:rsidR="002E6EDB" w:rsidRPr="00ED0362">
        <w:rPr>
          <w:rFonts w:ascii="Times New Roman" w:hAnsi="Times New Roman" w:cs="Times New Roman"/>
          <w:sz w:val="24"/>
          <w:szCs w:val="24"/>
        </w:rPr>
        <w:t xml:space="preserve">, and, conversely, that executing motor actions makes </w:t>
      </w:r>
      <w:r w:rsidR="00EE2F09" w:rsidRPr="00ED0362">
        <w:rPr>
          <w:rFonts w:ascii="Times New Roman" w:hAnsi="Times New Roman" w:cs="Times New Roman"/>
          <w:sz w:val="24"/>
          <w:szCs w:val="24"/>
        </w:rPr>
        <w:t xml:space="preserve">imagining </w:t>
      </w:r>
      <w:r w:rsidR="002E6EDB" w:rsidRPr="00ED0362">
        <w:rPr>
          <w:rFonts w:ascii="Times New Roman" w:hAnsi="Times New Roman" w:cs="Times New Roman"/>
          <w:sz w:val="24"/>
          <w:szCs w:val="24"/>
        </w:rPr>
        <w:t xml:space="preserve">the same actions easier and </w:t>
      </w:r>
      <w:r w:rsidR="005072F1" w:rsidRPr="00ED0362">
        <w:rPr>
          <w:rFonts w:ascii="Times New Roman" w:hAnsi="Times New Roman" w:cs="Times New Roman"/>
          <w:sz w:val="24"/>
          <w:szCs w:val="24"/>
        </w:rPr>
        <w:t xml:space="preserve">imagining </w:t>
      </w:r>
      <w:r w:rsidR="002E6EDB" w:rsidRPr="00ED0362">
        <w:rPr>
          <w:rFonts w:ascii="Times New Roman" w:hAnsi="Times New Roman" w:cs="Times New Roman"/>
          <w:sz w:val="24"/>
          <w:szCs w:val="24"/>
        </w:rPr>
        <w:t xml:space="preserve">different </w:t>
      </w:r>
      <w:r w:rsidR="000E4A26" w:rsidRPr="00ED0362">
        <w:rPr>
          <w:rFonts w:ascii="Times New Roman" w:hAnsi="Times New Roman" w:cs="Times New Roman"/>
          <w:sz w:val="24"/>
          <w:szCs w:val="24"/>
        </w:rPr>
        <w:t xml:space="preserve">actions </w:t>
      </w:r>
      <w:r w:rsidR="002E6EDB" w:rsidRPr="00ED0362">
        <w:rPr>
          <w:rFonts w:ascii="Times New Roman" w:hAnsi="Times New Roman" w:cs="Times New Roman"/>
          <w:sz w:val="24"/>
          <w:szCs w:val="24"/>
        </w:rPr>
        <w:t>harder (</w:t>
      </w:r>
      <w:r w:rsidR="000E4A26" w:rsidRPr="00ED0362">
        <w:rPr>
          <w:rFonts w:ascii="Times New Roman" w:hAnsi="Times New Roman" w:cs="Times New Roman"/>
          <w:sz w:val="24"/>
          <w:szCs w:val="24"/>
        </w:rPr>
        <w:t xml:space="preserve">e.g., </w:t>
      </w:r>
      <w:r w:rsidR="00A26701" w:rsidRPr="00ED0362">
        <w:rPr>
          <w:rFonts w:ascii="Times New Roman" w:hAnsi="Times New Roman" w:cs="Times New Roman"/>
          <w:sz w:val="24"/>
          <w:szCs w:val="24"/>
        </w:rPr>
        <w:t>Wohlschläger</w:t>
      </w:r>
      <w:r w:rsidR="0054466A" w:rsidRPr="00ED0362">
        <w:rPr>
          <w:rFonts w:ascii="Times New Roman" w:hAnsi="Times New Roman" w:cs="Times New Roman"/>
          <w:sz w:val="24"/>
          <w:szCs w:val="24"/>
        </w:rPr>
        <w:t>,</w:t>
      </w:r>
      <w:r w:rsidR="00A26701" w:rsidRPr="00ED0362">
        <w:rPr>
          <w:rFonts w:ascii="Times New Roman" w:hAnsi="Times New Roman" w:cs="Times New Roman"/>
          <w:sz w:val="24"/>
          <w:szCs w:val="24"/>
        </w:rPr>
        <w:t xml:space="preserve"> 1996;</w:t>
      </w:r>
      <w:r w:rsidR="0054466A" w:rsidRPr="00ED0362">
        <w:rPr>
          <w:rFonts w:ascii="Times New Roman" w:hAnsi="Times New Roman" w:cs="Times New Roman"/>
          <w:sz w:val="24"/>
          <w:szCs w:val="24"/>
        </w:rPr>
        <w:t xml:space="preserve"> </w:t>
      </w:r>
      <w:r w:rsidR="00A26701" w:rsidRPr="00ED0362">
        <w:rPr>
          <w:rFonts w:ascii="Times New Roman" w:hAnsi="Times New Roman" w:cs="Times New Roman"/>
          <w:sz w:val="24"/>
          <w:szCs w:val="24"/>
        </w:rPr>
        <w:t xml:space="preserve">2001; </w:t>
      </w:r>
      <w:r w:rsidR="00505AE6" w:rsidRPr="00ED0362">
        <w:rPr>
          <w:rFonts w:ascii="Times New Roman" w:hAnsi="Times New Roman" w:cs="Times New Roman"/>
          <w:sz w:val="24"/>
          <w:szCs w:val="24"/>
        </w:rPr>
        <w:t xml:space="preserve">Callow et al., 2006; </w:t>
      </w:r>
      <w:r w:rsidR="004F6423" w:rsidRPr="00ED0362">
        <w:rPr>
          <w:rFonts w:ascii="Times New Roman" w:hAnsi="Times New Roman" w:cs="Times New Roman"/>
          <w:sz w:val="24"/>
          <w:szCs w:val="24"/>
        </w:rPr>
        <w:t>Guillot, Moschberger &amp; Collet, 2013</w:t>
      </w:r>
      <w:r w:rsidR="00425B59" w:rsidRPr="00ED0362">
        <w:rPr>
          <w:rFonts w:ascii="Times New Roman" w:hAnsi="Times New Roman" w:cs="Times New Roman"/>
          <w:sz w:val="24"/>
          <w:szCs w:val="24"/>
        </w:rPr>
        <w:t>; for a</w:t>
      </w:r>
      <w:r w:rsidR="00341679" w:rsidRPr="00ED0362">
        <w:rPr>
          <w:rFonts w:ascii="Times New Roman" w:hAnsi="Times New Roman" w:cs="Times New Roman"/>
          <w:sz w:val="24"/>
          <w:szCs w:val="24"/>
        </w:rPr>
        <w:t xml:space="preserve"> broader</w:t>
      </w:r>
      <w:r w:rsidR="00425B59" w:rsidRPr="00ED0362">
        <w:rPr>
          <w:rFonts w:ascii="Times New Roman" w:hAnsi="Times New Roman" w:cs="Times New Roman"/>
          <w:sz w:val="24"/>
          <w:szCs w:val="24"/>
        </w:rPr>
        <w:t xml:space="preserve"> review</w:t>
      </w:r>
      <w:r w:rsidR="007D4D12" w:rsidRPr="00ED0362">
        <w:rPr>
          <w:rFonts w:ascii="Times New Roman" w:hAnsi="Times New Roman" w:cs="Times New Roman"/>
          <w:sz w:val="24"/>
          <w:szCs w:val="24"/>
        </w:rPr>
        <w:t xml:space="preserve"> of the effects of such “dynamic motor imagery”</w:t>
      </w:r>
      <w:r w:rsidR="00425B59" w:rsidRPr="00ED0362">
        <w:rPr>
          <w:rFonts w:ascii="Times New Roman" w:hAnsi="Times New Roman" w:cs="Times New Roman"/>
          <w:sz w:val="24"/>
          <w:szCs w:val="24"/>
        </w:rPr>
        <w:t>, see Guillot, under review</w:t>
      </w:r>
      <w:r w:rsidR="002E6EDB" w:rsidRPr="00ED0362">
        <w:rPr>
          <w:rFonts w:ascii="Times New Roman" w:hAnsi="Times New Roman" w:cs="Times New Roman"/>
          <w:sz w:val="24"/>
          <w:szCs w:val="24"/>
        </w:rPr>
        <w:t>)</w:t>
      </w:r>
      <w:r w:rsidR="00D634A5" w:rsidRPr="00ED0362">
        <w:rPr>
          <w:rFonts w:ascii="Times New Roman" w:hAnsi="Times New Roman" w:cs="Times New Roman"/>
          <w:sz w:val="24"/>
          <w:szCs w:val="24"/>
        </w:rPr>
        <w:t xml:space="preserve">. </w:t>
      </w:r>
      <w:r w:rsidR="009A02EA" w:rsidRPr="00ED0362">
        <w:rPr>
          <w:rFonts w:ascii="Times New Roman" w:hAnsi="Times New Roman" w:cs="Times New Roman"/>
          <w:sz w:val="24"/>
          <w:szCs w:val="24"/>
        </w:rPr>
        <w:t xml:space="preserve">The </w:t>
      </w:r>
      <w:r w:rsidR="00A0004D" w:rsidRPr="00ED0362">
        <w:rPr>
          <w:rFonts w:ascii="Times New Roman" w:hAnsi="Times New Roman" w:cs="Times New Roman"/>
          <w:sz w:val="24"/>
          <w:szCs w:val="24"/>
        </w:rPr>
        <w:t>link from</w:t>
      </w:r>
      <w:r w:rsidR="000E4A26" w:rsidRPr="00ED0362">
        <w:rPr>
          <w:rFonts w:ascii="Times New Roman" w:hAnsi="Times New Roman" w:cs="Times New Roman"/>
          <w:sz w:val="24"/>
          <w:szCs w:val="24"/>
        </w:rPr>
        <w:t xml:space="preserve"> imagined </w:t>
      </w:r>
      <w:r w:rsidR="00A0004D" w:rsidRPr="00ED0362">
        <w:rPr>
          <w:rFonts w:ascii="Times New Roman" w:hAnsi="Times New Roman" w:cs="Times New Roman"/>
          <w:sz w:val="24"/>
          <w:szCs w:val="24"/>
        </w:rPr>
        <w:t xml:space="preserve">to overt </w:t>
      </w:r>
      <w:r w:rsidR="000E4A26" w:rsidRPr="00ED0362">
        <w:rPr>
          <w:rFonts w:ascii="Times New Roman" w:hAnsi="Times New Roman" w:cs="Times New Roman"/>
          <w:sz w:val="24"/>
          <w:szCs w:val="24"/>
        </w:rPr>
        <w:t xml:space="preserve">behaviour </w:t>
      </w:r>
      <w:r w:rsidR="00A0004D" w:rsidRPr="00ED0362">
        <w:rPr>
          <w:rFonts w:ascii="Times New Roman" w:hAnsi="Times New Roman" w:cs="Times New Roman"/>
          <w:sz w:val="24"/>
          <w:szCs w:val="24"/>
        </w:rPr>
        <w:t xml:space="preserve">is </w:t>
      </w:r>
      <w:r w:rsidR="00A14C9B" w:rsidRPr="00ED0362">
        <w:rPr>
          <w:rFonts w:ascii="Times New Roman" w:hAnsi="Times New Roman" w:cs="Times New Roman"/>
          <w:sz w:val="24"/>
          <w:szCs w:val="24"/>
        </w:rPr>
        <w:t xml:space="preserve">so strong that </w:t>
      </w:r>
      <w:r w:rsidR="00A0004D" w:rsidRPr="00ED0362">
        <w:rPr>
          <w:rFonts w:ascii="Times New Roman" w:hAnsi="Times New Roman" w:cs="Times New Roman"/>
          <w:sz w:val="24"/>
          <w:szCs w:val="24"/>
        </w:rPr>
        <w:t xml:space="preserve">it </w:t>
      </w:r>
      <w:r w:rsidR="009A02EA" w:rsidRPr="00ED0362">
        <w:rPr>
          <w:rFonts w:ascii="Times New Roman" w:hAnsi="Times New Roman" w:cs="Times New Roman"/>
          <w:sz w:val="24"/>
          <w:szCs w:val="24"/>
        </w:rPr>
        <w:t>provide</w:t>
      </w:r>
      <w:r w:rsidR="00A0004D" w:rsidRPr="00ED0362">
        <w:rPr>
          <w:rFonts w:ascii="Times New Roman" w:hAnsi="Times New Roman" w:cs="Times New Roman"/>
          <w:sz w:val="24"/>
          <w:szCs w:val="24"/>
        </w:rPr>
        <w:t>s</w:t>
      </w:r>
      <w:r w:rsidR="009A02EA" w:rsidRPr="00ED0362">
        <w:rPr>
          <w:rFonts w:ascii="Times New Roman" w:hAnsi="Times New Roman" w:cs="Times New Roman"/>
          <w:sz w:val="24"/>
          <w:szCs w:val="24"/>
        </w:rPr>
        <w:t xml:space="preserve"> the basis for several (stage) </w:t>
      </w:r>
      <w:r w:rsidR="00D634A5" w:rsidRPr="00ED0362">
        <w:rPr>
          <w:rFonts w:ascii="Times New Roman" w:hAnsi="Times New Roman" w:cs="Times New Roman"/>
          <w:sz w:val="24"/>
          <w:szCs w:val="24"/>
        </w:rPr>
        <w:t xml:space="preserve">magical phenomena. In Chevreul’s pendulum and the Ouija board, for example, seemingly supernatural </w:t>
      </w:r>
      <w:r w:rsidR="00C15891" w:rsidRPr="00ED0362">
        <w:rPr>
          <w:rFonts w:ascii="Times New Roman" w:hAnsi="Times New Roman" w:cs="Times New Roman"/>
          <w:sz w:val="24"/>
          <w:szCs w:val="24"/>
        </w:rPr>
        <w:t>motions</w:t>
      </w:r>
      <w:r w:rsidR="00D634A5" w:rsidRPr="00ED0362">
        <w:rPr>
          <w:rFonts w:ascii="Times New Roman" w:hAnsi="Times New Roman" w:cs="Times New Roman"/>
          <w:sz w:val="24"/>
          <w:szCs w:val="24"/>
        </w:rPr>
        <w:t xml:space="preserve"> happen simply because participants</w:t>
      </w:r>
      <w:r w:rsidR="004B0A1E" w:rsidRPr="00ED0362">
        <w:rPr>
          <w:rFonts w:ascii="Times New Roman" w:hAnsi="Times New Roman" w:cs="Times New Roman"/>
          <w:sz w:val="24"/>
          <w:szCs w:val="24"/>
        </w:rPr>
        <w:t xml:space="preserve">’ imagined motions are, unbeknownst to them, </w:t>
      </w:r>
      <w:r w:rsidR="00C15891" w:rsidRPr="00ED0362">
        <w:rPr>
          <w:rFonts w:ascii="Times New Roman" w:hAnsi="Times New Roman" w:cs="Times New Roman"/>
          <w:sz w:val="24"/>
          <w:szCs w:val="24"/>
        </w:rPr>
        <w:t xml:space="preserve">translated into </w:t>
      </w:r>
      <w:r w:rsidR="001769F0" w:rsidRPr="00ED0362">
        <w:rPr>
          <w:rFonts w:ascii="Times New Roman" w:hAnsi="Times New Roman" w:cs="Times New Roman"/>
          <w:sz w:val="24"/>
          <w:szCs w:val="24"/>
        </w:rPr>
        <w:t>subliminal</w:t>
      </w:r>
      <w:r w:rsidR="00C15891" w:rsidRPr="00ED0362">
        <w:rPr>
          <w:rFonts w:ascii="Times New Roman" w:hAnsi="Times New Roman" w:cs="Times New Roman"/>
          <w:sz w:val="24"/>
          <w:szCs w:val="24"/>
        </w:rPr>
        <w:t xml:space="preserve"> hand and finger movements </w:t>
      </w:r>
      <w:r w:rsidR="001769F0" w:rsidRPr="00ED0362">
        <w:rPr>
          <w:rFonts w:ascii="Times New Roman" w:hAnsi="Times New Roman" w:cs="Times New Roman"/>
          <w:sz w:val="24"/>
          <w:szCs w:val="24"/>
        </w:rPr>
        <w:t xml:space="preserve">that are made visible by the devices </w:t>
      </w:r>
      <w:r w:rsidR="0062004C" w:rsidRPr="00ED0362">
        <w:rPr>
          <w:rFonts w:ascii="Times New Roman" w:hAnsi="Times New Roman" w:cs="Times New Roman"/>
          <w:sz w:val="24"/>
          <w:szCs w:val="24"/>
        </w:rPr>
        <w:t>(Chevreul, 1833; Easton &amp; Shor, 1975, 1976, 1977</w:t>
      </w:r>
      <w:r w:rsidR="009467ED" w:rsidRPr="00ED0362">
        <w:rPr>
          <w:rFonts w:ascii="Times New Roman" w:hAnsi="Times New Roman" w:cs="Times New Roman"/>
          <w:sz w:val="24"/>
          <w:szCs w:val="24"/>
        </w:rPr>
        <w:t>; Wegner et al., 1998; Cantergi et al., 2021</w:t>
      </w:r>
      <w:r w:rsidR="0062004C" w:rsidRPr="00ED0362">
        <w:rPr>
          <w:rFonts w:ascii="Times New Roman" w:hAnsi="Times New Roman" w:cs="Times New Roman"/>
          <w:sz w:val="24"/>
          <w:szCs w:val="24"/>
        </w:rPr>
        <w:t>).</w:t>
      </w:r>
    </w:p>
    <w:p w14:paraId="21F30735" w14:textId="6CC06AD9" w:rsidR="005041C2" w:rsidRPr="00ED0362" w:rsidRDefault="00D4234E"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A standard explanation for these findings</w:t>
      </w:r>
      <w:r w:rsidR="00EF4894" w:rsidRPr="00ED0362">
        <w:rPr>
          <w:rFonts w:ascii="Times New Roman" w:hAnsi="Times New Roman" w:cs="Times New Roman"/>
          <w:sz w:val="24"/>
          <w:szCs w:val="24"/>
        </w:rPr>
        <w:t xml:space="preserve"> </w:t>
      </w:r>
      <w:r w:rsidR="00BC5C62" w:rsidRPr="00ED0362">
        <w:rPr>
          <w:rFonts w:ascii="Times New Roman" w:hAnsi="Times New Roman" w:cs="Times New Roman"/>
          <w:sz w:val="24"/>
          <w:szCs w:val="24"/>
        </w:rPr>
        <w:t>is</w:t>
      </w:r>
      <w:r w:rsidR="00EF4894" w:rsidRPr="00ED0362">
        <w:rPr>
          <w:rFonts w:ascii="Times New Roman" w:hAnsi="Times New Roman" w:cs="Times New Roman"/>
          <w:sz w:val="24"/>
          <w:szCs w:val="24"/>
        </w:rPr>
        <w:t xml:space="preserve"> </w:t>
      </w:r>
      <w:r w:rsidR="007A21E5" w:rsidRPr="00ED0362">
        <w:rPr>
          <w:rFonts w:ascii="Times New Roman" w:hAnsi="Times New Roman" w:cs="Times New Roman"/>
          <w:sz w:val="24"/>
          <w:szCs w:val="24"/>
        </w:rPr>
        <w:t>that imagery of action</w:t>
      </w:r>
      <w:r w:rsidR="00D01BC7" w:rsidRPr="00ED0362">
        <w:rPr>
          <w:rFonts w:ascii="Times New Roman" w:hAnsi="Times New Roman" w:cs="Times New Roman"/>
          <w:sz w:val="24"/>
          <w:szCs w:val="24"/>
        </w:rPr>
        <w:t xml:space="preserve"> </w:t>
      </w:r>
      <w:r w:rsidR="007A21E5" w:rsidRPr="00ED0362">
        <w:rPr>
          <w:rFonts w:ascii="Times New Roman" w:hAnsi="Times New Roman" w:cs="Times New Roman"/>
          <w:sz w:val="24"/>
          <w:szCs w:val="24"/>
        </w:rPr>
        <w:t>is an intrinsically motoric process</w:t>
      </w:r>
      <w:r w:rsidR="001C5574" w:rsidRPr="00ED0362">
        <w:rPr>
          <w:rFonts w:ascii="Times New Roman" w:hAnsi="Times New Roman" w:cs="Times New Roman"/>
          <w:sz w:val="24"/>
          <w:szCs w:val="24"/>
        </w:rPr>
        <w:t xml:space="preserve">. </w:t>
      </w:r>
      <w:r w:rsidR="004B0A1E" w:rsidRPr="00ED0362">
        <w:rPr>
          <w:rFonts w:ascii="Times New Roman" w:hAnsi="Times New Roman" w:cs="Times New Roman"/>
          <w:sz w:val="24"/>
          <w:szCs w:val="24"/>
        </w:rPr>
        <w:t>This view</w:t>
      </w:r>
      <w:r w:rsidR="001C5574" w:rsidRPr="00ED0362">
        <w:rPr>
          <w:rFonts w:ascii="Times New Roman" w:hAnsi="Times New Roman" w:cs="Times New Roman"/>
          <w:sz w:val="24"/>
          <w:szCs w:val="24"/>
        </w:rPr>
        <w:t xml:space="preserve"> assume</w:t>
      </w:r>
      <w:r w:rsidR="00EB3748" w:rsidRPr="00ED0362">
        <w:rPr>
          <w:rFonts w:ascii="Times New Roman" w:hAnsi="Times New Roman" w:cs="Times New Roman"/>
          <w:sz w:val="24"/>
          <w:szCs w:val="24"/>
        </w:rPr>
        <w:t>s</w:t>
      </w:r>
      <w:r w:rsidR="001C5574" w:rsidRPr="00ED0362">
        <w:rPr>
          <w:rFonts w:ascii="Times New Roman" w:hAnsi="Times New Roman" w:cs="Times New Roman"/>
          <w:sz w:val="24"/>
          <w:szCs w:val="24"/>
        </w:rPr>
        <w:t xml:space="preserve"> that motor imagery,</w:t>
      </w:r>
      <w:r w:rsidR="00066300" w:rsidRPr="00ED0362">
        <w:rPr>
          <w:rFonts w:ascii="Times New Roman" w:hAnsi="Times New Roman" w:cs="Times New Roman"/>
          <w:sz w:val="24"/>
          <w:szCs w:val="24"/>
        </w:rPr>
        <w:t xml:space="preserve"> </w:t>
      </w:r>
      <w:r w:rsidR="00397A83" w:rsidRPr="00ED0362">
        <w:rPr>
          <w:rFonts w:ascii="Times New Roman" w:hAnsi="Times New Roman" w:cs="Times New Roman"/>
          <w:sz w:val="24"/>
          <w:szCs w:val="24"/>
        </w:rPr>
        <w:t xml:space="preserve">in </w:t>
      </w:r>
      <w:r w:rsidR="007B1111" w:rsidRPr="00ED0362">
        <w:rPr>
          <w:rFonts w:ascii="Times New Roman" w:hAnsi="Times New Roman" w:cs="Times New Roman"/>
          <w:sz w:val="24"/>
          <w:szCs w:val="24"/>
        </w:rPr>
        <w:t xml:space="preserve">a </w:t>
      </w:r>
      <w:r w:rsidR="00397A83" w:rsidRPr="00ED0362">
        <w:rPr>
          <w:rFonts w:ascii="Times New Roman" w:hAnsi="Times New Roman" w:cs="Times New Roman"/>
          <w:sz w:val="24"/>
          <w:szCs w:val="24"/>
        </w:rPr>
        <w:t xml:space="preserve">form of </w:t>
      </w:r>
      <w:r w:rsidR="00397A83" w:rsidRPr="00ED0362">
        <w:rPr>
          <w:rFonts w:ascii="Times New Roman" w:hAnsi="Times New Roman" w:cs="Times New Roman"/>
          <w:i/>
          <w:iCs/>
          <w:sz w:val="24"/>
          <w:szCs w:val="24"/>
        </w:rPr>
        <w:t>neural reuse</w:t>
      </w:r>
      <w:r w:rsidR="00397A83" w:rsidRPr="00ED0362">
        <w:rPr>
          <w:rFonts w:ascii="Times New Roman" w:hAnsi="Times New Roman" w:cs="Times New Roman"/>
          <w:sz w:val="24"/>
          <w:szCs w:val="24"/>
        </w:rPr>
        <w:t xml:space="preserve"> (</w:t>
      </w:r>
      <w:r w:rsidR="005765D7" w:rsidRPr="00ED0362">
        <w:rPr>
          <w:rFonts w:ascii="Times New Roman" w:hAnsi="Times New Roman" w:cs="Times New Roman"/>
          <w:sz w:val="24"/>
          <w:szCs w:val="24"/>
        </w:rPr>
        <w:t xml:space="preserve">e.g., </w:t>
      </w:r>
      <w:r w:rsidR="00397A83" w:rsidRPr="00ED0362">
        <w:rPr>
          <w:rFonts w:ascii="Times New Roman" w:hAnsi="Times New Roman" w:cs="Times New Roman"/>
          <w:sz w:val="24"/>
          <w:szCs w:val="24"/>
        </w:rPr>
        <w:t>Anderson, 201</w:t>
      </w:r>
      <w:r w:rsidR="00A404B7" w:rsidRPr="00ED0362">
        <w:rPr>
          <w:rFonts w:ascii="Times New Roman" w:hAnsi="Times New Roman" w:cs="Times New Roman"/>
          <w:sz w:val="24"/>
          <w:szCs w:val="24"/>
        </w:rPr>
        <w:t>0</w:t>
      </w:r>
      <w:r w:rsidR="00397A83" w:rsidRPr="00ED0362">
        <w:rPr>
          <w:rFonts w:ascii="Times New Roman" w:hAnsi="Times New Roman" w:cs="Times New Roman"/>
          <w:sz w:val="24"/>
          <w:szCs w:val="24"/>
        </w:rPr>
        <w:t>)</w:t>
      </w:r>
      <w:r w:rsidR="00066300" w:rsidRPr="00ED0362">
        <w:rPr>
          <w:rFonts w:ascii="Times New Roman" w:hAnsi="Times New Roman" w:cs="Times New Roman"/>
          <w:sz w:val="24"/>
          <w:szCs w:val="24"/>
        </w:rPr>
        <w:t xml:space="preserve">, </w:t>
      </w:r>
      <w:r w:rsidR="00EF4894" w:rsidRPr="00ED0362">
        <w:rPr>
          <w:rFonts w:ascii="Times New Roman" w:hAnsi="Times New Roman" w:cs="Times New Roman"/>
          <w:sz w:val="24"/>
          <w:szCs w:val="24"/>
        </w:rPr>
        <w:t xml:space="preserve">draws </w:t>
      </w:r>
      <w:r w:rsidR="00397A83" w:rsidRPr="00ED0362">
        <w:rPr>
          <w:rFonts w:ascii="Times New Roman" w:hAnsi="Times New Roman" w:cs="Times New Roman"/>
          <w:sz w:val="24"/>
          <w:szCs w:val="24"/>
        </w:rPr>
        <w:t>up</w:t>
      </w:r>
      <w:r w:rsidR="00EF4894" w:rsidRPr="00ED0362">
        <w:rPr>
          <w:rFonts w:ascii="Times New Roman" w:hAnsi="Times New Roman" w:cs="Times New Roman"/>
          <w:sz w:val="24"/>
          <w:szCs w:val="24"/>
        </w:rPr>
        <w:t xml:space="preserve">on the same neuronal networks and cognitive processes </w:t>
      </w:r>
      <w:r w:rsidR="002D54B8" w:rsidRPr="00ED0362">
        <w:rPr>
          <w:rFonts w:ascii="Times New Roman" w:hAnsi="Times New Roman" w:cs="Times New Roman"/>
          <w:sz w:val="24"/>
          <w:szCs w:val="24"/>
        </w:rPr>
        <w:t>that</w:t>
      </w:r>
      <w:r w:rsidR="007A21E5" w:rsidRPr="00ED0362">
        <w:rPr>
          <w:rFonts w:ascii="Times New Roman" w:hAnsi="Times New Roman" w:cs="Times New Roman"/>
          <w:sz w:val="24"/>
          <w:szCs w:val="24"/>
        </w:rPr>
        <w:t xml:space="preserve"> underlie</w:t>
      </w:r>
      <w:r w:rsidR="00EF4894" w:rsidRPr="00ED0362">
        <w:rPr>
          <w:rFonts w:ascii="Times New Roman" w:hAnsi="Times New Roman" w:cs="Times New Roman"/>
          <w:sz w:val="24"/>
          <w:szCs w:val="24"/>
        </w:rPr>
        <w:t xml:space="preserve"> action execution</w:t>
      </w:r>
      <w:r w:rsidR="004C08D5" w:rsidRPr="00ED0362">
        <w:rPr>
          <w:rFonts w:ascii="Times New Roman" w:hAnsi="Times New Roman" w:cs="Times New Roman"/>
          <w:sz w:val="24"/>
          <w:szCs w:val="24"/>
        </w:rPr>
        <w:t xml:space="preserve"> itself</w:t>
      </w:r>
      <w:r w:rsidR="00190A6E" w:rsidRPr="00ED0362">
        <w:rPr>
          <w:rFonts w:ascii="Times New Roman" w:hAnsi="Times New Roman" w:cs="Times New Roman"/>
          <w:sz w:val="24"/>
          <w:szCs w:val="24"/>
        </w:rPr>
        <w:t xml:space="preserve"> (Jeannerod, </w:t>
      </w:r>
      <w:r w:rsidR="0070057C" w:rsidRPr="00ED0362">
        <w:rPr>
          <w:rFonts w:ascii="Times New Roman" w:hAnsi="Times New Roman" w:cs="Times New Roman"/>
          <w:sz w:val="24"/>
          <w:szCs w:val="24"/>
        </w:rPr>
        <w:t>1994; Jeannerod &amp; Decety, 1995</w:t>
      </w:r>
      <w:r w:rsidR="00190A6E" w:rsidRPr="00ED0362">
        <w:rPr>
          <w:rFonts w:ascii="Times New Roman" w:hAnsi="Times New Roman" w:cs="Times New Roman"/>
          <w:sz w:val="24"/>
          <w:szCs w:val="24"/>
        </w:rPr>
        <w:t>)</w:t>
      </w:r>
      <w:r w:rsidR="00EF4894" w:rsidRPr="00ED0362">
        <w:rPr>
          <w:rFonts w:ascii="Times New Roman" w:hAnsi="Times New Roman" w:cs="Times New Roman"/>
          <w:sz w:val="24"/>
          <w:szCs w:val="24"/>
        </w:rPr>
        <w:t>.</w:t>
      </w:r>
      <w:r w:rsidR="00093944" w:rsidRPr="00ED0362">
        <w:rPr>
          <w:rFonts w:ascii="Times New Roman" w:hAnsi="Times New Roman" w:cs="Times New Roman"/>
          <w:sz w:val="24"/>
          <w:szCs w:val="24"/>
        </w:rPr>
        <w:t xml:space="preserve"> </w:t>
      </w:r>
      <w:r w:rsidR="000E043C" w:rsidRPr="00ED0362">
        <w:rPr>
          <w:rFonts w:ascii="Times New Roman" w:hAnsi="Times New Roman" w:cs="Times New Roman"/>
          <w:sz w:val="24"/>
          <w:szCs w:val="24"/>
        </w:rPr>
        <w:t>As a potential mechanism, i</w:t>
      </w:r>
      <w:r w:rsidR="008E6784" w:rsidRPr="00ED0362">
        <w:rPr>
          <w:rFonts w:ascii="Times New Roman" w:hAnsi="Times New Roman" w:cs="Times New Roman"/>
          <w:sz w:val="24"/>
          <w:szCs w:val="24"/>
        </w:rPr>
        <w:t>t</w:t>
      </w:r>
      <w:r w:rsidR="00093944" w:rsidRPr="00ED0362">
        <w:rPr>
          <w:rFonts w:ascii="Times New Roman" w:hAnsi="Times New Roman" w:cs="Times New Roman"/>
          <w:sz w:val="24"/>
          <w:szCs w:val="24"/>
        </w:rPr>
        <w:t xml:space="preserve"> has been </w:t>
      </w:r>
      <w:r w:rsidR="007A5F2C" w:rsidRPr="00ED0362">
        <w:rPr>
          <w:rFonts w:ascii="Times New Roman" w:hAnsi="Times New Roman" w:cs="Times New Roman"/>
          <w:sz w:val="24"/>
          <w:szCs w:val="24"/>
        </w:rPr>
        <w:t>proposed</w:t>
      </w:r>
      <w:r w:rsidR="00093944" w:rsidRPr="00ED0362">
        <w:rPr>
          <w:rFonts w:ascii="Times New Roman" w:hAnsi="Times New Roman" w:cs="Times New Roman"/>
          <w:sz w:val="24"/>
          <w:szCs w:val="24"/>
        </w:rPr>
        <w:t xml:space="preserve"> that the brain predict</w:t>
      </w:r>
      <w:r w:rsidR="002951C2" w:rsidRPr="00ED0362">
        <w:rPr>
          <w:rFonts w:ascii="Times New Roman" w:hAnsi="Times New Roman" w:cs="Times New Roman"/>
          <w:sz w:val="24"/>
          <w:szCs w:val="24"/>
        </w:rPr>
        <w:t>s</w:t>
      </w:r>
      <w:r w:rsidR="00093944" w:rsidRPr="00ED0362">
        <w:rPr>
          <w:rFonts w:ascii="Times New Roman" w:hAnsi="Times New Roman" w:cs="Times New Roman"/>
          <w:sz w:val="24"/>
          <w:szCs w:val="24"/>
        </w:rPr>
        <w:t xml:space="preserve"> – via forward models – the sensory consequences </w:t>
      </w:r>
      <w:r w:rsidR="002951C2" w:rsidRPr="00ED0362">
        <w:rPr>
          <w:rFonts w:ascii="Times New Roman" w:hAnsi="Times New Roman" w:cs="Times New Roman"/>
          <w:sz w:val="24"/>
          <w:szCs w:val="24"/>
        </w:rPr>
        <w:t xml:space="preserve">that </w:t>
      </w:r>
      <w:r w:rsidR="00B056ED" w:rsidRPr="00ED0362">
        <w:rPr>
          <w:rFonts w:ascii="Times New Roman" w:hAnsi="Times New Roman" w:cs="Times New Roman"/>
          <w:sz w:val="24"/>
          <w:szCs w:val="24"/>
        </w:rPr>
        <w:t xml:space="preserve">each of </w:t>
      </w:r>
      <w:r w:rsidR="00BC5C62" w:rsidRPr="00ED0362">
        <w:rPr>
          <w:rFonts w:ascii="Times New Roman" w:hAnsi="Times New Roman" w:cs="Times New Roman"/>
          <w:sz w:val="24"/>
          <w:szCs w:val="24"/>
        </w:rPr>
        <w:t>its</w:t>
      </w:r>
      <w:r w:rsidR="00093944" w:rsidRPr="00ED0362">
        <w:rPr>
          <w:rFonts w:ascii="Times New Roman" w:hAnsi="Times New Roman" w:cs="Times New Roman"/>
          <w:sz w:val="24"/>
          <w:szCs w:val="24"/>
        </w:rPr>
        <w:t xml:space="preserve"> motor commands will produce, </w:t>
      </w:r>
      <w:r w:rsidR="00B056ED" w:rsidRPr="00ED0362">
        <w:rPr>
          <w:rFonts w:ascii="Times New Roman" w:hAnsi="Times New Roman" w:cs="Times New Roman"/>
          <w:sz w:val="24"/>
          <w:szCs w:val="24"/>
        </w:rPr>
        <w:t>so that it can</w:t>
      </w:r>
      <w:r w:rsidR="00EB3748" w:rsidRPr="00ED0362">
        <w:rPr>
          <w:rFonts w:ascii="Times New Roman" w:hAnsi="Times New Roman" w:cs="Times New Roman"/>
          <w:sz w:val="24"/>
          <w:szCs w:val="24"/>
        </w:rPr>
        <w:t xml:space="preserve"> anticipate</w:t>
      </w:r>
      <w:r w:rsidR="00093944" w:rsidRPr="00ED0362">
        <w:rPr>
          <w:rFonts w:ascii="Times New Roman" w:hAnsi="Times New Roman" w:cs="Times New Roman"/>
          <w:sz w:val="24"/>
          <w:szCs w:val="24"/>
        </w:rPr>
        <w:t xml:space="preserve"> the visual, </w:t>
      </w:r>
      <w:r w:rsidR="003C1D14" w:rsidRPr="00ED0362">
        <w:rPr>
          <w:rFonts w:ascii="Times New Roman" w:hAnsi="Times New Roman" w:cs="Times New Roman"/>
          <w:sz w:val="24"/>
          <w:szCs w:val="24"/>
        </w:rPr>
        <w:t>tactile,</w:t>
      </w:r>
      <w:r w:rsidR="00093944" w:rsidRPr="00ED0362">
        <w:rPr>
          <w:rFonts w:ascii="Times New Roman" w:hAnsi="Times New Roman" w:cs="Times New Roman"/>
          <w:sz w:val="24"/>
          <w:szCs w:val="24"/>
        </w:rPr>
        <w:t xml:space="preserve"> and proprioceptive </w:t>
      </w:r>
      <w:r w:rsidR="00B056ED" w:rsidRPr="00ED0362">
        <w:rPr>
          <w:rFonts w:ascii="Times New Roman" w:hAnsi="Times New Roman" w:cs="Times New Roman"/>
          <w:sz w:val="24"/>
          <w:szCs w:val="24"/>
        </w:rPr>
        <w:t xml:space="preserve">sensations </w:t>
      </w:r>
      <w:r w:rsidR="00093944" w:rsidRPr="00ED0362">
        <w:rPr>
          <w:rFonts w:ascii="Times New Roman" w:hAnsi="Times New Roman" w:cs="Times New Roman"/>
          <w:sz w:val="24"/>
          <w:szCs w:val="24"/>
        </w:rPr>
        <w:t>that will soon be registered</w:t>
      </w:r>
      <w:r w:rsidR="0070057C" w:rsidRPr="00ED0362">
        <w:rPr>
          <w:rFonts w:ascii="Times New Roman" w:hAnsi="Times New Roman" w:cs="Times New Roman"/>
          <w:sz w:val="24"/>
          <w:szCs w:val="24"/>
        </w:rPr>
        <w:t xml:space="preserve"> (e.g., Miall &amp; Wolpert, 1996; Sperry, 1950)</w:t>
      </w:r>
      <w:r w:rsidR="004B0A1E" w:rsidRPr="00ED0362">
        <w:rPr>
          <w:rFonts w:ascii="Times New Roman" w:hAnsi="Times New Roman" w:cs="Times New Roman"/>
          <w:sz w:val="24"/>
          <w:szCs w:val="24"/>
        </w:rPr>
        <w:t xml:space="preserve">. </w:t>
      </w:r>
      <w:r w:rsidR="000248D8" w:rsidRPr="00ED0362">
        <w:rPr>
          <w:rFonts w:ascii="Times New Roman" w:hAnsi="Times New Roman" w:cs="Times New Roman"/>
          <w:sz w:val="24"/>
          <w:szCs w:val="24"/>
        </w:rPr>
        <w:t>D</w:t>
      </w:r>
      <w:r w:rsidR="004B0A1E" w:rsidRPr="00ED0362">
        <w:rPr>
          <w:rFonts w:ascii="Times New Roman" w:hAnsi="Times New Roman" w:cs="Times New Roman"/>
          <w:sz w:val="24"/>
          <w:szCs w:val="24"/>
        </w:rPr>
        <w:t xml:space="preserve">uring overt action, such predictions </w:t>
      </w:r>
      <w:r w:rsidR="00C5382F" w:rsidRPr="00ED0362">
        <w:rPr>
          <w:rFonts w:ascii="Times New Roman" w:hAnsi="Times New Roman" w:cs="Times New Roman"/>
          <w:sz w:val="24"/>
          <w:szCs w:val="24"/>
        </w:rPr>
        <w:t>may</w:t>
      </w:r>
      <w:r w:rsidR="000248D8" w:rsidRPr="00ED0362">
        <w:rPr>
          <w:rFonts w:ascii="Times New Roman" w:hAnsi="Times New Roman" w:cs="Times New Roman"/>
          <w:sz w:val="24"/>
          <w:szCs w:val="24"/>
        </w:rPr>
        <w:t xml:space="preserve"> </w:t>
      </w:r>
      <w:r w:rsidR="004B0A1E" w:rsidRPr="00ED0362">
        <w:rPr>
          <w:rFonts w:ascii="Times New Roman" w:hAnsi="Times New Roman" w:cs="Times New Roman"/>
          <w:sz w:val="24"/>
          <w:szCs w:val="24"/>
        </w:rPr>
        <w:t xml:space="preserve">allow the actor to </w:t>
      </w:r>
      <w:r w:rsidR="0089174B" w:rsidRPr="00ED0362">
        <w:rPr>
          <w:rFonts w:ascii="Times New Roman" w:hAnsi="Times New Roman" w:cs="Times New Roman"/>
          <w:sz w:val="24"/>
          <w:szCs w:val="24"/>
        </w:rPr>
        <w:t>filter out predicted sensation</w:t>
      </w:r>
      <w:r w:rsidR="005072F1" w:rsidRPr="00ED0362">
        <w:rPr>
          <w:rFonts w:ascii="Times New Roman" w:hAnsi="Times New Roman" w:cs="Times New Roman"/>
          <w:sz w:val="24"/>
          <w:szCs w:val="24"/>
        </w:rPr>
        <w:t>s</w:t>
      </w:r>
      <w:r w:rsidR="0089174B" w:rsidRPr="00ED0362">
        <w:rPr>
          <w:rFonts w:ascii="Times New Roman" w:hAnsi="Times New Roman" w:cs="Times New Roman"/>
          <w:sz w:val="24"/>
          <w:szCs w:val="24"/>
        </w:rPr>
        <w:t xml:space="preserve"> (</w:t>
      </w:r>
      <w:r w:rsidR="005035B8" w:rsidRPr="00ED0362">
        <w:rPr>
          <w:rFonts w:ascii="Times New Roman" w:hAnsi="Times New Roman" w:cs="Times New Roman"/>
          <w:sz w:val="24"/>
          <w:szCs w:val="24"/>
        </w:rPr>
        <w:t>e.g., Reichenbach, Franklin, Zatka-Haas &amp; Diedrichsen, 2014</w:t>
      </w:r>
      <w:r w:rsidR="0089174B" w:rsidRPr="00ED0362">
        <w:rPr>
          <w:rFonts w:ascii="Times New Roman" w:hAnsi="Times New Roman" w:cs="Times New Roman"/>
          <w:sz w:val="24"/>
          <w:szCs w:val="24"/>
        </w:rPr>
        <w:t>)</w:t>
      </w:r>
      <w:r w:rsidR="00C308D4" w:rsidRPr="00ED0362">
        <w:rPr>
          <w:rFonts w:ascii="Times New Roman" w:hAnsi="Times New Roman" w:cs="Times New Roman"/>
          <w:sz w:val="24"/>
          <w:szCs w:val="24"/>
        </w:rPr>
        <w:t xml:space="preserve"> </w:t>
      </w:r>
      <w:r w:rsidR="00B14488" w:rsidRPr="00ED0362">
        <w:rPr>
          <w:rFonts w:ascii="Times New Roman" w:hAnsi="Times New Roman" w:cs="Times New Roman"/>
          <w:sz w:val="24"/>
          <w:szCs w:val="24"/>
        </w:rPr>
        <w:t>or</w:t>
      </w:r>
      <w:r w:rsidR="0089174B" w:rsidRPr="00ED0362">
        <w:rPr>
          <w:rFonts w:ascii="Times New Roman" w:hAnsi="Times New Roman" w:cs="Times New Roman"/>
          <w:sz w:val="24"/>
          <w:szCs w:val="24"/>
        </w:rPr>
        <w:t xml:space="preserve"> to correct </w:t>
      </w:r>
      <w:r w:rsidR="004B0A1E" w:rsidRPr="00ED0362">
        <w:rPr>
          <w:rFonts w:ascii="Times New Roman" w:hAnsi="Times New Roman" w:cs="Times New Roman"/>
          <w:sz w:val="24"/>
          <w:szCs w:val="24"/>
        </w:rPr>
        <w:t>for</w:t>
      </w:r>
      <w:r w:rsidR="0089174B" w:rsidRPr="00ED0362">
        <w:rPr>
          <w:rFonts w:ascii="Times New Roman" w:hAnsi="Times New Roman" w:cs="Times New Roman"/>
          <w:sz w:val="24"/>
          <w:szCs w:val="24"/>
        </w:rPr>
        <w:t xml:space="preserve"> </w:t>
      </w:r>
      <w:r w:rsidR="00776BFE" w:rsidRPr="00ED0362">
        <w:rPr>
          <w:rFonts w:ascii="Times New Roman" w:hAnsi="Times New Roman" w:cs="Times New Roman"/>
          <w:sz w:val="24"/>
          <w:szCs w:val="24"/>
        </w:rPr>
        <w:t xml:space="preserve">movement </w:t>
      </w:r>
      <w:r w:rsidR="0089174B" w:rsidRPr="00ED0362">
        <w:rPr>
          <w:rFonts w:ascii="Times New Roman" w:hAnsi="Times New Roman" w:cs="Times New Roman"/>
          <w:sz w:val="24"/>
          <w:szCs w:val="24"/>
        </w:rPr>
        <w:t xml:space="preserve">errors </w:t>
      </w:r>
      <w:r w:rsidR="004B0A1E" w:rsidRPr="00ED0362">
        <w:rPr>
          <w:rFonts w:ascii="Times New Roman" w:hAnsi="Times New Roman" w:cs="Times New Roman"/>
          <w:sz w:val="24"/>
          <w:szCs w:val="24"/>
        </w:rPr>
        <w:t xml:space="preserve">before they happen </w:t>
      </w:r>
      <w:r w:rsidR="0089174B" w:rsidRPr="00ED0362">
        <w:rPr>
          <w:rFonts w:ascii="Times New Roman" w:hAnsi="Times New Roman" w:cs="Times New Roman"/>
          <w:sz w:val="24"/>
          <w:szCs w:val="24"/>
        </w:rPr>
        <w:t>(</w:t>
      </w:r>
      <w:r w:rsidR="00F50D7B" w:rsidRPr="00ED0362">
        <w:rPr>
          <w:rFonts w:ascii="Times New Roman" w:hAnsi="Times New Roman" w:cs="Times New Roman"/>
          <w:sz w:val="24"/>
          <w:szCs w:val="24"/>
        </w:rPr>
        <w:t xml:space="preserve">e.g., </w:t>
      </w:r>
      <w:r w:rsidR="00183CB4" w:rsidRPr="00ED0362">
        <w:rPr>
          <w:rFonts w:ascii="Times New Roman" w:hAnsi="Times New Roman" w:cs="Times New Roman"/>
          <w:sz w:val="24"/>
          <w:szCs w:val="24"/>
        </w:rPr>
        <w:t xml:space="preserve">Desmurget &amp; Grafton, 2000; </w:t>
      </w:r>
      <w:r w:rsidR="00F50D7B" w:rsidRPr="00ED0362">
        <w:rPr>
          <w:rFonts w:ascii="Times New Roman" w:hAnsi="Times New Roman" w:cs="Times New Roman"/>
          <w:sz w:val="24"/>
          <w:szCs w:val="24"/>
        </w:rPr>
        <w:t>Shadmehr, Smith &amp; Krakauer, 2010</w:t>
      </w:r>
      <w:r w:rsidR="0089174B" w:rsidRPr="00ED0362">
        <w:rPr>
          <w:rFonts w:ascii="Times New Roman" w:hAnsi="Times New Roman" w:cs="Times New Roman"/>
          <w:sz w:val="24"/>
          <w:szCs w:val="24"/>
        </w:rPr>
        <w:t>)</w:t>
      </w:r>
      <w:r w:rsidR="00093944" w:rsidRPr="00ED0362">
        <w:rPr>
          <w:rFonts w:ascii="Times New Roman" w:hAnsi="Times New Roman" w:cs="Times New Roman"/>
          <w:sz w:val="24"/>
          <w:szCs w:val="24"/>
        </w:rPr>
        <w:t xml:space="preserve">. </w:t>
      </w:r>
      <w:r w:rsidR="00C7639F" w:rsidRPr="00ED0362">
        <w:rPr>
          <w:rFonts w:ascii="Times New Roman" w:hAnsi="Times New Roman" w:cs="Times New Roman"/>
          <w:sz w:val="24"/>
          <w:szCs w:val="24"/>
        </w:rPr>
        <w:t>During imagery, the</w:t>
      </w:r>
      <w:r w:rsidR="003E0340" w:rsidRPr="00ED0362">
        <w:rPr>
          <w:rFonts w:ascii="Times New Roman" w:hAnsi="Times New Roman" w:cs="Times New Roman"/>
          <w:sz w:val="24"/>
          <w:szCs w:val="24"/>
        </w:rPr>
        <w:t xml:space="preserve"> same</w:t>
      </w:r>
      <w:r w:rsidR="00C7639F" w:rsidRPr="00ED0362">
        <w:rPr>
          <w:rFonts w:ascii="Times New Roman" w:hAnsi="Times New Roman" w:cs="Times New Roman"/>
          <w:sz w:val="24"/>
          <w:szCs w:val="24"/>
        </w:rPr>
        <w:t xml:space="preserve"> forward models </w:t>
      </w:r>
      <w:r w:rsidR="007A5F2C" w:rsidRPr="00ED0362">
        <w:rPr>
          <w:rFonts w:ascii="Times New Roman" w:hAnsi="Times New Roman" w:cs="Times New Roman"/>
          <w:sz w:val="24"/>
          <w:szCs w:val="24"/>
        </w:rPr>
        <w:t>could be</w:t>
      </w:r>
      <w:r w:rsidR="00C7639F" w:rsidRPr="00ED0362">
        <w:rPr>
          <w:rFonts w:ascii="Times New Roman" w:hAnsi="Times New Roman" w:cs="Times New Roman"/>
          <w:sz w:val="24"/>
          <w:szCs w:val="24"/>
        </w:rPr>
        <w:t xml:space="preserve"> </w:t>
      </w:r>
      <w:r w:rsidR="00FA38FF" w:rsidRPr="00ED0362">
        <w:rPr>
          <w:rFonts w:ascii="Times New Roman" w:hAnsi="Times New Roman" w:cs="Times New Roman"/>
          <w:sz w:val="24"/>
          <w:szCs w:val="24"/>
        </w:rPr>
        <w:t xml:space="preserve">used offline, </w:t>
      </w:r>
      <w:r w:rsidR="003E0340" w:rsidRPr="00ED0362">
        <w:rPr>
          <w:rFonts w:ascii="Times New Roman" w:hAnsi="Times New Roman" w:cs="Times New Roman"/>
          <w:sz w:val="24"/>
          <w:szCs w:val="24"/>
        </w:rPr>
        <w:t xml:space="preserve">triggered </w:t>
      </w:r>
      <w:r w:rsidR="003E0340" w:rsidRPr="00ED0362">
        <w:rPr>
          <w:rFonts w:ascii="Times New Roman" w:hAnsi="Times New Roman" w:cs="Times New Roman"/>
          <w:sz w:val="24"/>
          <w:szCs w:val="24"/>
        </w:rPr>
        <w:lastRenderedPageBreak/>
        <w:t xml:space="preserve">perhaps by sub-threshold motor commands, </w:t>
      </w:r>
      <w:r w:rsidR="00C7639F" w:rsidRPr="00ED0362">
        <w:rPr>
          <w:rFonts w:ascii="Times New Roman" w:hAnsi="Times New Roman" w:cs="Times New Roman"/>
          <w:sz w:val="24"/>
          <w:szCs w:val="24"/>
        </w:rPr>
        <w:t xml:space="preserve">and </w:t>
      </w:r>
      <w:r w:rsidR="00FA38FF" w:rsidRPr="00ED0362">
        <w:rPr>
          <w:rFonts w:ascii="Times New Roman" w:hAnsi="Times New Roman" w:cs="Times New Roman"/>
          <w:sz w:val="24"/>
          <w:szCs w:val="24"/>
        </w:rPr>
        <w:t xml:space="preserve">allow one </w:t>
      </w:r>
      <w:r w:rsidR="00DF5DD6" w:rsidRPr="00ED0362">
        <w:rPr>
          <w:rFonts w:ascii="Times New Roman" w:hAnsi="Times New Roman" w:cs="Times New Roman"/>
          <w:sz w:val="24"/>
          <w:szCs w:val="24"/>
        </w:rPr>
        <w:t>to</w:t>
      </w:r>
      <w:r w:rsidR="005217A6" w:rsidRPr="00ED0362">
        <w:rPr>
          <w:rFonts w:ascii="Times New Roman" w:hAnsi="Times New Roman" w:cs="Times New Roman"/>
          <w:sz w:val="24"/>
          <w:szCs w:val="24"/>
        </w:rPr>
        <w:t xml:space="preserve"> mentally</w:t>
      </w:r>
      <w:r w:rsidR="00DF5DD6" w:rsidRPr="00ED0362">
        <w:rPr>
          <w:rFonts w:ascii="Times New Roman" w:hAnsi="Times New Roman" w:cs="Times New Roman"/>
          <w:sz w:val="24"/>
          <w:szCs w:val="24"/>
        </w:rPr>
        <w:t xml:space="preserve"> play through</w:t>
      </w:r>
      <w:r w:rsidR="005072F1" w:rsidRPr="00ED0362">
        <w:rPr>
          <w:rFonts w:ascii="Times New Roman" w:hAnsi="Times New Roman" w:cs="Times New Roman"/>
          <w:sz w:val="24"/>
          <w:szCs w:val="24"/>
        </w:rPr>
        <w:t xml:space="preserve"> how</w:t>
      </w:r>
      <w:r w:rsidR="00DF5DD6" w:rsidRPr="00ED0362">
        <w:rPr>
          <w:rFonts w:ascii="Times New Roman" w:hAnsi="Times New Roman" w:cs="Times New Roman"/>
          <w:sz w:val="24"/>
          <w:szCs w:val="24"/>
        </w:rPr>
        <w:t xml:space="preserve"> different actions will unfold, without the </w:t>
      </w:r>
      <w:r w:rsidR="00004169" w:rsidRPr="00ED0362">
        <w:rPr>
          <w:rFonts w:ascii="Times New Roman" w:hAnsi="Times New Roman" w:cs="Times New Roman"/>
          <w:sz w:val="24"/>
          <w:szCs w:val="24"/>
        </w:rPr>
        <w:t xml:space="preserve">signals </w:t>
      </w:r>
      <w:r w:rsidR="00502AC6" w:rsidRPr="00ED0362">
        <w:rPr>
          <w:rFonts w:ascii="Times New Roman" w:hAnsi="Times New Roman" w:cs="Times New Roman"/>
          <w:sz w:val="24"/>
          <w:szCs w:val="24"/>
        </w:rPr>
        <w:t xml:space="preserve">ever </w:t>
      </w:r>
      <w:r w:rsidR="00DF5DD6" w:rsidRPr="00ED0362">
        <w:rPr>
          <w:rFonts w:ascii="Times New Roman" w:hAnsi="Times New Roman" w:cs="Times New Roman"/>
          <w:sz w:val="24"/>
          <w:szCs w:val="24"/>
        </w:rPr>
        <w:t>reach</w:t>
      </w:r>
      <w:r w:rsidR="00756CA7" w:rsidRPr="00ED0362">
        <w:rPr>
          <w:rFonts w:ascii="Times New Roman" w:hAnsi="Times New Roman" w:cs="Times New Roman"/>
          <w:sz w:val="24"/>
          <w:szCs w:val="24"/>
        </w:rPr>
        <w:t>ing</w:t>
      </w:r>
      <w:r w:rsidR="00DF5DD6" w:rsidRPr="00ED0362">
        <w:rPr>
          <w:rFonts w:ascii="Times New Roman" w:hAnsi="Times New Roman" w:cs="Times New Roman"/>
          <w:sz w:val="24"/>
          <w:szCs w:val="24"/>
        </w:rPr>
        <w:t xml:space="preserve"> the muscles (</w:t>
      </w:r>
      <w:r w:rsidR="00794231" w:rsidRPr="00ED0362">
        <w:rPr>
          <w:rFonts w:ascii="Times New Roman" w:hAnsi="Times New Roman" w:cs="Times New Roman"/>
          <w:sz w:val="24"/>
          <w:szCs w:val="24"/>
        </w:rPr>
        <w:t xml:space="preserve">e.g., </w:t>
      </w:r>
      <w:r w:rsidR="00A414BD" w:rsidRPr="00ED0362">
        <w:rPr>
          <w:rFonts w:ascii="Times New Roman" w:hAnsi="Times New Roman" w:cs="Times New Roman"/>
          <w:sz w:val="24"/>
          <w:szCs w:val="24"/>
        </w:rPr>
        <w:t>Jeannerod, 1994; Jeannerod &amp; Decety, 1995</w:t>
      </w:r>
      <w:r w:rsidR="0037444A" w:rsidRPr="00ED0362">
        <w:rPr>
          <w:rFonts w:ascii="Times New Roman" w:hAnsi="Times New Roman" w:cs="Times New Roman"/>
          <w:sz w:val="24"/>
          <w:szCs w:val="24"/>
        </w:rPr>
        <w:t xml:space="preserve">; </w:t>
      </w:r>
      <w:r w:rsidR="00190A6E" w:rsidRPr="00ED0362">
        <w:rPr>
          <w:rFonts w:ascii="Times New Roman" w:hAnsi="Times New Roman" w:cs="Times New Roman"/>
          <w:sz w:val="24"/>
          <w:szCs w:val="24"/>
        </w:rPr>
        <w:t>Kilteni, Andersson, Houborg &amp; Ehrsson, 2018</w:t>
      </w:r>
      <w:r w:rsidR="00DF5DD6" w:rsidRPr="00ED0362">
        <w:rPr>
          <w:rFonts w:ascii="Times New Roman" w:hAnsi="Times New Roman" w:cs="Times New Roman"/>
          <w:sz w:val="24"/>
          <w:szCs w:val="24"/>
        </w:rPr>
        <w:t>).</w:t>
      </w:r>
      <w:r w:rsidR="00502AC6" w:rsidRPr="00ED0362">
        <w:rPr>
          <w:rFonts w:ascii="Times New Roman" w:hAnsi="Times New Roman" w:cs="Times New Roman"/>
          <w:sz w:val="24"/>
          <w:szCs w:val="24"/>
        </w:rPr>
        <w:t xml:space="preserve"> </w:t>
      </w:r>
    </w:p>
    <w:p w14:paraId="0413B3AE" w14:textId="70ACFA73" w:rsidR="002649E0" w:rsidRPr="00ED0362" w:rsidRDefault="0089647F"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In these proposals, m</w:t>
      </w:r>
      <w:r w:rsidR="00EF4894" w:rsidRPr="00ED0362">
        <w:rPr>
          <w:rFonts w:ascii="Times New Roman" w:hAnsi="Times New Roman" w:cs="Times New Roman"/>
          <w:sz w:val="24"/>
          <w:szCs w:val="24"/>
        </w:rPr>
        <w:t xml:space="preserve">otor imagery </w:t>
      </w:r>
      <w:r w:rsidR="004C08D5" w:rsidRPr="00ED0362">
        <w:rPr>
          <w:rFonts w:ascii="Times New Roman" w:hAnsi="Times New Roman" w:cs="Times New Roman"/>
          <w:sz w:val="24"/>
          <w:szCs w:val="24"/>
        </w:rPr>
        <w:t>is</w:t>
      </w:r>
      <w:r w:rsidR="00EF4894" w:rsidRPr="00ED0362">
        <w:rPr>
          <w:rFonts w:ascii="Times New Roman" w:hAnsi="Times New Roman" w:cs="Times New Roman"/>
          <w:sz w:val="24"/>
          <w:szCs w:val="24"/>
        </w:rPr>
        <w:t xml:space="preserve"> often described as</w:t>
      </w:r>
      <w:r w:rsidR="00BB704D" w:rsidRPr="00ED0362">
        <w:rPr>
          <w:rFonts w:ascii="Times New Roman" w:hAnsi="Times New Roman" w:cs="Times New Roman"/>
          <w:sz w:val="24"/>
          <w:szCs w:val="24"/>
        </w:rPr>
        <w:t xml:space="preserve"> </w:t>
      </w:r>
      <w:r w:rsidR="0080605B" w:rsidRPr="00ED0362">
        <w:rPr>
          <w:rFonts w:ascii="Times New Roman" w:hAnsi="Times New Roman" w:cs="Times New Roman"/>
          <w:sz w:val="24"/>
          <w:szCs w:val="24"/>
        </w:rPr>
        <w:t>“</w:t>
      </w:r>
      <w:r w:rsidR="00BB704D" w:rsidRPr="00ED0362">
        <w:rPr>
          <w:rFonts w:ascii="Times New Roman" w:hAnsi="Times New Roman" w:cs="Times New Roman"/>
          <w:sz w:val="24"/>
          <w:szCs w:val="24"/>
        </w:rPr>
        <w:t>neural</w:t>
      </w:r>
      <w:r w:rsidR="00EF4894" w:rsidRPr="00ED0362">
        <w:rPr>
          <w:rFonts w:ascii="Times New Roman" w:hAnsi="Times New Roman" w:cs="Times New Roman"/>
          <w:sz w:val="24"/>
          <w:szCs w:val="24"/>
        </w:rPr>
        <w:t xml:space="preserve"> simulation </w:t>
      </w:r>
      <w:r w:rsidR="00BB704D" w:rsidRPr="00ED0362">
        <w:rPr>
          <w:rFonts w:ascii="Times New Roman" w:hAnsi="Times New Roman" w:cs="Times New Roman"/>
          <w:sz w:val="24"/>
          <w:szCs w:val="24"/>
        </w:rPr>
        <w:t>of action</w:t>
      </w:r>
      <w:r w:rsidR="0080605B" w:rsidRPr="00ED0362">
        <w:rPr>
          <w:rFonts w:ascii="Times New Roman" w:hAnsi="Times New Roman" w:cs="Times New Roman"/>
          <w:sz w:val="24"/>
          <w:szCs w:val="24"/>
        </w:rPr>
        <w:t>”</w:t>
      </w:r>
      <w:r w:rsidR="00BB704D" w:rsidRPr="00ED0362">
        <w:rPr>
          <w:rFonts w:ascii="Times New Roman" w:hAnsi="Times New Roman" w:cs="Times New Roman"/>
          <w:sz w:val="24"/>
          <w:szCs w:val="24"/>
        </w:rPr>
        <w:t xml:space="preserve"> </w:t>
      </w:r>
      <w:r w:rsidR="00EF4894" w:rsidRPr="00ED0362">
        <w:rPr>
          <w:rFonts w:ascii="Times New Roman" w:hAnsi="Times New Roman" w:cs="Times New Roman"/>
          <w:sz w:val="24"/>
          <w:szCs w:val="24"/>
        </w:rPr>
        <w:t>(</w:t>
      </w:r>
      <w:r w:rsidR="00BB704D" w:rsidRPr="00ED0362">
        <w:rPr>
          <w:rFonts w:ascii="Times New Roman" w:hAnsi="Times New Roman" w:cs="Times New Roman"/>
          <w:sz w:val="24"/>
          <w:szCs w:val="24"/>
        </w:rPr>
        <w:t>e.g., Jeannerod, 2001</w:t>
      </w:r>
      <w:r w:rsidR="00EF4894" w:rsidRPr="00ED0362">
        <w:rPr>
          <w:rFonts w:ascii="Times New Roman" w:hAnsi="Times New Roman" w:cs="Times New Roman"/>
          <w:sz w:val="24"/>
          <w:szCs w:val="24"/>
        </w:rPr>
        <w:t xml:space="preserve">), </w:t>
      </w:r>
      <w:r w:rsidR="0080605B" w:rsidRPr="00ED0362">
        <w:rPr>
          <w:rFonts w:ascii="Times New Roman" w:hAnsi="Times New Roman" w:cs="Times New Roman"/>
          <w:sz w:val="24"/>
          <w:szCs w:val="24"/>
        </w:rPr>
        <w:t>“</w:t>
      </w:r>
      <w:r w:rsidR="00EF4894" w:rsidRPr="00ED0362">
        <w:rPr>
          <w:rFonts w:ascii="Times New Roman" w:hAnsi="Times New Roman" w:cs="Times New Roman"/>
          <w:sz w:val="24"/>
          <w:szCs w:val="24"/>
        </w:rPr>
        <w:t>covert execution</w:t>
      </w:r>
      <w:r w:rsidR="0080605B" w:rsidRPr="00ED0362">
        <w:rPr>
          <w:rFonts w:ascii="Times New Roman" w:hAnsi="Times New Roman" w:cs="Times New Roman"/>
          <w:sz w:val="24"/>
          <w:szCs w:val="24"/>
        </w:rPr>
        <w:t>”</w:t>
      </w:r>
      <w:r w:rsidR="00EF4894" w:rsidRPr="00ED0362">
        <w:rPr>
          <w:rFonts w:ascii="Times New Roman" w:hAnsi="Times New Roman" w:cs="Times New Roman"/>
          <w:sz w:val="24"/>
          <w:szCs w:val="24"/>
        </w:rPr>
        <w:t xml:space="preserve"> (</w:t>
      </w:r>
      <w:r w:rsidR="00634C9F" w:rsidRPr="00ED0362">
        <w:rPr>
          <w:rFonts w:ascii="Times New Roman" w:hAnsi="Times New Roman" w:cs="Times New Roman"/>
          <w:sz w:val="24"/>
          <w:szCs w:val="24"/>
        </w:rPr>
        <w:t xml:space="preserve">e.g., </w:t>
      </w:r>
      <w:r w:rsidR="000B0D6B" w:rsidRPr="00ED0362">
        <w:rPr>
          <w:rFonts w:ascii="Times New Roman" w:hAnsi="Times New Roman" w:cs="Times New Roman"/>
          <w:sz w:val="24"/>
          <w:szCs w:val="24"/>
        </w:rPr>
        <w:t>Scheil, Kleinsorge &amp; Liefooghe, 2020</w:t>
      </w:r>
      <w:r w:rsidR="00EF4894" w:rsidRPr="00ED0362">
        <w:rPr>
          <w:rFonts w:ascii="Times New Roman" w:hAnsi="Times New Roman" w:cs="Times New Roman"/>
          <w:sz w:val="24"/>
          <w:szCs w:val="24"/>
        </w:rPr>
        <w:t>)</w:t>
      </w:r>
      <w:r w:rsidR="00926213" w:rsidRPr="00ED0362">
        <w:rPr>
          <w:rFonts w:ascii="Times New Roman" w:hAnsi="Times New Roman" w:cs="Times New Roman"/>
          <w:sz w:val="24"/>
          <w:szCs w:val="24"/>
        </w:rPr>
        <w:t>,</w:t>
      </w:r>
      <w:r w:rsidR="00EF4894" w:rsidRPr="00ED0362">
        <w:rPr>
          <w:rFonts w:ascii="Times New Roman" w:hAnsi="Times New Roman" w:cs="Times New Roman"/>
          <w:sz w:val="24"/>
          <w:szCs w:val="24"/>
        </w:rPr>
        <w:t xml:space="preserve"> </w:t>
      </w:r>
      <w:r w:rsidR="00DB78C9" w:rsidRPr="00ED0362">
        <w:rPr>
          <w:rFonts w:ascii="Times New Roman" w:hAnsi="Times New Roman" w:cs="Times New Roman"/>
          <w:sz w:val="24"/>
          <w:szCs w:val="24"/>
        </w:rPr>
        <w:t xml:space="preserve">and imagined actions are taken as </w:t>
      </w:r>
      <w:r w:rsidR="00A73D59" w:rsidRPr="00ED0362">
        <w:rPr>
          <w:rFonts w:ascii="Times New Roman" w:hAnsi="Times New Roman" w:cs="Times New Roman"/>
          <w:sz w:val="24"/>
          <w:szCs w:val="24"/>
        </w:rPr>
        <w:t xml:space="preserve">“real </w:t>
      </w:r>
      <w:r w:rsidR="00EF4894" w:rsidRPr="00ED0362">
        <w:rPr>
          <w:rFonts w:ascii="Times New Roman" w:hAnsi="Times New Roman" w:cs="Times New Roman"/>
          <w:sz w:val="24"/>
          <w:szCs w:val="24"/>
        </w:rPr>
        <w:t>actions</w:t>
      </w:r>
      <w:r w:rsidR="00124B81" w:rsidRPr="00ED0362">
        <w:rPr>
          <w:rFonts w:ascii="Times New Roman" w:hAnsi="Times New Roman" w:cs="Times New Roman"/>
          <w:sz w:val="24"/>
          <w:szCs w:val="24"/>
        </w:rPr>
        <w:t>,</w:t>
      </w:r>
      <w:r w:rsidR="00EF4894" w:rsidRPr="00ED0362">
        <w:rPr>
          <w:rFonts w:ascii="Times New Roman" w:hAnsi="Times New Roman" w:cs="Times New Roman"/>
          <w:sz w:val="24"/>
          <w:szCs w:val="24"/>
        </w:rPr>
        <w:t xml:space="preserve"> </w:t>
      </w:r>
      <w:r w:rsidR="00D801D1" w:rsidRPr="00ED0362">
        <w:rPr>
          <w:rFonts w:ascii="Times New Roman" w:hAnsi="Times New Roman" w:cs="Times New Roman"/>
          <w:sz w:val="24"/>
          <w:szCs w:val="24"/>
        </w:rPr>
        <w:t xml:space="preserve">except for the fact that they are not </w:t>
      </w:r>
      <w:r w:rsidR="00EF4894" w:rsidRPr="00ED0362">
        <w:rPr>
          <w:rFonts w:ascii="Times New Roman" w:hAnsi="Times New Roman" w:cs="Times New Roman"/>
          <w:sz w:val="24"/>
          <w:szCs w:val="24"/>
        </w:rPr>
        <w:t>executed</w:t>
      </w:r>
      <w:r w:rsidR="00A73D59" w:rsidRPr="00ED0362">
        <w:rPr>
          <w:rFonts w:ascii="Times New Roman" w:hAnsi="Times New Roman" w:cs="Times New Roman"/>
          <w:sz w:val="24"/>
          <w:szCs w:val="24"/>
        </w:rPr>
        <w:t>”</w:t>
      </w:r>
      <w:r w:rsidR="00EF4894" w:rsidRPr="00ED0362">
        <w:rPr>
          <w:rFonts w:ascii="Times New Roman" w:hAnsi="Times New Roman" w:cs="Times New Roman"/>
          <w:sz w:val="24"/>
          <w:szCs w:val="24"/>
        </w:rPr>
        <w:t xml:space="preserve"> (</w:t>
      </w:r>
      <w:r w:rsidR="00D801D1" w:rsidRPr="00ED0362">
        <w:rPr>
          <w:rFonts w:ascii="Times New Roman" w:hAnsi="Times New Roman" w:cs="Times New Roman"/>
          <w:sz w:val="24"/>
          <w:szCs w:val="24"/>
        </w:rPr>
        <w:t>Jeannerod, 2001</w:t>
      </w:r>
      <w:r w:rsidR="00C72461" w:rsidRPr="00ED0362">
        <w:rPr>
          <w:rFonts w:ascii="Times New Roman" w:hAnsi="Times New Roman" w:cs="Times New Roman"/>
          <w:sz w:val="24"/>
          <w:szCs w:val="24"/>
        </w:rPr>
        <w:t>, p. 103</w:t>
      </w:r>
      <w:r w:rsidR="00EF4894" w:rsidRPr="00ED0362">
        <w:rPr>
          <w:rFonts w:ascii="Times New Roman" w:hAnsi="Times New Roman" w:cs="Times New Roman"/>
          <w:sz w:val="24"/>
          <w:szCs w:val="24"/>
        </w:rPr>
        <w:t>).</w:t>
      </w:r>
      <w:r w:rsidR="00AD2665" w:rsidRPr="00ED0362">
        <w:rPr>
          <w:rFonts w:ascii="Times New Roman" w:hAnsi="Times New Roman" w:cs="Times New Roman"/>
          <w:sz w:val="24"/>
          <w:szCs w:val="24"/>
        </w:rPr>
        <w:t xml:space="preserve"> </w:t>
      </w:r>
      <w:r w:rsidR="005768C2" w:rsidRPr="00ED0362">
        <w:rPr>
          <w:rFonts w:ascii="Times New Roman" w:hAnsi="Times New Roman" w:cs="Times New Roman"/>
          <w:sz w:val="24"/>
          <w:szCs w:val="24"/>
        </w:rPr>
        <w:t xml:space="preserve">In essence, </w:t>
      </w:r>
      <w:r w:rsidR="00BC5C62" w:rsidRPr="00ED0362">
        <w:rPr>
          <w:rFonts w:ascii="Times New Roman" w:hAnsi="Times New Roman" w:cs="Times New Roman"/>
          <w:sz w:val="24"/>
          <w:szCs w:val="24"/>
        </w:rPr>
        <w:t xml:space="preserve">these accounts hold that </w:t>
      </w:r>
      <w:r w:rsidR="00AC080B" w:rsidRPr="00ED0362">
        <w:rPr>
          <w:rFonts w:ascii="Times New Roman" w:hAnsi="Times New Roman" w:cs="Times New Roman"/>
          <w:sz w:val="24"/>
          <w:szCs w:val="24"/>
        </w:rPr>
        <w:t xml:space="preserve">people </w:t>
      </w:r>
      <w:r w:rsidR="00C057C5" w:rsidRPr="00ED0362">
        <w:rPr>
          <w:rFonts w:ascii="Times New Roman" w:hAnsi="Times New Roman" w:cs="Times New Roman"/>
          <w:sz w:val="24"/>
          <w:szCs w:val="24"/>
        </w:rPr>
        <w:t xml:space="preserve">can imagine </w:t>
      </w:r>
      <w:r w:rsidR="00AC080B" w:rsidRPr="00ED0362">
        <w:rPr>
          <w:rFonts w:ascii="Times New Roman" w:hAnsi="Times New Roman" w:cs="Times New Roman"/>
          <w:sz w:val="24"/>
          <w:szCs w:val="24"/>
        </w:rPr>
        <w:t xml:space="preserve">their </w:t>
      </w:r>
      <w:r w:rsidR="00C057C5" w:rsidRPr="00ED0362">
        <w:rPr>
          <w:rFonts w:ascii="Times New Roman" w:hAnsi="Times New Roman" w:cs="Times New Roman"/>
          <w:sz w:val="24"/>
          <w:szCs w:val="24"/>
        </w:rPr>
        <w:t>actions because the motoric structures</w:t>
      </w:r>
      <w:r w:rsidR="00BA7F52" w:rsidRPr="00ED0362">
        <w:rPr>
          <w:rFonts w:ascii="Times New Roman" w:hAnsi="Times New Roman" w:cs="Times New Roman"/>
          <w:sz w:val="24"/>
          <w:szCs w:val="24"/>
        </w:rPr>
        <w:t xml:space="preserve"> of </w:t>
      </w:r>
      <w:r w:rsidR="00AC080B" w:rsidRPr="00ED0362">
        <w:rPr>
          <w:rFonts w:ascii="Times New Roman" w:hAnsi="Times New Roman" w:cs="Times New Roman"/>
          <w:sz w:val="24"/>
          <w:szCs w:val="24"/>
        </w:rPr>
        <w:t>the</w:t>
      </w:r>
      <w:r w:rsidR="00EF243B" w:rsidRPr="00ED0362">
        <w:rPr>
          <w:rFonts w:ascii="Times New Roman" w:hAnsi="Times New Roman" w:cs="Times New Roman"/>
          <w:sz w:val="24"/>
          <w:szCs w:val="24"/>
        </w:rPr>
        <w:t xml:space="preserve"> </w:t>
      </w:r>
      <w:r w:rsidR="00BA7F52" w:rsidRPr="00ED0362">
        <w:rPr>
          <w:rFonts w:ascii="Times New Roman" w:hAnsi="Times New Roman" w:cs="Times New Roman"/>
          <w:sz w:val="24"/>
          <w:szCs w:val="24"/>
        </w:rPr>
        <w:t xml:space="preserve">brain can, in some form, </w:t>
      </w:r>
      <w:r w:rsidR="00BA7F52" w:rsidRPr="00ED0362">
        <w:rPr>
          <w:rFonts w:ascii="Times New Roman" w:hAnsi="Times New Roman" w:cs="Times New Roman"/>
          <w:i/>
          <w:iCs/>
          <w:sz w:val="24"/>
          <w:szCs w:val="24"/>
        </w:rPr>
        <w:t>pretend</w:t>
      </w:r>
      <w:r w:rsidR="00BA7F52" w:rsidRPr="00ED0362">
        <w:rPr>
          <w:rFonts w:ascii="Times New Roman" w:hAnsi="Times New Roman" w:cs="Times New Roman"/>
          <w:sz w:val="24"/>
          <w:szCs w:val="24"/>
        </w:rPr>
        <w:t xml:space="preserve"> that the </w:t>
      </w:r>
      <w:r w:rsidR="001B4FEB" w:rsidRPr="00ED0362">
        <w:rPr>
          <w:rFonts w:ascii="Times New Roman" w:hAnsi="Times New Roman" w:cs="Times New Roman"/>
          <w:sz w:val="24"/>
          <w:szCs w:val="24"/>
        </w:rPr>
        <w:t xml:space="preserve">imagined </w:t>
      </w:r>
      <w:r w:rsidR="00BA7F52" w:rsidRPr="00ED0362">
        <w:rPr>
          <w:rFonts w:ascii="Times New Roman" w:hAnsi="Times New Roman" w:cs="Times New Roman"/>
          <w:sz w:val="24"/>
          <w:szCs w:val="24"/>
        </w:rPr>
        <w:t>action</w:t>
      </w:r>
      <w:r w:rsidR="007168E6" w:rsidRPr="00ED0362">
        <w:rPr>
          <w:rFonts w:ascii="Times New Roman" w:hAnsi="Times New Roman" w:cs="Times New Roman"/>
          <w:sz w:val="24"/>
          <w:szCs w:val="24"/>
        </w:rPr>
        <w:t>s</w:t>
      </w:r>
      <w:r w:rsidR="00BA7F52" w:rsidRPr="00ED0362">
        <w:rPr>
          <w:rFonts w:ascii="Times New Roman" w:hAnsi="Times New Roman" w:cs="Times New Roman"/>
          <w:sz w:val="24"/>
          <w:szCs w:val="24"/>
        </w:rPr>
        <w:t xml:space="preserve"> </w:t>
      </w:r>
      <w:r w:rsidR="007168E6" w:rsidRPr="00ED0362">
        <w:rPr>
          <w:rFonts w:ascii="Times New Roman" w:hAnsi="Times New Roman" w:cs="Times New Roman"/>
          <w:sz w:val="24"/>
          <w:szCs w:val="24"/>
        </w:rPr>
        <w:t>are</w:t>
      </w:r>
      <w:r w:rsidR="00BA7F52" w:rsidRPr="00ED0362">
        <w:rPr>
          <w:rFonts w:ascii="Times New Roman" w:hAnsi="Times New Roman" w:cs="Times New Roman"/>
          <w:sz w:val="24"/>
          <w:szCs w:val="24"/>
        </w:rPr>
        <w:t xml:space="preserve"> </w:t>
      </w:r>
      <w:r w:rsidR="001B4FEB" w:rsidRPr="00ED0362">
        <w:rPr>
          <w:rFonts w:ascii="Times New Roman" w:hAnsi="Times New Roman" w:cs="Times New Roman"/>
          <w:sz w:val="24"/>
          <w:szCs w:val="24"/>
        </w:rPr>
        <w:t xml:space="preserve">currently </w:t>
      </w:r>
      <w:r w:rsidR="00BA7F52" w:rsidRPr="00ED0362">
        <w:rPr>
          <w:rFonts w:ascii="Times New Roman" w:hAnsi="Times New Roman" w:cs="Times New Roman"/>
          <w:sz w:val="24"/>
          <w:szCs w:val="24"/>
        </w:rPr>
        <w:t>executed,</w:t>
      </w:r>
      <w:r w:rsidR="00C057C5" w:rsidRPr="00ED0362">
        <w:rPr>
          <w:rFonts w:ascii="Times New Roman" w:hAnsi="Times New Roman" w:cs="Times New Roman"/>
          <w:sz w:val="24"/>
          <w:szCs w:val="24"/>
        </w:rPr>
        <w:t xml:space="preserve"> </w:t>
      </w:r>
      <w:r w:rsidR="003D37CD" w:rsidRPr="00ED0362">
        <w:rPr>
          <w:rFonts w:ascii="Times New Roman" w:hAnsi="Times New Roman" w:cs="Times New Roman"/>
          <w:sz w:val="24"/>
          <w:szCs w:val="24"/>
        </w:rPr>
        <w:t>and</w:t>
      </w:r>
      <w:r w:rsidR="00676E2D" w:rsidRPr="00ED0362">
        <w:rPr>
          <w:rFonts w:ascii="Times New Roman" w:hAnsi="Times New Roman" w:cs="Times New Roman"/>
          <w:sz w:val="24"/>
          <w:szCs w:val="24"/>
        </w:rPr>
        <w:t xml:space="preserve"> </w:t>
      </w:r>
      <w:r w:rsidR="00F14FD2" w:rsidRPr="00ED0362">
        <w:rPr>
          <w:rFonts w:ascii="Times New Roman" w:hAnsi="Times New Roman" w:cs="Times New Roman"/>
          <w:sz w:val="24"/>
          <w:szCs w:val="24"/>
        </w:rPr>
        <w:t>project</w:t>
      </w:r>
      <w:r w:rsidR="00C057C5" w:rsidRPr="00ED0362">
        <w:rPr>
          <w:rFonts w:ascii="Times New Roman" w:hAnsi="Times New Roman" w:cs="Times New Roman"/>
          <w:sz w:val="24"/>
          <w:szCs w:val="24"/>
        </w:rPr>
        <w:t xml:space="preserve"> the</w:t>
      </w:r>
      <w:r w:rsidR="00514F12" w:rsidRPr="00ED0362">
        <w:rPr>
          <w:rFonts w:ascii="Times New Roman" w:hAnsi="Times New Roman" w:cs="Times New Roman"/>
          <w:sz w:val="24"/>
          <w:szCs w:val="24"/>
        </w:rPr>
        <w:t xml:space="preserve">ir </w:t>
      </w:r>
      <w:r w:rsidR="00C057C5" w:rsidRPr="00ED0362">
        <w:rPr>
          <w:rFonts w:ascii="Times New Roman" w:hAnsi="Times New Roman" w:cs="Times New Roman"/>
          <w:sz w:val="24"/>
          <w:szCs w:val="24"/>
        </w:rPr>
        <w:t xml:space="preserve">perceptual consequences </w:t>
      </w:r>
      <w:r w:rsidR="00F14FD2" w:rsidRPr="00ED0362">
        <w:rPr>
          <w:rFonts w:ascii="Times New Roman" w:hAnsi="Times New Roman" w:cs="Times New Roman"/>
          <w:sz w:val="24"/>
          <w:szCs w:val="24"/>
        </w:rPr>
        <w:t xml:space="preserve">into </w:t>
      </w:r>
      <w:r w:rsidR="00AC080B" w:rsidRPr="00ED0362">
        <w:rPr>
          <w:rFonts w:ascii="Times New Roman" w:hAnsi="Times New Roman" w:cs="Times New Roman"/>
          <w:sz w:val="24"/>
          <w:szCs w:val="24"/>
        </w:rPr>
        <w:t xml:space="preserve">the </w:t>
      </w:r>
      <w:r w:rsidR="00F14FD2" w:rsidRPr="00ED0362">
        <w:rPr>
          <w:rFonts w:ascii="Times New Roman" w:hAnsi="Times New Roman" w:cs="Times New Roman"/>
          <w:sz w:val="24"/>
          <w:szCs w:val="24"/>
        </w:rPr>
        <w:t>imagination</w:t>
      </w:r>
      <w:r w:rsidR="00514F12" w:rsidRPr="00ED0362">
        <w:rPr>
          <w:rFonts w:ascii="Times New Roman" w:hAnsi="Times New Roman" w:cs="Times New Roman"/>
          <w:sz w:val="24"/>
          <w:szCs w:val="24"/>
        </w:rPr>
        <w:t xml:space="preserve">, so that </w:t>
      </w:r>
      <w:r w:rsidR="00AC080B" w:rsidRPr="00ED0362">
        <w:rPr>
          <w:rFonts w:ascii="Times New Roman" w:hAnsi="Times New Roman" w:cs="Times New Roman"/>
          <w:sz w:val="24"/>
          <w:szCs w:val="24"/>
        </w:rPr>
        <w:t xml:space="preserve">one </w:t>
      </w:r>
      <w:r w:rsidR="00514F12" w:rsidRPr="00ED0362">
        <w:rPr>
          <w:rFonts w:ascii="Times New Roman" w:hAnsi="Times New Roman" w:cs="Times New Roman"/>
          <w:sz w:val="24"/>
          <w:szCs w:val="24"/>
        </w:rPr>
        <w:t xml:space="preserve">can watch them unfold in front of </w:t>
      </w:r>
      <w:r w:rsidR="00AC080B" w:rsidRPr="00ED0362">
        <w:rPr>
          <w:rFonts w:ascii="Times New Roman" w:hAnsi="Times New Roman" w:cs="Times New Roman"/>
          <w:sz w:val="24"/>
          <w:szCs w:val="24"/>
        </w:rPr>
        <w:t xml:space="preserve">one’s </w:t>
      </w:r>
      <w:r w:rsidR="00514F12" w:rsidRPr="00ED0362">
        <w:rPr>
          <w:rFonts w:ascii="Times New Roman" w:hAnsi="Times New Roman" w:cs="Times New Roman"/>
          <w:sz w:val="24"/>
          <w:szCs w:val="24"/>
        </w:rPr>
        <w:t>mind’s eye</w:t>
      </w:r>
      <w:r w:rsidR="003D37CD" w:rsidRPr="00ED0362">
        <w:rPr>
          <w:rFonts w:ascii="Times New Roman" w:hAnsi="Times New Roman" w:cs="Times New Roman"/>
          <w:sz w:val="24"/>
          <w:szCs w:val="24"/>
        </w:rPr>
        <w:t>. I</w:t>
      </w:r>
      <w:r w:rsidR="00C03DDC" w:rsidRPr="00ED0362">
        <w:rPr>
          <w:rFonts w:ascii="Times New Roman" w:hAnsi="Times New Roman" w:cs="Times New Roman"/>
          <w:sz w:val="24"/>
          <w:szCs w:val="24"/>
        </w:rPr>
        <w:t xml:space="preserve">magination </w:t>
      </w:r>
      <w:r w:rsidR="0082297E" w:rsidRPr="00ED0362">
        <w:rPr>
          <w:rFonts w:ascii="Times New Roman" w:hAnsi="Times New Roman" w:cs="Times New Roman"/>
          <w:sz w:val="24"/>
          <w:szCs w:val="24"/>
        </w:rPr>
        <w:t xml:space="preserve">therefore </w:t>
      </w:r>
      <w:r w:rsidR="003E5C81" w:rsidRPr="00ED0362">
        <w:rPr>
          <w:rFonts w:ascii="Times New Roman" w:hAnsi="Times New Roman" w:cs="Times New Roman"/>
          <w:sz w:val="24"/>
          <w:szCs w:val="24"/>
        </w:rPr>
        <w:t xml:space="preserve">has </w:t>
      </w:r>
      <w:r w:rsidR="009A1C1E" w:rsidRPr="00ED0362">
        <w:rPr>
          <w:rFonts w:ascii="Times New Roman" w:hAnsi="Times New Roman" w:cs="Times New Roman"/>
          <w:sz w:val="24"/>
          <w:szCs w:val="24"/>
        </w:rPr>
        <w:t xml:space="preserve">the same timing, </w:t>
      </w:r>
      <w:r w:rsidR="003E5C81" w:rsidRPr="00ED0362">
        <w:rPr>
          <w:rFonts w:ascii="Times New Roman" w:hAnsi="Times New Roman" w:cs="Times New Roman"/>
          <w:sz w:val="24"/>
          <w:szCs w:val="24"/>
        </w:rPr>
        <w:t xml:space="preserve">is </w:t>
      </w:r>
      <w:r w:rsidR="009A1C1E" w:rsidRPr="00ED0362">
        <w:rPr>
          <w:rFonts w:ascii="Times New Roman" w:hAnsi="Times New Roman" w:cs="Times New Roman"/>
          <w:sz w:val="24"/>
          <w:szCs w:val="24"/>
        </w:rPr>
        <w:t xml:space="preserve">governed by the same </w:t>
      </w:r>
      <w:r w:rsidR="006A78F2" w:rsidRPr="00ED0362">
        <w:rPr>
          <w:rFonts w:ascii="Times New Roman" w:hAnsi="Times New Roman" w:cs="Times New Roman"/>
          <w:sz w:val="24"/>
          <w:szCs w:val="24"/>
        </w:rPr>
        <w:t>regularities,</w:t>
      </w:r>
      <w:r w:rsidR="009A1C1E" w:rsidRPr="00ED0362">
        <w:rPr>
          <w:rFonts w:ascii="Times New Roman" w:hAnsi="Times New Roman" w:cs="Times New Roman"/>
          <w:sz w:val="24"/>
          <w:szCs w:val="24"/>
        </w:rPr>
        <w:t xml:space="preserve"> and activat</w:t>
      </w:r>
      <w:r w:rsidR="0082297E" w:rsidRPr="00ED0362">
        <w:rPr>
          <w:rFonts w:ascii="Times New Roman" w:hAnsi="Times New Roman" w:cs="Times New Roman"/>
          <w:sz w:val="24"/>
          <w:szCs w:val="24"/>
        </w:rPr>
        <w:t>e</w:t>
      </w:r>
      <w:r w:rsidR="003E5C81" w:rsidRPr="00ED0362">
        <w:rPr>
          <w:rFonts w:ascii="Times New Roman" w:hAnsi="Times New Roman" w:cs="Times New Roman"/>
          <w:sz w:val="24"/>
          <w:szCs w:val="24"/>
        </w:rPr>
        <w:t>s</w:t>
      </w:r>
      <w:r w:rsidR="009A1C1E" w:rsidRPr="00ED0362">
        <w:rPr>
          <w:rFonts w:ascii="Times New Roman" w:hAnsi="Times New Roman" w:cs="Times New Roman"/>
          <w:sz w:val="24"/>
          <w:szCs w:val="24"/>
        </w:rPr>
        <w:t xml:space="preserve"> </w:t>
      </w:r>
      <w:r w:rsidR="002F653A" w:rsidRPr="00ED0362">
        <w:rPr>
          <w:rFonts w:ascii="Times New Roman" w:hAnsi="Times New Roman" w:cs="Times New Roman"/>
          <w:sz w:val="24"/>
          <w:szCs w:val="24"/>
        </w:rPr>
        <w:t xml:space="preserve">largely overlapping </w:t>
      </w:r>
      <w:r w:rsidR="009A1C1E" w:rsidRPr="00ED0362">
        <w:rPr>
          <w:rFonts w:ascii="Times New Roman" w:hAnsi="Times New Roman" w:cs="Times New Roman"/>
          <w:sz w:val="24"/>
          <w:szCs w:val="24"/>
        </w:rPr>
        <w:t>brain structures</w:t>
      </w:r>
      <w:r w:rsidR="003E5C81" w:rsidRPr="00ED0362">
        <w:rPr>
          <w:rFonts w:ascii="Times New Roman" w:hAnsi="Times New Roman" w:cs="Times New Roman"/>
          <w:sz w:val="24"/>
          <w:szCs w:val="24"/>
        </w:rPr>
        <w:t xml:space="preserve"> as </w:t>
      </w:r>
      <w:r w:rsidR="00081A42" w:rsidRPr="00ED0362">
        <w:rPr>
          <w:rFonts w:ascii="Times New Roman" w:hAnsi="Times New Roman" w:cs="Times New Roman"/>
          <w:sz w:val="24"/>
          <w:szCs w:val="24"/>
        </w:rPr>
        <w:t xml:space="preserve">overt </w:t>
      </w:r>
      <w:r w:rsidR="003E5C81" w:rsidRPr="00ED0362">
        <w:rPr>
          <w:rFonts w:ascii="Times New Roman" w:hAnsi="Times New Roman" w:cs="Times New Roman"/>
          <w:sz w:val="24"/>
          <w:szCs w:val="24"/>
        </w:rPr>
        <w:t>action</w:t>
      </w:r>
      <w:r w:rsidR="00C057C5" w:rsidRPr="00ED0362">
        <w:rPr>
          <w:rFonts w:ascii="Times New Roman" w:hAnsi="Times New Roman" w:cs="Times New Roman"/>
          <w:sz w:val="24"/>
          <w:szCs w:val="24"/>
        </w:rPr>
        <w:t>.</w:t>
      </w:r>
    </w:p>
    <w:p w14:paraId="4AA5B153" w14:textId="51909A70" w:rsidR="003A434B" w:rsidRPr="00ED0362" w:rsidRDefault="003A434B" w:rsidP="003874BE">
      <w:pPr>
        <w:spacing w:after="240" w:line="480" w:lineRule="auto"/>
        <w:rPr>
          <w:rFonts w:ascii="Times New Roman" w:hAnsi="Times New Roman" w:cs="Times New Roman"/>
          <w:sz w:val="24"/>
          <w:szCs w:val="24"/>
        </w:rPr>
      </w:pPr>
    </w:p>
    <w:p w14:paraId="338199FF" w14:textId="36FC8A4C" w:rsidR="003A434B" w:rsidRPr="00ED0362" w:rsidRDefault="003A434B" w:rsidP="003874BE">
      <w:pPr>
        <w:pStyle w:val="ListParagraph"/>
        <w:numPr>
          <w:ilvl w:val="0"/>
          <w:numId w:val="12"/>
        </w:numPr>
        <w:spacing w:after="240" w:line="480" w:lineRule="auto"/>
        <w:rPr>
          <w:rFonts w:ascii="Times New Roman" w:hAnsi="Times New Roman" w:cs="Times New Roman"/>
          <w:b/>
          <w:bCs/>
          <w:sz w:val="24"/>
          <w:szCs w:val="24"/>
        </w:rPr>
      </w:pPr>
      <w:r w:rsidRPr="00ED0362">
        <w:rPr>
          <w:rFonts w:ascii="Times New Roman" w:hAnsi="Times New Roman" w:cs="Times New Roman"/>
          <w:b/>
          <w:bCs/>
          <w:sz w:val="24"/>
          <w:szCs w:val="24"/>
        </w:rPr>
        <w:t>A different view on motor imagery</w:t>
      </w:r>
    </w:p>
    <w:p w14:paraId="54952556" w14:textId="12DD9670" w:rsidR="005159C7" w:rsidRPr="00ED0362" w:rsidRDefault="005C3B5C"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 xml:space="preserve">The previous section describes the “standard” conception of motor imagery. </w:t>
      </w:r>
      <w:r w:rsidR="008F43AC" w:rsidRPr="00ED0362">
        <w:rPr>
          <w:rFonts w:ascii="Times New Roman" w:hAnsi="Times New Roman" w:cs="Times New Roman"/>
          <w:sz w:val="24"/>
          <w:szCs w:val="24"/>
        </w:rPr>
        <w:t>In this article</w:t>
      </w:r>
      <w:r w:rsidR="006D0F11" w:rsidRPr="00ED0362">
        <w:rPr>
          <w:rFonts w:ascii="Times New Roman" w:hAnsi="Times New Roman" w:cs="Times New Roman"/>
          <w:sz w:val="24"/>
          <w:szCs w:val="24"/>
        </w:rPr>
        <w:t>, we would like to advance a markedly different conceptualization</w:t>
      </w:r>
      <w:r w:rsidR="00E4516B" w:rsidRPr="00ED0362">
        <w:rPr>
          <w:rFonts w:ascii="Times New Roman" w:hAnsi="Times New Roman" w:cs="Times New Roman"/>
          <w:sz w:val="24"/>
          <w:szCs w:val="24"/>
        </w:rPr>
        <w:t>, which turn</w:t>
      </w:r>
      <w:r w:rsidR="002E17EF" w:rsidRPr="00ED0362">
        <w:rPr>
          <w:rFonts w:ascii="Times New Roman" w:hAnsi="Times New Roman" w:cs="Times New Roman"/>
          <w:sz w:val="24"/>
          <w:szCs w:val="24"/>
        </w:rPr>
        <w:t>s</w:t>
      </w:r>
      <w:r w:rsidR="00E4516B" w:rsidRPr="00ED0362">
        <w:rPr>
          <w:rFonts w:ascii="Times New Roman" w:hAnsi="Times New Roman" w:cs="Times New Roman"/>
          <w:sz w:val="24"/>
          <w:szCs w:val="24"/>
        </w:rPr>
        <w:t xml:space="preserve"> the proposed relationship on </w:t>
      </w:r>
      <w:r w:rsidR="004F5EEC" w:rsidRPr="00ED0362">
        <w:rPr>
          <w:rFonts w:ascii="Times New Roman" w:hAnsi="Times New Roman" w:cs="Times New Roman"/>
          <w:sz w:val="24"/>
          <w:szCs w:val="24"/>
        </w:rPr>
        <w:t>its</w:t>
      </w:r>
      <w:r w:rsidR="00E4516B" w:rsidRPr="00ED0362">
        <w:rPr>
          <w:rFonts w:ascii="Times New Roman" w:hAnsi="Times New Roman" w:cs="Times New Roman"/>
          <w:sz w:val="24"/>
          <w:szCs w:val="24"/>
        </w:rPr>
        <w:t xml:space="preserve"> head</w:t>
      </w:r>
      <w:r w:rsidR="00FD7DC4" w:rsidRPr="00ED0362">
        <w:rPr>
          <w:rFonts w:ascii="Times New Roman" w:hAnsi="Times New Roman" w:cs="Times New Roman"/>
          <w:sz w:val="24"/>
          <w:szCs w:val="24"/>
        </w:rPr>
        <w:t xml:space="preserve">, </w:t>
      </w:r>
      <w:r w:rsidR="006E3858" w:rsidRPr="00ED0362">
        <w:rPr>
          <w:rFonts w:ascii="Times New Roman" w:hAnsi="Times New Roman" w:cs="Times New Roman"/>
          <w:sz w:val="24"/>
          <w:szCs w:val="24"/>
        </w:rPr>
        <w:t>and</w:t>
      </w:r>
      <w:r w:rsidR="00FD7DC4" w:rsidRPr="00ED0362">
        <w:rPr>
          <w:rFonts w:ascii="Times New Roman" w:hAnsi="Times New Roman" w:cs="Times New Roman"/>
          <w:sz w:val="24"/>
          <w:szCs w:val="24"/>
        </w:rPr>
        <w:t xml:space="preserve"> which </w:t>
      </w:r>
      <w:r w:rsidR="00ED0B51" w:rsidRPr="00ED0362">
        <w:rPr>
          <w:rFonts w:ascii="Times New Roman" w:hAnsi="Times New Roman" w:cs="Times New Roman"/>
          <w:sz w:val="24"/>
          <w:szCs w:val="24"/>
        </w:rPr>
        <w:t xml:space="preserve">– </w:t>
      </w:r>
      <w:r w:rsidR="008A59E6" w:rsidRPr="00ED0362">
        <w:rPr>
          <w:rFonts w:ascii="Times New Roman" w:hAnsi="Times New Roman" w:cs="Times New Roman"/>
          <w:sz w:val="24"/>
          <w:szCs w:val="24"/>
        </w:rPr>
        <w:t>as we argue further below</w:t>
      </w:r>
      <w:r w:rsidR="00ED0B51" w:rsidRPr="00ED0362">
        <w:rPr>
          <w:rFonts w:ascii="Times New Roman" w:hAnsi="Times New Roman" w:cs="Times New Roman"/>
          <w:sz w:val="24"/>
          <w:szCs w:val="24"/>
        </w:rPr>
        <w:t xml:space="preserve"> – </w:t>
      </w:r>
      <w:r w:rsidR="00FD7DC4" w:rsidRPr="00ED0362">
        <w:rPr>
          <w:rFonts w:ascii="Times New Roman" w:hAnsi="Times New Roman" w:cs="Times New Roman"/>
          <w:sz w:val="24"/>
          <w:szCs w:val="24"/>
        </w:rPr>
        <w:t>provides a closer match to the ext</w:t>
      </w:r>
      <w:r w:rsidR="00FC6634" w:rsidRPr="00ED0362">
        <w:rPr>
          <w:rFonts w:ascii="Times New Roman" w:hAnsi="Times New Roman" w:cs="Times New Roman"/>
          <w:sz w:val="24"/>
          <w:szCs w:val="24"/>
        </w:rPr>
        <w:t>a</w:t>
      </w:r>
      <w:r w:rsidR="00FD7DC4" w:rsidRPr="00ED0362">
        <w:rPr>
          <w:rFonts w:ascii="Times New Roman" w:hAnsi="Times New Roman" w:cs="Times New Roman"/>
          <w:sz w:val="24"/>
          <w:szCs w:val="24"/>
        </w:rPr>
        <w:t>nt data</w:t>
      </w:r>
      <w:r w:rsidR="006D0F11" w:rsidRPr="00ED0362">
        <w:rPr>
          <w:rFonts w:ascii="Times New Roman" w:hAnsi="Times New Roman" w:cs="Times New Roman"/>
          <w:sz w:val="24"/>
          <w:szCs w:val="24"/>
        </w:rPr>
        <w:t xml:space="preserve">. </w:t>
      </w:r>
      <w:r w:rsidR="00A8262A" w:rsidRPr="00ED0362">
        <w:rPr>
          <w:rFonts w:ascii="Times New Roman" w:hAnsi="Times New Roman" w:cs="Times New Roman"/>
          <w:sz w:val="24"/>
          <w:szCs w:val="24"/>
        </w:rPr>
        <w:t>On</w:t>
      </w:r>
      <w:r w:rsidR="000949F1" w:rsidRPr="00ED0362">
        <w:rPr>
          <w:rFonts w:ascii="Times New Roman" w:hAnsi="Times New Roman" w:cs="Times New Roman"/>
          <w:sz w:val="24"/>
          <w:szCs w:val="24"/>
        </w:rPr>
        <w:t xml:space="preserve"> this view,</w:t>
      </w:r>
      <w:r w:rsidR="006D0F11" w:rsidRPr="00ED0362">
        <w:rPr>
          <w:rFonts w:ascii="Times New Roman" w:hAnsi="Times New Roman" w:cs="Times New Roman"/>
          <w:sz w:val="24"/>
          <w:szCs w:val="24"/>
        </w:rPr>
        <w:t xml:space="preserve"> the </w:t>
      </w:r>
      <w:r w:rsidR="006C6A07" w:rsidRPr="00ED0362">
        <w:rPr>
          <w:rFonts w:ascii="Times New Roman" w:hAnsi="Times New Roman" w:cs="Times New Roman"/>
          <w:sz w:val="24"/>
          <w:szCs w:val="24"/>
        </w:rPr>
        <w:t>links between imagery and overt action</w:t>
      </w:r>
      <w:r w:rsidR="006D0F11" w:rsidRPr="00ED0362">
        <w:rPr>
          <w:rFonts w:ascii="Times New Roman" w:hAnsi="Times New Roman" w:cs="Times New Roman"/>
          <w:sz w:val="24"/>
          <w:szCs w:val="24"/>
        </w:rPr>
        <w:t xml:space="preserve"> do not arise because action imagery is </w:t>
      </w:r>
      <w:r w:rsidR="00531132" w:rsidRPr="00ED0362">
        <w:rPr>
          <w:rFonts w:ascii="Times New Roman" w:hAnsi="Times New Roman" w:cs="Times New Roman"/>
          <w:sz w:val="24"/>
          <w:szCs w:val="24"/>
        </w:rPr>
        <w:t>intrinsically</w:t>
      </w:r>
      <w:r w:rsidR="006D0F11" w:rsidRPr="00ED0362">
        <w:rPr>
          <w:rFonts w:ascii="Times New Roman" w:hAnsi="Times New Roman" w:cs="Times New Roman"/>
          <w:sz w:val="24"/>
          <w:szCs w:val="24"/>
        </w:rPr>
        <w:t xml:space="preserve"> motoric, but </w:t>
      </w:r>
      <w:r w:rsidR="000949F1" w:rsidRPr="00ED0362">
        <w:rPr>
          <w:rFonts w:ascii="Times New Roman" w:hAnsi="Times New Roman" w:cs="Times New Roman"/>
          <w:sz w:val="24"/>
          <w:szCs w:val="24"/>
        </w:rPr>
        <w:t xml:space="preserve">– conversely – </w:t>
      </w:r>
      <w:r w:rsidR="000E77EF" w:rsidRPr="00ED0362">
        <w:rPr>
          <w:rFonts w:ascii="Times New Roman" w:hAnsi="Times New Roman" w:cs="Times New Roman"/>
          <w:sz w:val="24"/>
          <w:szCs w:val="24"/>
        </w:rPr>
        <w:t>because the</w:t>
      </w:r>
      <w:r w:rsidR="006D0F11" w:rsidRPr="00ED0362">
        <w:rPr>
          <w:rFonts w:ascii="Times New Roman" w:hAnsi="Times New Roman" w:cs="Times New Roman"/>
          <w:sz w:val="24"/>
          <w:szCs w:val="24"/>
        </w:rPr>
        <w:t xml:space="preserve"> mechanisms </w:t>
      </w:r>
      <w:r w:rsidR="00401443" w:rsidRPr="00ED0362">
        <w:rPr>
          <w:rFonts w:ascii="Times New Roman" w:hAnsi="Times New Roman" w:cs="Times New Roman"/>
          <w:sz w:val="24"/>
          <w:szCs w:val="24"/>
        </w:rPr>
        <w:t>people</w:t>
      </w:r>
      <w:r w:rsidR="00AC080B" w:rsidRPr="00ED0362">
        <w:rPr>
          <w:rFonts w:ascii="Times New Roman" w:hAnsi="Times New Roman" w:cs="Times New Roman"/>
          <w:sz w:val="24"/>
          <w:szCs w:val="24"/>
        </w:rPr>
        <w:t xml:space="preserve"> </w:t>
      </w:r>
      <w:r w:rsidR="006D0F11" w:rsidRPr="00ED0362">
        <w:rPr>
          <w:rFonts w:ascii="Times New Roman" w:hAnsi="Times New Roman" w:cs="Times New Roman"/>
          <w:sz w:val="24"/>
          <w:szCs w:val="24"/>
        </w:rPr>
        <w:t xml:space="preserve">use to </w:t>
      </w:r>
      <w:r w:rsidR="00EB13EC" w:rsidRPr="00ED0362">
        <w:rPr>
          <w:rFonts w:ascii="Times New Roman" w:hAnsi="Times New Roman" w:cs="Times New Roman"/>
          <w:sz w:val="24"/>
          <w:szCs w:val="24"/>
        </w:rPr>
        <w:t>control</w:t>
      </w:r>
      <w:r w:rsidR="006D0F11" w:rsidRPr="00ED0362">
        <w:rPr>
          <w:rFonts w:ascii="Times New Roman" w:hAnsi="Times New Roman" w:cs="Times New Roman"/>
          <w:sz w:val="24"/>
          <w:szCs w:val="24"/>
        </w:rPr>
        <w:t xml:space="preserve"> </w:t>
      </w:r>
      <w:r w:rsidR="00AC080B" w:rsidRPr="00ED0362">
        <w:rPr>
          <w:rFonts w:ascii="Times New Roman" w:hAnsi="Times New Roman" w:cs="Times New Roman"/>
          <w:sz w:val="24"/>
          <w:szCs w:val="24"/>
        </w:rPr>
        <w:t xml:space="preserve">their </w:t>
      </w:r>
      <w:r w:rsidR="000949F1" w:rsidRPr="00ED0362">
        <w:rPr>
          <w:rFonts w:ascii="Times New Roman" w:hAnsi="Times New Roman" w:cs="Times New Roman"/>
          <w:sz w:val="24"/>
          <w:szCs w:val="24"/>
        </w:rPr>
        <w:t xml:space="preserve">voluntary </w:t>
      </w:r>
      <w:r w:rsidR="00EB13EC" w:rsidRPr="00ED0362">
        <w:rPr>
          <w:rFonts w:ascii="Times New Roman" w:hAnsi="Times New Roman" w:cs="Times New Roman"/>
          <w:sz w:val="24"/>
          <w:szCs w:val="24"/>
        </w:rPr>
        <w:t xml:space="preserve">behaviour </w:t>
      </w:r>
      <w:r w:rsidR="006D0F11" w:rsidRPr="00ED0362">
        <w:rPr>
          <w:rFonts w:ascii="Times New Roman" w:hAnsi="Times New Roman" w:cs="Times New Roman"/>
          <w:sz w:val="24"/>
          <w:szCs w:val="24"/>
        </w:rPr>
        <w:t xml:space="preserve">are </w:t>
      </w:r>
      <w:r w:rsidR="00892A04" w:rsidRPr="00ED0362">
        <w:rPr>
          <w:rFonts w:ascii="Times New Roman" w:hAnsi="Times New Roman" w:cs="Times New Roman"/>
          <w:sz w:val="24"/>
          <w:szCs w:val="24"/>
        </w:rPr>
        <w:t>intrinsically</w:t>
      </w:r>
      <w:r w:rsidR="006D0F11" w:rsidRPr="00ED0362">
        <w:rPr>
          <w:rFonts w:ascii="Times New Roman" w:hAnsi="Times New Roman" w:cs="Times New Roman"/>
          <w:sz w:val="24"/>
          <w:szCs w:val="24"/>
        </w:rPr>
        <w:t xml:space="preserve"> imaginistic</w:t>
      </w:r>
      <w:r w:rsidR="00892A04" w:rsidRPr="00ED0362">
        <w:rPr>
          <w:rFonts w:ascii="Times New Roman" w:hAnsi="Times New Roman" w:cs="Times New Roman"/>
          <w:sz w:val="24"/>
          <w:szCs w:val="24"/>
        </w:rPr>
        <w:t xml:space="preserve">. In other words, the observed </w:t>
      </w:r>
      <w:r w:rsidR="00AA25E5" w:rsidRPr="00ED0362">
        <w:rPr>
          <w:rFonts w:ascii="Times New Roman" w:hAnsi="Times New Roman" w:cs="Times New Roman"/>
          <w:sz w:val="24"/>
          <w:szCs w:val="24"/>
        </w:rPr>
        <w:t>overlaps emerge</w:t>
      </w:r>
      <w:r w:rsidR="003D1407" w:rsidRPr="00ED0362">
        <w:rPr>
          <w:rFonts w:ascii="Times New Roman" w:hAnsi="Times New Roman" w:cs="Times New Roman"/>
          <w:sz w:val="24"/>
          <w:szCs w:val="24"/>
        </w:rPr>
        <w:t xml:space="preserve"> not because motor imagery </w:t>
      </w:r>
      <w:r w:rsidR="00892A04" w:rsidRPr="00ED0362">
        <w:rPr>
          <w:rFonts w:ascii="Times New Roman" w:hAnsi="Times New Roman" w:cs="Times New Roman"/>
          <w:sz w:val="24"/>
          <w:szCs w:val="24"/>
        </w:rPr>
        <w:t xml:space="preserve">recruits </w:t>
      </w:r>
      <w:r w:rsidR="003D1407" w:rsidRPr="00ED0362">
        <w:rPr>
          <w:rFonts w:ascii="Times New Roman" w:hAnsi="Times New Roman" w:cs="Times New Roman"/>
          <w:sz w:val="24"/>
          <w:szCs w:val="24"/>
        </w:rPr>
        <w:t>motor-based resources but</w:t>
      </w:r>
      <w:r w:rsidR="00AA25E5" w:rsidRPr="00ED0362">
        <w:rPr>
          <w:rFonts w:ascii="Times New Roman" w:hAnsi="Times New Roman" w:cs="Times New Roman"/>
          <w:sz w:val="24"/>
          <w:szCs w:val="24"/>
        </w:rPr>
        <w:t xml:space="preserve"> </w:t>
      </w:r>
      <w:r w:rsidR="00725C6B" w:rsidRPr="00ED0362">
        <w:rPr>
          <w:rFonts w:ascii="Times New Roman" w:hAnsi="Times New Roman" w:cs="Times New Roman"/>
          <w:sz w:val="24"/>
          <w:szCs w:val="24"/>
        </w:rPr>
        <w:t xml:space="preserve">because </w:t>
      </w:r>
      <w:r w:rsidR="00BA1AF4" w:rsidRPr="00ED0362">
        <w:rPr>
          <w:rFonts w:ascii="Times New Roman" w:hAnsi="Times New Roman" w:cs="Times New Roman"/>
          <w:sz w:val="24"/>
          <w:szCs w:val="24"/>
        </w:rPr>
        <w:t>every</w:t>
      </w:r>
      <w:r w:rsidR="00725C6B" w:rsidRPr="00ED0362">
        <w:rPr>
          <w:rFonts w:ascii="Times New Roman" w:hAnsi="Times New Roman" w:cs="Times New Roman"/>
          <w:sz w:val="24"/>
          <w:szCs w:val="24"/>
        </w:rPr>
        <w:t xml:space="preserve"> action </w:t>
      </w:r>
      <w:r w:rsidR="00BA1AF4" w:rsidRPr="00ED0362">
        <w:rPr>
          <w:rFonts w:ascii="Times New Roman" w:hAnsi="Times New Roman" w:cs="Times New Roman"/>
          <w:sz w:val="24"/>
          <w:szCs w:val="24"/>
        </w:rPr>
        <w:t xml:space="preserve">we execute </w:t>
      </w:r>
      <w:r w:rsidR="009A2068" w:rsidRPr="00ED0362">
        <w:rPr>
          <w:rFonts w:ascii="Times New Roman" w:hAnsi="Times New Roman" w:cs="Times New Roman"/>
          <w:sz w:val="24"/>
          <w:szCs w:val="24"/>
        </w:rPr>
        <w:t xml:space="preserve">is planned, </w:t>
      </w:r>
      <w:r w:rsidR="006A78F2" w:rsidRPr="00ED0362">
        <w:rPr>
          <w:rFonts w:ascii="Times New Roman" w:hAnsi="Times New Roman" w:cs="Times New Roman"/>
          <w:sz w:val="24"/>
          <w:szCs w:val="24"/>
        </w:rPr>
        <w:t>initiated and</w:t>
      </w:r>
      <w:r w:rsidR="009A2068" w:rsidRPr="00ED0362">
        <w:rPr>
          <w:rFonts w:ascii="Times New Roman" w:hAnsi="Times New Roman" w:cs="Times New Roman"/>
          <w:sz w:val="24"/>
          <w:szCs w:val="24"/>
        </w:rPr>
        <w:t xml:space="preserve"> controlled through imagery</w:t>
      </w:r>
      <w:r w:rsidR="00BF0BD9" w:rsidRPr="00ED0362">
        <w:rPr>
          <w:rFonts w:ascii="Times New Roman" w:hAnsi="Times New Roman" w:cs="Times New Roman"/>
          <w:sz w:val="24"/>
          <w:szCs w:val="24"/>
        </w:rPr>
        <w:t xml:space="preserve"> </w:t>
      </w:r>
      <w:r w:rsidR="00CE67D8" w:rsidRPr="00ED0362">
        <w:rPr>
          <w:rFonts w:ascii="Times New Roman" w:hAnsi="Times New Roman" w:cs="Times New Roman"/>
          <w:sz w:val="24"/>
          <w:szCs w:val="24"/>
        </w:rPr>
        <w:t>(</w:t>
      </w:r>
      <w:r w:rsidR="00B15CE6" w:rsidRPr="00ED0362">
        <w:rPr>
          <w:rFonts w:ascii="Times New Roman" w:hAnsi="Times New Roman" w:cs="Times New Roman"/>
          <w:sz w:val="24"/>
          <w:szCs w:val="24"/>
        </w:rPr>
        <w:t xml:space="preserve">e.g., </w:t>
      </w:r>
      <w:r w:rsidR="00C00E6A" w:rsidRPr="00ED0362">
        <w:rPr>
          <w:rFonts w:ascii="Times New Roman" w:hAnsi="Times New Roman" w:cs="Times New Roman"/>
          <w:sz w:val="24"/>
          <w:szCs w:val="24"/>
        </w:rPr>
        <w:t>Colton, Bach, Whalley &amp; Mitchell, 201</w:t>
      </w:r>
      <w:r w:rsidR="002C400F" w:rsidRPr="00ED0362">
        <w:rPr>
          <w:rFonts w:ascii="Times New Roman" w:hAnsi="Times New Roman" w:cs="Times New Roman"/>
          <w:sz w:val="24"/>
          <w:szCs w:val="24"/>
        </w:rPr>
        <w:t>8</w:t>
      </w:r>
      <w:r w:rsidR="00C00E6A" w:rsidRPr="00ED0362">
        <w:rPr>
          <w:rFonts w:ascii="Times New Roman" w:hAnsi="Times New Roman" w:cs="Times New Roman"/>
          <w:sz w:val="24"/>
          <w:szCs w:val="24"/>
        </w:rPr>
        <w:t xml:space="preserve">; </w:t>
      </w:r>
      <w:r w:rsidR="006A78F2" w:rsidRPr="00ED0362">
        <w:rPr>
          <w:rFonts w:ascii="Times New Roman" w:hAnsi="Times New Roman" w:cs="Times New Roman"/>
          <w:sz w:val="24"/>
          <w:szCs w:val="24"/>
        </w:rPr>
        <w:t xml:space="preserve">Hommel, 2009; Hommel, Müsseler, Aschersleben, </w:t>
      </w:r>
      <w:r w:rsidR="006A78F2" w:rsidRPr="00ED0362">
        <w:rPr>
          <w:rFonts w:ascii="Times New Roman" w:hAnsi="Times New Roman" w:cs="Times New Roman"/>
          <w:sz w:val="24"/>
          <w:szCs w:val="24"/>
        </w:rPr>
        <w:lastRenderedPageBreak/>
        <w:t xml:space="preserve">&amp; Prinz, 2001; </w:t>
      </w:r>
      <w:r w:rsidR="00C00E6A" w:rsidRPr="00ED0362">
        <w:rPr>
          <w:rFonts w:ascii="Times New Roman" w:hAnsi="Times New Roman" w:cs="Times New Roman"/>
          <w:sz w:val="24"/>
          <w:szCs w:val="24"/>
        </w:rPr>
        <w:t xml:space="preserve">Janczyk &amp; Kunde, 2020; </w:t>
      </w:r>
      <w:r w:rsidR="00BC0A9E" w:rsidRPr="00ED0362">
        <w:rPr>
          <w:rFonts w:ascii="Times New Roman" w:hAnsi="Times New Roman" w:cs="Times New Roman"/>
          <w:sz w:val="24"/>
          <w:szCs w:val="24"/>
        </w:rPr>
        <w:t>Pfister, 2019</w:t>
      </w:r>
      <w:r w:rsidR="00B34233" w:rsidRPr="00ED0362">
        <w:rPr>
          <w:rFonts w:ascii="Times New Roman" w:hAnsi="Times New Roman" w:cs="Times New Roman"/>
          <w:sz w:val="24"/>
          <w:szCs w:val="24"/>
        </w:rPr>
        <w:t>;</w:t>
      </w:r>
      <w:r w:rsidR="00C00E6A" w:rsidRPr="00ED0362">
        <w:rPr>
          <w:rFonts w:ascii="Times New Roman" w:hAnsi="Times New Roman" w:cs="Times New Roman"/>
          <w:sz w:val="24"/>
          <w:szCs w:val="24"/>
        </w:rPr>
        <w:t xml:space="preserve"> Pfister, Janczyk, Wirth, Dignath, &amp; Kunde, 2014; Prinz, 1997</w:t>
      </w:r>
      <w:r w:rsidR="008A2A5F" w:rsidRPr="00ED0362">
        <w:rPr>
          <w:rFonts w:ascii="Times New Roman" w:hAnsi="Times New Roman" w:cs="Times New Roman"/>
          <w:sz w:val="24"/>
          <w:szCs w:val="24"/>
        </w:rPr>
        <w:t>; Pfister, 2019; Shin et al., 2010</w:t>
      </w:r>
      <w:r w:rsidR="007F43BC" w:rsidRPr="00ED0362">
        <w:rPr>
          <w:rFonts w:ascii="Times New Roman" w:hAnsi="Times New Roman" w:cs="Times New Roman"/>
          <w:sz w:val="24"/>
          <w:szCs w:val="24"/>
        </w:rPr>
        <w:t>).</w:t>
      </w:r>
      <w:r w:rsidR="00A67227" w:rsidRPr="00ED0362">
        <w:rPr>
          <w:rFonts w:ascii="Times New Roman" w:hAnsi="Times New Roman" w:cs="Times New Roman"/>
          <w:sz w:val="24"/>
          <w:szCs w:val="24"/>
        </w:rPr>
        <w:t xml:space="preserve"> </w:t>
      </w:r>
    </w:p>
    <w:p w14:paraId="6FD36E64" w14:textId="32F6EE21" w:rsidR="00AC3D27" w:rsidRPr="00ED0362" w:rsidRDefault="00BA214E"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This proposal is</w:t>
      </w:r>
      <w:r w:rsidR="00581639" w:rsidRPr="00ED0362">
        <w:rPr>
          <w:rFonts w:ascii="Times New Roman" w:hAnsi="Times New Roman" w:cs="Times New Roman"/>
          <w:sz w:val="24"/>
          <w:szCs w:val="24"/>
        </w:rPr>
        <w:t xml:space="preserve"> not new. In fact, it is</w:t>
      </w:r>
      <w:r w:rsidRPr="00ED0362">
        <w:rPr>
          <w:rFonts w:ascii="Times New Roman" w:hAnsi="Times New Roman" w:cs="Times New Roman"/>
          <w:sz w:val="24"/>
          <w:szCs w:val="24"/>
        </w:rPr>
        <w:t xml:space="preserve"> the classic solution of the ideomotor theorists </w:t>
      </w:r>
      <w:r w:rsidR="00BD1FC6" w:rsidRPr="00ED0362">
        <w:rPr>
          <w:rFonts w:ascii="Times New Roman" w:hAnsi="Times New Roman" w:cs="Times New Roman"/>
          <w:sz w:val="24"/>
          <w:szCs w:val="24"/>
        </w:rPr>
        <w:t>(</w:t>
      </w:r>
      <w:r w:rsidR="0069661C" w:rsidRPr="00ED0362">
        <w:rPr>
          <w:rFonts w:ascii="Times New Roman" w:hAnsi="Times New Roman" w:cs="Times New Roman"/>
          <w:sz w:val="24"/>
          <w:szCs w:val="24"/>
        </w:rPr>
        <w:t xml:space="preserve">e.g., </w:t>
      </w:r>
      <w:r w:rsidR="00AA1C2B" w:rsidRPr="00ED0362">
        <w:rPr>
          <w:rFonts w:ascii="Times New Roman" w:hAnsi="Times New Roman" w:cs="Times New Roman"/>
          <w:sz w:val="24"/>
          <w:szCs w:val="24"/>
        </w:rPr>
        <w:t xml:space="preserve">Carpenter, </w:t>
      </w:r>
      <w:r w:rsidR="0069661C" w:rsidRPr="00ED0362">
        <w:rPr>
          <w:rFonts w:ascii="Times New Roman" w:hAnsi="Times New Roman" w:cs="Times New Roman"/>
          <w:sz w:val="24"/>
          <w:szCs w:val="24"/>
        </w:rPr>
        <w:t>1852</w:t>
      </w:r>
      <w:r w:rsidR="00AA1C2B" w:rsidRPr="00ED0362">
        <w:rPr>
          <w:rFonts w:ascii="Times New Roman" w:hAnsi="Times New Roman" w:cs="Times New Roman"/>
          <w:sz w:val="24"/>
          <w:szCs w:val="24"/>
        </w:rPr>
        <w:t xml:space="preserve">; James, </w:t>
      </w:r>
      <w:r w:rsidR="004F1249" w:rsidRPr="00ED0362">
        <w:rPr>
          <w:rFonts w:ascii="Times New Roman" w:hAnsi="Times New Roman" w:cs="Times New Roman"/>
          <w:sz w:val="24"/>
          <w:szCs w:val="24"/>
        </w:rPr>
        <w:t>1890</w:t>
      </w:r>
      <w:r w:rsidR="00AA1C2B" w:rsidRPr="00ED0362">
        <w:rPr>
          <w:rFonts w:ascii="Times New Roman" w:hAnsi="Times New Roman" w:cs="Times New Roman"/>
          <w:sz w:val="24"/>
          <w:szCs w:val="24"/>
        </w:rPr>
        <w:t xml:space="preserve">; </w:t>
      </w:r>
      <w:r w:rsidR="00FF7219" w:rsidRPr="00ED0362">
        <w:rPr>
          <w:rFonts w:ascii="Times New Roman" w:hAnsi="Times New Roman" w:cs="Times New Roman"/>
          <w:sz w:val="24"/>
          <w:szCs w:val="24"/>
        </w:rPr>
        <w:t>Harleß</w:t>
      </w:r>
      <w:r w:rsidR="00AA1C2B" w:rsidRPr="00ED0362">
        <w:rPr>
          <w:rFonts w:ascii="Times New Roman" w:hAnsi="Times New Roman" w:cs="Times New Roman"/>
          <w:sz w:val="24"/>
          <w:szCs w:val="24"/>
        </w:rPr>
        <w:t xml:space="preserve">, </w:t>
      </w:r>
      <w:r w:rsidR="00637F2C" w:rsidRPr="00ED0362">
        <w:rPr>
          <w:rFonts w:ascii="Times New Roman" w:hAnsi="Times New Roman" w:cs="Times New Roman"/>
          <w:sz w:val="24"/>
          <w:szCs w:val="24"/>
        </w:rPr>
        <w:t>1861</w:t>
      </w:r>
      <w:r w:rsidR="00FF7219" w:rsidRPr="00ED0362">
        <w:rPr>
          <w:rFonts w:ascii="Times New Roman" w:hAnsi="Times New Roman" w:cs="Times New Roman"/>
          <w:sz w:val="24"/>
          <w:szCs w:val="24"/>
        </w:rPr>
        <w:t>; Lotze, 1852</w:t>
      </w:r>
      <w:r w:rsidR="00BD1FC6" w:rsidRPr="00ED0362">
        <w:rPr>
          <w:rFonts w:ascii="Times New Roman" w:hAnsi="Times New Roman" w:cs="Times New Roman"/>
          <w:sz w:val="24"/>
          <w:szCs w:val="24"/>
        </w:rPr>
        <w:t xml:space="preserve">) </w:t>
      </w:r>
      <w:r w:rsidR="0008556D" w:rsidRPr="00ED0362">
        <w:rPr>
          <w:rFonts w:ascii="Times New Roman" w:hAnsi="Times New Roman" w:cs="Times New Roman"/>
          <w:sz w:val="24"/>
          <w:szCs w:val="24"/>
        </w:rPr>
        <w:t>to</w:t>
      </w:r>
      <w:r w:rsidR="00E50A39" w:rsidRPr="00ED0362">
        <w:rPr>
          <w:rFonts w:ascii="Times New Roman" w:hAnsi="Times New Roman" w:cs="Times New Roman"/>
          <w:sz w:val="24"/>
          <w:szCs w:val="24"/>
        </w:rPr>
        <w:t xml:space="preserve"> the puzzle of</w:t>
      </w:r>
      <w:r w:rsidR="0008556D" w:rsidRPr="00ED0362">
        <w:rPr>
          <w:rFonts w:ascii="Times New Roman" w:hAnsi="Times New Roman" w:cs="Times New Roman"/>
          <w:sz w:val="24"/>
          <w:szCs w:val="24"/>
        </w:rPr>
        <w:t xml:space="preserve"> how people can achieve voluntary control</w:t>
      </w:r>
      <w:r w:rsidR="003B7ED6" w:rsidRPr="00ED0362">
        <w:rPr>
          <w:rFonts w:ascii="Times New Roman" w:hAnsi="Times New Roman" w:cs="Times New Roman"/>
          <w:sz w:val="24"/>
          <w:szCs w:val="24"/>
        </w:rPr>
        <w:t xml:space="preserve"> over their </w:t>
      </w:r>
      <w:r w:rsidR="002F658D" w:rsidRPr="00ED0362">
        <w:rPr>
          <w:rFonts w:ascii="Times New Roman" w:hAnsi="Times New Roman" w:cs="Times New Roman"/>
          <w:sz w:val="24"/>
          <w:szCs w:val="24"/>
        </w:rPr>
        <w:t>body movements</w:t>
      </w:r>
      <w:r w:rsidR="003B7ED6" w:rsidRPr="00ED0362">
        <w:rPr>
          <w:rFonts w:ascii="Times New Roman" w:hAnsi="Times New Roman" w:cs="Times New Roman"/>
          <w:sz w:val="24"/>
          <w:szCs w:val="24"/>
        </w:rPr>
        <w:t xml:space="preserve">, </w:t>
      </w:r>
      <w:r w:rsidR="00BB0606" w:rsidRPr="00ED0362">
        <w:rPr>
          <w:rFonts w:ascii="Times New Roman" w:hAnsi="Times New Roman" w:cs="Times New Roman"/>
          <w:sz w:val="24"/>
          <w:szCs w:val="24"/>
        </w:rPr>
        <w:t xml:space="preserve">given </w:t>
      </w:r>
      <w:r w:rsidR="003B7ED6" w:rsidRPr="00ED0362">
        <w:rPr>
          <w:rFonts w:ascii="Times New Roman" w:hAnsi="Times New Roman" w:cs="Times New Roman"/>
          <w:sz w:val="24"/>
          <w:szCs w:val="24"/>
        </w:rPr>
        <w:t>that they have very little</w:t>
      </w:r>
      <w:r w:rsidR="00116FD5" w:rsidRPr="00ED0362">
        <w:rPr>
          <w:rFonts w:ascii="Times New Roman" w:hAnsi="Times New Roman" w:cs="Times New Roman"/>
          <w:sz w:val="24"/>
          <w:szCs w:val="24"/>
        </w:rPr>
        <w:t xml:space="preserve"> actual</w:t>
      </w:r>
      <w:r w:rsidR="003B7ED6" w:rsidRPr="00ED0362">
        <w:rPr>
          <w:rFonts w:ascii="Times New Roman" w:hAnsi="Times New Roman" w:cs="Times New Roman"/>
          <w:sz w:val="24"/>
          <w:szCs w:val="24"/>
        </w:rPr>
        <w:t xml:space="preserve"> insight into the actual working of their motor apparatus</w:t>
      </w:r>
      <w:r w:rsidR="00144391" w:rsidRPr="00ED0362">
        <w:rPr>
          <w:rFonts w:ascii="Times New Roman" w:hAnsi="Times New Roman" w:cs="Times New Roman"/>
          <w:sz w:val="24"/>
          <w:szCs w:val="24"/>
        </w:rPr>
        <w:t xml:space="preserve">. </w:t>
      </w:r>
      <w:r w:rsidR="00C91ABC" w:rsidRPr="00ED0362">
        <w:rPr>
          <w:rFonts w:ascii="Times New Roman" w:hAnsi="Times New Roman" w:cs="Times New Roman"/>
          <w:sz w:val="24"/>
          <w:szCs w:val="24"/>
        </w:rPr>
        <w:t>E</w:t>
      </w:r>
      <w:r w:rsidR="00011287" w:rsidRPr="00ED0362">
        <w:rPr>
          <w:rFonts w:ascii="Times New Roman" w:hAnsi="Times New Roman" w:cs="Times New Roman"/>
          <w:sz w:val="24"/>
          <w:szCs w:val="24"/>
        </w:rPr>
        <w:t xml:space="preserve">ven the simplest act </w:t>
      </w:r>
      <w:r w:rsidR="00E13C49" w:rsidRPr="00ED0362">
        <w:rPr>
          <w:rFonts w:ascii="Times New Roman" w:hAnsi="Times New Roman" w:cs="Times New Roman"/>
          <w:sz w:val="24"/>
          <w:szCs w:val="24"/>
        </w:rPr>
        <w:t>of</w:t>
      </w:r>
      <w:r w:rsidR="00011287" w:rsidRPr="00ED0362">
        <w:rPr>
          <w:rFonts w:ascii="Times New Roman" w:hAnsi="Times New Roman" w:cs="Times New Roman"/>
          <w:sz w:val="24"/>
          <w:szCs w:val="24"/>
        </w:rPr>
        <w:t xml:space="preserve"> reaching and grasping requires complex coordination of a </w:t>
      </w:r>
      <w:r w:rsidR="008C6D62" w:rsidRPr="00ED0362">
        <w:rPr>
          <w:rFonts w:ascii="Times New Roman" w:hAnsi="Times New Roman" w:cs="Times New Roman"/>
          <w:sz w:val="24"/>
          <w:szCs w:val="24"/>
        </w:rPr>
        <w:t>multitude</w:t>
      </w:r>
      <w:r w:rsidR="00011287" w:rsidRPr="00ED0362">
        <w:rPr>
          <w:rFonts w:ascii="Times New Roman" w:hAnsi="Times New Roman" w:cs="Times New Roman"/>
          <w:sz w:val="24"/>
          <w:szCs w:val="24"/>
        </w:rPr>
        <w:t xml:space="preserve"> of muscles, </w:t>
      </w:r>
      <w:r w:rsidR="002F658D" w:rsidRPr="00ED0362">
        <w:rPr>
          <w:rFonts w:ascii="Times New Roman" w:hAnsi="Times New Roman" w:cs="Times New Roman"/>
          <w:sz w:val="24"/>
          <w:szCs w:val="24"/>
        </w:rPr>
        <w:t xml:space="preserve">most </w:t>
      </w:r>
      <w:r w:rsidR="00891FA0" w:rsidRPr="00ED0362">
        <w:rPr>
          <w:rFonts w:ascii="Times New Roman" w:hAnsi="Times New Roman" w:cs="Times New Roman"/>
          <w:sz w:val="24"/>
          <w:szCs w:val="24"/>
        </w:rPr>
        <w:t xml:space="preserve">of which </w:t>
      </w:r>
      <w:r w:rsidR="00AC080B" w:rsidRPr="00ED0362">
        <w:rPr>
          <w:rFonts w:ascii="Times New Roman" w:hAnsi="Times New Roman" w:cs="Times New Roman"/>
          <w:sz w:val="24"/>
          <w:szCs w:val="24"/>
        </w:rPr>
        <w:t xml:space="preserve">a person is </w:t>
      </w:r>
      <w:r w:rsidR="00011287" w:rsidRPr="00ED0362">
        <w:rPr>
          <w:rFonts w:ascii="Times New Roman" w:hAnsi="Times New Roman" w:cs="Times New Roman"/>
          <w:sz w:val="24"/>
          <w:szCs w:val="24"/>
        </w:rPr>
        <w:t xml:space="preserve">not aware of, </w:t>
      </w:r>
      <w:r w:rsidR="00E95F5A" w:rsidRPr="00ED0362">
        <w:rPr>
          <w:rFonts w:ascii="Times New Roman" w:hAnsi="Times New Roman" w:cs="Times New Roman"/>
          <w:sz w:val="24"/>
          <w:szCs w:val="24"/>
        </w:rPr>
        <w:t xml:space="preserve">including </w:t>
      </w:r>
      <w:r w:rsidR="004D3E18" w:rsidRPr="00ED0362">
        <w:rPr>
          <w:rFonts w:ascii="Times New Roman" w:hAnsi="Times New Roman" w:cs="Times New Roman"/>
          <w:sz w:val="24"/>
          <w:szCs w:val="24"/>
        </w:rPr>
        <w:t>those</w:t>
      </w:r>
      <w:r w:rsidR="00011287" w:rsidRPr="00ED0362">
        <w:rPr>
          <w:rFonts w:ascii="Times New Roman" w:hAnsi="Times New Roman" w:cs="Times New Roman"/>
          <w:sz w:val="24"/>
          <w:szCs w:val="24"/>
        </w:rPr>
        <w:t xml:space="preserve"> in </w:t>
      </w:r>
      <w:r w:rsidR="00AC080B" w:rsidRPr="00ED0362">
        <w:rPr>
          <w:rFonts w:ascii="Times New Roman" w:hAnsi="Times New Roman" w:cs="Times New Roman"/>
          <w:sz w:val="24"/>
          <w:szCs w:val="24"/>
        </w:rPr>
        <w:t xml:space="preserve">one’s </w:t>
      </w:r>
      <w:r w:rsidR="00011287" w:rsidRPr="00ED0362">
        <w:rPr>
          <w:rFonts w:ascii="Times New Roman" w:hAnsi="Times New Roman" w:cs="Times New Roman"/>
          <w:sz w:val="24"/>
          <w:szCs w:val="24"/>
        </w:rPr>
        <w:t xml:space="preserve">back that prevent </w:t>
      </w:r>
      <w:r w:rsidR="00AC080B" w:rsidRPr="00ED0362">
        <w:rPr>
          <w:rFonts w:ascii="Times New Roman" w:hAnsi="Times New Roman" w:cs="Times New Roman"/>
          <w:sz w:val="24"/>
          <w:szCs w:val="24"/>
        </w:rPr>
        <w:t xml:space="preserve">one </w:t>
      </w:r>
      <w:r w:rsidR="004D3E18" w:rsidRPr="00ED0362">
        <w:rPr>
          <w:rFonts w:ascii="Times New Roman" w:hAnsi="Times New Roman" w:cs="Times New Roman"/>
          <w:sz w:val="24"/>
          <w:szCs w:val="24"/>
        </w:rPr>
        <w:t xml:space="preserve">from </w:t>
      </w:r>
      <w:r w:rsidR="00011287" w:rsidRPr="00ED0362">
        <w:rPr>
          <w:rFonts w:ascii="Times New Roman" w:hAnsi="Times New Roman" w:cs="Times New Roman"/>
          <w:sz w:val="24"/>
          <w:szCs w:val="24"/>
        </w:rPr>
        <w:t xml:space="preserve">falling forward when </w:t>
      </w:r>
      <w:r w:rsidR="00D77B7C" w:rsidRPr="00ED0362">
        <w:rPr>
          <w:rFonts w:ascii="Times New Roman" w:hAnsi="Times New Roman" w:cs="Times New Roman"/>
          <w:sz w:val="24"/>
          <w:szCs w:val="24"/>
        </w:rPr>
        <w:t>extend</w:t>
      </w:r>
      <w:r w:rsidR="00AC080B" w:rsidRPr="00ED0362">
        <w:rPr>
          <w:rFonts w:ascii="Times New Roman" w:hAnsi="Times New Roman" w:cs="Times New Roman"/>
          <w:sz w:val="24"/>
          <w:szCs w:val="24"/>
        </w:rPr>
        <w:t>ing one’s</w:t>
      </w:r>
      <w:r w:rsidR="00D77B7C" w:rsidRPr="00ED0362">
        <w:rPr>
          <w:rFonts w:ascii="Times New Roman" w:hAnsi="Times New Roman" w:cs="Times New Roman"/>
          <w:sz w:val="24"/>
          <w:szCs w:val="24"/>
        </w:rPr>
        <w:t xml:space="preserve"> arm</w:t>
      </w:r>
      <w:r w:rsidR="00011287" w:rsidRPr="00ED0362">
        <w:rPr>
          <w:rFonts w:ascii="Times New Roman" w:hAnsi="Times New Roman" w:cs="Times New Roman"/>
          <w:sz w:val="24"/>
          <w:szCs w:val="24"/>
        </w:rPr>
        <w:t xml:space="preserve">. </w:t>
      </w:r>
      <w:r w:rsidR="00055585" w:rsidRPr="00ED0362">
        <w:rPr>
          <w:rFonts w:ascii="Times New Roman" w:hAnsi="Times New Roman" w:cs="Times New Roman"/>
          <w:sz w:val="24"/>
          <w:szCs w:val="24"/>
        </w:rPr>
        <w:t xml:space="preserve">The reader </w:t>
      </w:r>
      <w:r w:rsidR="00BC599F" w:rsidRPr="00ED0362">
        <w:rPr>
          <w:rFonts w:ascii="Times New Roman" w:hAnsi="Times New Roman" w:cs="Times New Roman"/>
          <w:sz w:val="24"/>
          <w:szCs w:val="24"/>
        </w:rPr>
        <w:t>could ask themselves,</w:t>
      </w:r>
      <w:r w:rsidR="00055585" w:rsidRPr="00ED0362">
        <w:rPr>
          <w:rFonts w:ascii="Times New Roman" w:hAnsi="Times New Roman" w:cs="Times New Roman"/>
          <w:sz w:val="24"/>
          <w:szCs w:val="24"/>
        </w:rPr>
        <w:t xml:space="preserve"> for example, </w:t>
      </w:r>
      <w:r w:rsidR="00055585" w:rsidRPr="00ED0362">
        <w:rPr>
          <w:rFonts w:ascii="Times New Roman" w:hAnsi="Times New Roman" w:cs="Times New Roman"/>
          <w:i/>
          <w:iCs/>
          <w:sz w:val="24"/>
          <w:szCs w:val="24"/>
        </w:rPr>
        <w:t>where</w:t>
      </w:r>
      <w:r w:rsidR="00055585" w:rsidRPr="00ED0362">
        <w:rPr>
          <w:rFonts w:ascii="Times New Roman" w:hAnsi="Times New Roman" w:cs="Times New Roman"/>
          <w:sz w:val="24"/>
          <w:szCs w:val="24"/>
        </w:rPr>
        <w:t xml:space="preserve"> </w:t>
      </w:r>
      <w:r w:rsidR="00231C7D" w:rsidRPr="00ED0362">
        <w:rPr>
          <w:rFonts w:ascii="Times New Roman" w:hAnsi="Times New Roman" w:cs="Times New Roman"/>
          <w:sz w:val="24"/>
          <w:szCs w:val="24"/>
        </w:rPr>
        <w:t xml:space="preserve">in fact </w:t>
      </w:r>
      <w:r w:rsidR="00BC599F" w:rsidRPr="00ED0362">
        <w:rPr>
          <w:rFonts w:ascii="Times New Roman" w:hAnsi="Times New Roman" w:cs="Times New Roman"/>
          <w:sz w:val="24"/>
          <w:szCs w:val="24"/>
        </w:rPr>
        <w:t xml:space="preserve">the </w:t>
      </w:r>
      <w:r w:rsidR="00055585" w:rsidRPr="00ED0362">
        <w:rPr>
          <w:rFonts w:ascii="Times New Roman" w:hAnsi="Times New Roman" w:cs="Times New Roman"/>
          <w:sz w:val="24"/>
          <w:szCs w:val="24"/>
        </w:rPr>
        <w:t xml:space="preserve">muscles </w:t>
      </w:r>
      <w:r w:rsidR="00BC599F" w:rsidRPr="00ED0362">
        <w:rPr>
          <w:rFonts w:ascii="Times New Roman" w:hAnsi="Times New Roman" w:cs="Times New Roman"/>
          <w:sz w:val="24"/>
          <w:szCs w:val="24"/>
        </w:rPr>
        <w:t xml:space="preserve">they use to </w:t>
      </w:r>
      <w:r w:rsidR="00055585" w:rsidRPr="00ED0362">
        <w:rPr>
          <w:rFonts w:ascii="Times New Roman" w:hAnsi="Times New Roman" w:cs="Times New Roman"/>
          <w:sz w:val="24"/>
          <w:szCs w:val="24"/>
        </w:rPr>
        <w:t>control their finger movements</w:t>
      </w:r>
      <w:r w:rsidR="00BC599F" w:rsidRPr="00ED0362">
        <w:rPr>
          <w:rFonts w:ascii="Times New Roman" w:hAnsi="Times New Roman" w:cs="Times New Roman"/>
          <w:sz w:val="24"/>
          <w:szCs w:val="24"/>
        </w:rPr>
        <w:t xml:space="preserve"> are located</w:t>
      </w:r>
      <w:r w:rsidR="00055585" w:rsidRPr="00ED0362">
        <w:rPr>
          <w:rFonts w:ascii="Times New Roman" w:hAnsi="Times New Roman" w:cs="Times New Roman"/>
          <w:sz w:val="24"/>
          <w:szCs w:val="24"/>
        </w:rPr>
        <w:t xml:space="preserve">, </w:t>
      </w:r>
      <w:r w:rsidR="00055585" w:rsidRPr="00ED0362">
        <w:rPr>
          <w:rFonts w:ascii="Times New Roman" w:hAnsi="Times New Roman" w:cs="Times New Roman"/>
          <w:i/>
          <w:iCs/>
          <w:sz w:val="24"/>
          <w:szCs w:val="24"/>
        </w:rPr>
        <w:t>what</w:t>
      </w:r>
      <w:r w:rsidR="00055585" w:rsidRPr="00ED0362">
        <w:rPr>
          <w:rFonts w:ascii="Times New Roman" w:hAnsi="Times New Roman" w:cs="Times New Roman"/>
          <w:sz w:val="24"/>
          <w:szCs w:val="24"/>
        </w:rPr>
        <w:t xml:space="preserve"> produces the sounds when they snap their fingers, or </w:t>
      </w:r>
      <w:r w:rsidR="00055585" w:rsidRPr="00ED0362">
        <w:rPr>
          <w:rFonts w:ascii="Times New Roman" w:hAnsi="Times New Roman" w:cs="Times New Roman"/>
          <w:i/>
          <w:iCs/>
          <w:sz w:val="24"/>
          <w:szCs w:val="24"/>
        </w:rPr>
        <w:t>how</w:t>
      </w:r>
      <w:r w:rsidR="00055585" w:rsidRPr="00ED0362">
        <w:rPr>
          <w:rFonts w:ascii="Times New Roman" w:hAnsi="Times New Roman" w:cs="Times New Roman"/>
          <w:sz w:val="24"/>
          <w:szCs w:val="24"/>
        </w:rPr>
        <w:t xml:space="preserve"> they </w:t>
      </w:r>
      <w:r w:rsidR="000C7D42" w:rsidRPr="00ED0362">
        <w:rPr>
          <w:rFonts w:ascii="Times New Roman" w:hAnsi="Times New Roman" w:cs="Times New Roman"/>
          <w:sz w:val="24"/>
          <w:szCs w:val="24"/>
        </w:rPr>
        <w:t>make</w:t>
      </w:r>
      <w:r w:rsidR="00055585" w:rsidRPr="00ED0362">
        <w:rPr>
          <w:rFonts w:ascii="Times New Roman" w:hAnsi="Times New Roman" w:cs="Times New Roman"/>
          <w:sz w:val="24"/>
          <w:szCs w:val="24"/>
        </w:rPr>
        <w:t xml:space="preserve"> a bicycle</w:t>
      </w:r>
      <w:r w:rsidR="00BC599F" w:rsidRPr="00ED0362">
        <w:rPr>
          <w:rFonts w:ascii="Times New Roman" w:hAnsi="Times New Roman" w:cs="Times New Roman"/>
          <w:sz w:val="24"/>
          <w:szCs w:val="24"/>
        </w:rPr>
        <w:t xml:space="preserve"> </w:t>
      </w:r>
      <w:r w:rsidR="000C7D42" w:rsidRPr="00ED0362">
        <w:rPr>
          <w:rFonts w:ascii="Times New Roman" w:hAnsi="Times New Roman" w:cs="Times New Roman"/>
          <w:sz w:val="24"/>
          <w:szCs w:val="24"/>
        </w:rPr>
        <w:t xml:space="preserve">go </w:t>
      </w:r>
      <w:r w:rsidR="00BC599F" w:rsidRPr="00ED0362">
        <w:rPr>
          <w:rFonts w:ascii="Times New Roman" w:hAnsi="Times New Roman" w:cs="Times New Roman"/>
          <w:sz w:val="24"/>
          <w:szCs w:val="24"/>
        </w:rPr>
        <w:t>left or right</w:t>
      </w:r>
      <w:r w:rsidR="00055585" w:rsidRPr="00ED0362">
        <w:rPr>
          <w:rFonts w:ascii="Times New Roman" w:hAnsi="Times New Roman" w:cs="Times New Roman"/>
          <w:sz w:val="24"/>
          <w:szCs w:val="24"/>
        </w:rPr>
        <w:t xml:space="preserve">. Surprisingly, most people answer these questions </w:t>
      </w:r>
      <w:r w:rsidR="00A9613F" w:rsidRPr="00ED0362">
        <w:rPr>
          <w:rFonts w:ascii="Times New Roman" w:hAnsi="Times New Roman" w:cs="Times New Roman"/>
          <w:sz w:val="24"/>
          <w:szCs w:val="24"/>
        </w:rPr>
        <w:t>in</w:t>
      </w:r>
      <w:r w:rsidR="00055585" w:rsidRPr="00ED0362">
        <w:rPr>
          <w:rFonts w:ascii="Times New Roman" w:hAnsi="Times New Roman" w:cs="Times New Roman"/>
          <w:sz w:val="24"/>
          <w:szCs w:val="24"/>
        </w:rPr>
        <w:t xml:space="preserve">correctly, even though they have performed the actions </w:t>
      </w:r>
      <w:r w:rsidR="003818F2" w:rsidRPr="00ED0362">
        <w:rPr>
          <w:rFonts w:ascii="Times New Roman" w:hAnsi="Times New Roman" w:cs="Times New Roman"/>
          <w:sz w:val="24"/>
          <w:szCs w:val="24"/>
        </w:rPr>
        <w:t>many</w:t>
      </w:r>
      <w:r w:rsidR="00055585" w:rsidRPr="00ED0362">
        <w:rPr>
          <w:rFonts w:ascii="Times New Roman" w:hAnsi="Times New Roman" w:cs="Times New Roman"/>
          <w:sz w:val="24"/>
          <w:szCs w:val="24"/>
        </w:rPr>
        <w:t xml:space="preserve"> times </w:t>
      </w:r>
      <w:r w:rsidR="00CB7EC3" w:rsidRPr="00ED0362">
        <w:rPr>
          <w:rFonts w:ascii="Times New Roman" w:hAnsi="Times New Roman" w:cs="Times New Roman"/>
          <w:sz w:val="24"/>
          <w:szCs w:val="24"/>
        </w:rPr>
        <w:t>(see Footnote</w:t>
      </w:r>
      <w:r w:rsidR="00CB7EC3" w:rsidRPr="00ED0362">
        <w:rPr>
          <w:rFonts w:ascii="Times New Roman" w:hAnsi="Times New Roman" w:cs="Times New Roman"/>
          <w:sz w:val="24"/>
          <w:szCs w:val="24"/>
          <w:vertAlign w:val="superscript"/>
        </w:rPr>
        <w:t>1</w:t>
      </w:r>
      <w:r w:rsidR="00CB7EC3" w:rsidRPr="00ED0362">
        <w:rPr>
          <w:rFonts w:ascii="Times New Roman" w:hAnsi="Times New Roman" w:cs="Times New Roman"/>
          <w:sz w:val="24"/>
          <w:szCs w:val="24"/>
        </w:rPr>
        <w:t xml:space="preserve"> for answers)</w:t>
      </w:r>
      <w:r w:rsidR="00055585" w:rsidRPr="00ED0362">
        <w:rPr>
          <w:rFonts w:ascii="Times New Roman" w:hAnsi="Times New Roman" w:cs="Times New Roman"/>
          <w:sz w:val="24"/>
          <w:szCs w:val="24"/>
        </w:rPr>
        <w:t>.</w:t>
      </w:r>
      <w:r w:rsidR="00AC3D27" w:rsidRPr="00ED0362">
        <w:rPr>
          <w:rFonts w:ascii="Times New Roman" w:hAnsi="Times New Roman" w:cs="Times New Roman"/>
          <w:sz w:val="24"/>
          <w:szCs w:val="24"/>
        </w:rPr>
        <w:t xml:space="preserve"> </w:t>
      </w:r>
      <w:r w:rsidR="00674C48" w:rsidRPr="00ED0362">
        <w:rPr>
          <w:rFonts w:ascii="Times New Roman" w:hAnsi="Times New Roman" w:cs="Times New Roman"/>
          <w:sz w:val="24"/>
          <w:szCs w:val="24"/>
        </w:rPr>
        <w:t xml:space="preserve">This </w:t>
      </w:r>
      <w:r w:rsidR="00D856E7" w:rsidRPr="00ED0362">
        <w:rPr>
          <w:rFonts w:ascii="Times New Roman" w:hAnsi="Times New Roman" w:cs="Times New Roman"/>
          <w:sz w:val="24"/>
          <w:szCs w:val="24"/>
        </w:rPr>
        <w:t xml:space="preserve">“executive ignorance” (Turvey, 1977) </w:t>
      </w:r>
      <w:r w:rsidR="00674C48" w:rsidRPr="00ED0362">
        <w:rPr>
          <w:rFonts w:ascii="Times New Roman" w:hAnsi="Times New Roman" w:cs="Times New Roman"/>
          <w:sz w:val="24"/>
          <w:szCs w:val="24"/>
        </w:rPr>
        <w:t xml:space="preserve">into the motor activities that make up our daily lives </w:t>
      </w:r>
      <w:r w:rsidR="00934CF2" w:rsidRPr="00ED0362">
        <w:rPr>
          <w:rFonts w:ascii="Times New Roman" w:hAnsi="Times New Roman" w:cs="Times New Roman"/>
          <w:sz w:val="24"/>
          <w:szCs w:val="24"/>
        </w:rPr>
        <w:t>was</w:t>
      </w:r>
      <w:r w:rsidR="00072A13" w:rsidRPr="00ED0362">
        <w:rPr>
          <w:rFonts w:ascii="Times New Roman" w:hAnsi="Times New Roman" w:cs="Times New Roman"/>
          <w:sz w:val="24"/>
          <w:szCs w:val="24"/>
        </w:rPr>
        <w:t xml:space="preserve"> neatly summarized by </w:t>
      </w:r>
      <w:r w:rsidR="00144391" w:rsidRPr="00ED0362">
        <w:rPr>
          <w:rFonts w:ascii="Times New Roman" w:hAnsi="Times New Roman" w:cs="Times New Roman"/>
          <w:sz w:val="24"/>
          <w:szCs w:val="24"/>
        </w:rPr>
        <w:t>William James</w:t>
      </w:r>
      <w:r w:rsidR="00072A13" w:rsidRPr="00ED0362">
        <w:rPr>
          <w:rFonts w:ascii="Times New Roman" w:hAnsi="Times New Roman" w:cs="Times New Roman"/>
          <w:sz w:val="24"/>
          <w:szCs w:val="24"/>
        </w:rPr>
        <w:t>:</w:t>
      </w:r>
      <w:r w:rsidR="007D2087" w:rsidRPr="00ED0362">
        <w:rPr>
          <w:rFonts w:ascii="Times New Roman" w:hAnsi="Times New Roman" w:cs="Times New Roman"/>
          <w:sz w:val="24"/>
          <w:szCs w:val="24"/>
        </w:rPr>
        <w:t xml:space="preserve"> “</w:t>
      </w:r>
      <w:r w:rsidR="005C272A" w:rsidRPr="00ED0362">
        <w:rPr>
          <w:rFonts w:ascii="Times New Roman" w:hAnsi="Times New Roman" w:cs="Times New Roman"/>
          <w:sz w:val="24"/>
          <w:szCs w:val="24"/>
        </w:rPr>
        <w:t xml:space="preserve">we </w:t>
      </w:r>
      <w:r w:rsidR="00144391" w:rsidRPr="00ED0362">
        <w:rPr>
          <w:rFonts w:ascii="Times New Roman" w:hAnsi="Times New Roman" w:cs="Times New Roman"/>
          <w:sz w:val="24"/>
          <w:szCs w:val="24"/>
        </w:rPr>
        <w:t>are only conversant with the outward results of our volition, and not with the hidden inner machinery of nerves and muscles which are what primarily sets it at work” (1890</w:t>
      </w:r>
      <w:r w:rsidR="00E03F86" w:rsidRPr="00ED0362">
        <w:rPr>
          <w:rFonts w:ascii="Times New Roman" w:hAnsi="Times New Roman" w:cs="Times New Roman"/>
          <w:sz w:val="24"/>
          <w:szCs w:val="24"/>
        </w:rPr>
        <w:t xml:space="preserve">, p. </w:t>
      </w:r>
      <w:r w:rsidR="00287663" w:rsidRPr="00ED0362">
        <w:rPr>
          <w:rFonts w:ascii="Times New Roman" w:hAnsi="Times New Roman" w:cs="Times New Roman"/>
          <w:sz w:val="24"/>
          <w:szCs w:val="24"/>
        </w:rPr>
        <w:t>499</w:t>
      </w:r>
      <w:r w:rsidR="00144391" w:rsidRPr="00ED0362">
        <w:rPr>
          <w:rFonts w:ascii="Times New Roman" w:hAnsi="Times New Roman" w:cs="Times New Roman"/>
          <w:sz w:val="24"/>
          <w:szCs w:val="24"/>
        </w:rPr>
        <w:t>).</w:t>
      </w:r>
    </w:p>
    <w:p w14:paraId="22E7E887" w14:textId="75222BD7" w:rsidR="00D82390" w:rsidRPr="00ED0362" w:rsidRDefault="004372E9"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Ideomotor theorists argue that</w:t>
      </w:r>
      <w:r w:rsidR="009A5D3A" w:rsidRPr="00ED0362">
        <w:rPr>
          <w:rFonts w:ascii="Times New Roman" w:hAnsi="Times New Roman" w:cs="Times New Roman"/>
          <w:sz w:val="24"/>
          <w:szCs w:val="24"/>
        </w:rPr>
        <w:t xml:space="preserve"> imagery </w:t>
      </w:r>
      <w:r w:rsidR="00C21F7C" w:rsidRPr="00ED0362">
        <w:rPr>
          <w:rFonts w:ascii="Times New Roman" w:hAnsi="Times New Roman" w:cs="Times New Roman"/>
          <w:sz w:val="24"/>
          <w:szCs w:val="24"/>
        </w:rPr>
        <w:t>i</w:t>
      </w:r>
      <w:r w:rsidR="009A5D3A" w:rsidRPr="00ED0362">
        <w:rPr>
          <w:rFonts w:ascii="Times New Roman" w:hAnsi="Times New Roman" w:cs="Times New Roman"/>
          <w:sz w:val="24"/>
          <w:szCs w:val="24"/>
        </w:rPr>
        <w:t xml:space="preserve">s the trick that people use to </w:t>
      </w:r>
      <w:r w:rsidR="00F76CA8" w:rsidRPr="00ED0362">
        <w:rPr>
          <w:rFonts w:ascii="Times New Roman" w:hAnsi="Times New Roman" w:cs="Times New Roman"/>
          <w:sz w:val="24"/>
          <w:szCs w:val="24"/>
        </w:rPr>
        <w:t xml:space="preserve">gain </w:t>
      </w:r>
      <w:r w:rsidR="009A5D3A" w:rsidRPr="00ED0362">
        <w:rPr>
          <w:rFonts w:ascii="Times New Roman" w:hAnsi="Times New Roman" w:cs="Times New Roman"/>
          <w:sz w:val="24"/>
          <w:szCs w:val="24"/>
        </w:rPr>
        <w:t xml:space="preserve">control of </w:t>
      </w:r>
      <w:r w:rsidR="00B40D0C" w:rsidRPr="00ED0362">
        <w:rPr>
          <w:rFonts w:ascii="Times New Roman" w:hAnsi="Times New Roman" w:cs="Times New Roman"/>
          <w:sz w:val="24"/>
          <w:szCs w:val="24"/>
        </w:rPr>
        <w:t xml:space="preserve">a </w:t>
      </w:r>
      <w:r w:rsidR="009A5D3A" w:rsidRPr="00ED0362">
        <w:rPr>
          <w:rFonts w:ascii="Times New Roman" w:hAnsi="Times New Roman" w:cs="Times New Roman"/>
          <w:sz w:val="24"/>
          <w:szCs w:val="24"/>
        </w:rPr>
        <w:t>motor apparatus</w:t>
      </w:r>
      <w:r w:rsidR="00A47BC4" w:rsidRPr="00ED0362">
        <w:rPr>
          <w:rFonts w:ascii="Times New Roman" w:hAnsi="Times New Roman" w:cs="Times New Roman"/>
          <w:sz w:val="24"/>
          <w:szCs w:val="24"/>
        </w:rPr>
        <w:t xml:space="preserve"> that</w:t>
      </w:r>
      <w:r w:rsidR="00B40D0C" w:rsidRPr="00ED0362">
        <w:rPr>
          <w:rFonts w:ascii="Times New Roman" w:hAnsi="Times New Roman" w:cs="Times New Roman"/>
          <w:sz w:val="24"/>
          <w:szCs w:val="24"/>
        </w:rPr>
        <w:t xml:space="preserve"> is </w:t>
      </w:r>
      <w:r w:rsidR="00BF41B2" w:rsidRPr="00ED0362">
        <w:rPr>
          <w:rFonts w:ascii="Times New Roman" w:hAnsi="Times New Roman" w:cs="Times New Roman"/>
          <w:sz w:val="24"/>
          <w:szCs w:val="24"/>
        </w:rPr>
        <w:t>essentially</w:t>
      </w:r>
      <w:r w:rsidR="00B40D0C" w:rsidRPr="00ED0362">
        <w:rPr>
          <w:rFonts w:ascii="Times New Roman" w:hAnsi="Times New Roman" w:cs="Times New Roman"/>
          <w:sz w:val="24"/>
          <w:szCs w:val="24"/>
        </w:rPr>
        <w:t xml:space="preserve"> a black box to them.</w:t>
      </w:r>
      <w:r w:rsidR="0063071B" w:rsidRPr="00ED0362">
        <w:rPr>
          <w:rFonts w:ascii="Times New Roman" w:hAnsi="Times New Roman" w:cs="Times New Roman"/>
          <w:sz w:val="24"/>
          <w:szCs w:val="24"/>
        </w:rPr>
        <w:t xml:space="preserve"> The idea is that people </w:t>
      </w:r>
      <w:r w:rsidRPr="00ED0362">
        <w:rPr>
          <w:rFonts w:ascii="Times New Roman" w:hAnsi="Times New Roman" w:cs="Times New Roman"/>
          <w:sz w:val="24"/>
          <w:szCs w:val="24"/>
        </w:rPr>
        <w:t xml:space="preserve">do </w:t>
      </w:r>
      <w:r w:rsidR="0070360D" w:rsidRPr="00ED0362">
        <w:rPr>
          <w:rFonts w:ascii="Times New Roman" w:hAnsi="Times New Roman" w:cs="Times New Roman"/>
          <w:sz w:val="24"/>
          <w:szCs w:val="24"/>
        </w:rPr>
        <w:t>not</w:t>
      </w:r>
      <w:r w:rsidRPr="00ED0362">
        <w:rPr>
          <w:rFonts w:ascii="Times New Roman" w:hAnsi="Times New Roman" w:cs="Times New Roman"/>
          <w:sz w:val="24"/>
          <w:szCs w:val="24"/>
        </w:rPr>
        <w:t xml:space="preserve"> </w:t>
      </w:r>
      <w:r w:rsidR="001D49D9" w:rsidRPr="00ED0362">
        <w:rPr>
          <w:rFonts w:ascii="Times New Roman" w:hAnsi="Times New Roman" w:cs="Times New Roman"/>
          <w:sz w:val="24"/>
          <w:szCs w:val="24"/>
        </w:rPr>
        <w:t>try</w:t>
      </w:r>
      <w:r w:rsidRPr="00ED0362">
        <w:rPr>
          <w:rFonts w:ascii="Times New Roman" w:hAnsi="Times New Roman" w:cs="Times New Roman"/>
          <w:sz w:val="24"/>
          <w:szCs w:val="24"/>
        </w:rPr>
        <w:t xml:space="preserve"> to</w:t>
      </w:r>
      <w:r w:rsidR="00D856E7" w:rsidRPr="00ED0362">
        <w:rPr>
          <w:rFonts w:ascii="Times New Roman" w:hAnsi="Times New Roman" w:cs="Times New Roman"/>
          <w:sz w:val="24"/>
          <w:szCs w:val="24"/>
        </w:rPr>
        <w:t xml:space="preserve"> –</w:t>
      </w:r>
      <w:r w:rsidR="007437A5" w:rsidRPr="00ED0362">
        <w:rPr>
          <w:rFonts w:ascii="Times New Roman" w:hAnsi="Times New Roman" w:cs="Times New Roman"/>
          <w:sz w:val="24"/>
          <w:szCs w:val="24"/>
        </w:rPr>
        <w:t xml:space="preserve"> and actually cannot</w:t>
      </w:r>
      <w:r w:rsidR="00D856E7" w:rsidRPr="00ED0362">
        <w:rPr>
          <w:rFonts w:ascii="Times New Roman" w:hAnsi="Times New Roman" w:cs="Times New Roman"/>
          <w:sz w:val="24"/>
          <w:szCs w:val="24"/>
        </w:rPr>
        <w:t xml:space="preserve"> –</w:t>
      </w:r>
      <w:r w:rsidR="007437A5" w:rsidRPr="00ED0362">
        <w:rPr>
          <w:rFonts w:ascii="Times New Roman" w:hAnsi="Times New Roman" w:cs="Times New Roman"/>
          <w:sz w:val="24"/>
          <w:szCs w:val="24"/>
        </w:rPr>
        <w:t xml:space="preserve"> </w:t>
      </w:r>
      <w:r w:rsidR="0096381D" w:rsidRPr="00ED0362">
        <w:rPr>
          <w:rFonts w:ascii="Times New Roman" w:hAnsi="Times New Roman" w:cs="Times New Roman"/>
          <w:sz w:val="24"/>
          <w:szCs w:val="24"/>
        </w:rPr>
        <w:t xml:space="preserve">directly </w:t>
      </w:r>
      <w:r w:rsidRPr="00ED0362">
        <w:rPr>
          <w:rFonts w:ascii="Times New Roman" w:hAnsi="Times New Roman" w:cs="Times New Roman"/>
          <w:sz w:val="24"/>
          <w:szCs w:val="24"/>
        </w:rPr>
        <w:t xml:space="preserve">control </w:t>
      </w:r>
      <w:r w:rsidR="006A78F2" w:rsidRPr="00ED0362">
        <w:rPr>
          <w:rFonts w:ascii="Times New Roman" w:hAnsi="Times New Roman" w:cs="Times New Roman"/>
          <w:sz w:val="24"/>
          <w:szCs w:val="24"/>
        </w:rPr>
        <w:t xml:space="preserve">their </w:t>
      </w:r>
      <w:r w:rsidRPr="00ED0362">
        <w:rPr>
          <w:rFonts w:ascii="Times New Roman" w:hAnsi="Times New Roman" w:cs="Times New Roman"/>
          <w:sz w:val="24"/>
          <w:szCs w:val="24"/>
        </w:rPr>
        <w:t>“hidden machinery of nerves of muscles”</w:t>
      </w:r>
      <w:r w:rsidR="00E03F86" w:rsidRPr="00ED0362">
        <w:rPr>
          <w:rFonts w:ascii="Times New Roman" w:hAnsi="Times New Roman" w:cs="Times New Roman"/>
          <w:sz w:val="24"/>
          <w:szCs w:val="24"/>
        </w:rPr>
        <w:t xml:space="preserve"> (James, 1890, p. </w:t>
      </w:r>
      <w:r w:rsidR="00030DED" w:rsidRPr="00ED0362">
        <w:rPr>
          <w:rFonts w:ascii="Times New Roman" w:hAnsi="Times New Roman" w:cs="Times New Roman"/>
          <w:sz w:val="24"/>
          <w:szCs w:val="24"/>
        </w:rPr>
        <w:t>499</w:t>
      </w:r>
      <w:r w:rsidR="00E03F86" w:rsidRPr="00ED0362">
        <w:rPr>
          <w:rFonts w:ascii="Times New Roman" w:hAnsi="Times New Roman" w:cs="Times New Roman"/>
          <w:sz w:val="24"/>
          <w:szCs w:val="24"/>
        </w:rPr>
        <w:t>)</w:t>
      </w:r>
      <w:r w:rsidR="004A1193" w:rsidRPr="00ED0362">
        <w:rPr>
          <w:rFonts w:ascii="Times New Roman" w:hAnsi="Times New Roman" w:cs="Times New Roman"/>
          <w:sz w:val="24"/>
          <w:szCs w:val="24"/>
        </w:rPr>
        <w:t>. They can</w:t>
      </w:r>
      <w:r w:rsidRPr="00ED0362">
        <w:rPr>
          <w:rFonts w:ascii="Times New Roman" w:hAnsi="Times New Roman" w:cs="Times New Roman"/>
          <w:sz w:val="24"/>
          <w:szCs w:val="24"/>
        </w:rPr>
        <w:t xml:space="preserve"> </w:t>
      </w:r>
      <w:r w:rsidR="0063071B" w:rsidRPr="00ED0362">
        <w:rPr>
          <w:rFonts w:ascii="Times New Roman" w:hAnsi="Times New Roman" w:cs="Times New Roman"/>
          <w:sz w:val="24"/>
          <w:szCs w:val="24"/>
        </w:rPr>
        <w:t xml:space="preserve">only </w:t>
      </w:r>
      <w:r w:rsidR="00A754D3" w:rsidRPr="00ED0362">
        <w:rPr>
          <w:rFonts w:ascii="Times New Roman" w:hAnsi="Times New Roman" w:cs="Times New Roman"/>
          <w:sz w:val="24"/>
          <w:szCs w:val="24"/>
        </w:rPr>
        <w:t xml:space="preserve">ever </w:t>
      </w:r>
      <w:r w:rsidRPr="00ED0362">
        <w:rPr>
          <w:rFonts w:ascii="Times New Roman" w:hAnsi="Times New Roman" w:cs="Times New Roman"/>
          <w:sz w:val="24"/>
          <w:szCs w:val="24"/>
        </w:rPr>
        <w:t xml:space="preserve">bring </w:t>
      </w:r>
      <w:r w:rsidR="0063071B" w:rsidRPr="00ED0362">
        <w:rPr>
          <w:rFonts w:ascii="Times New Roman" w:hAnsi="Times New Roman" w:cs="Times New Roman"/>
          <w:sz w:val="24"/>
          <w:szCs w:val="24"/>
        </w:rPr>
        <w:t xml:space="preserve">to mind </w:t>
      </w:r>
      <w:r w:rsidR="00160B3B" w:rsidRPr="00ED0362">
        <w:rPr>
          <w:rFonts w:ascii="Times New Roman" w:hAnsi="Times New Roman" w:cs="Times New Roman"/>
          <w:sz w:val="24"/>
          <w:szCs w:val="24"/>
        </w:rPr>
        <w:t xml:space="preserve">a mental image of </w:t>
      </w:r>
      <w:r w:rsidR="0063071B" w:rsidRPr="00ED0362">
        <w:rPr>
          <w:rFonts w:ascii="Times New Roman" w:hAnsi="Times New Roman" w:cs="Times New Roman"/>
          <w:sz w:val="24"/>
          <w:szCs w:val="24"/>
        </w:rPr>
        <w:t xml:space="preserve">the “outward results” </w:t>
      </w:r>
      <w:r w:rsidR="004E5D44" w:rsidRPr="00ED0362">
        <w:rPr>
          <w:rFonts w:ascii="Times New Roman" w:hAnsi="Times New Roman" w:cs="Times New Roman"/>
          <w:sz w:val="24"/>
          <w:szCs w:val="24"/>
        </w:rPr>
        <w:t xml:space="preserve">that </w:t>
      </w:r>
      <w:r w:rsidR="0070360D" w:rsidRPr="00ED0362">
        <w:rPr>
          <w:rFonts w:ascii="Times New Roman" w:hAnsi="Times New Roman" w:cs="Times New Roman"/>
          <w:sz w:val="24"/>
          <w:szCs w:val="24"/>
        </w:rPr>
        <w:t>they</w:t>
      </w:r>
      <w:r w:rsidR="004E5D44" w:rsidRPr="00ED0362">
        <w:rPr>
          <w:rFonts w:ascii="Times New Roman" w:hAnsi="Times New Roman" w:cs="Times New Roman"/>
          <w:sz w:val="24"/>
          <w:szCs w:val="24"/>
        </w:rPr>
        <w:t xml:space="preserve"> want to achieve</w:t>
      </w:r>
      <w:r w:rsidR="004A1193" w:rsidRPr="00ED0362">
        <w:rPr>
          <w:rFonts w:ascii="Times New Roman" w:hAnsi="Times New Roman" w:cs="Times New Roman"/>
          <w:sz w:val="24"/>
          <w:szCs w:val="24"/>
        </w:rPr>
        <w:t>,</w:t>
      </w:r>
      <w:r w:rsidR="004E5D44" w:rsidRPr="00ED0362">
        <w:rPr>
          <w:rFonts w:ascii="Times New Roman" w:hAnsi="Times New Roman" w:cs="Times New Roman"/>
          <w:sz w:val="24"/>
          <w:szCs w:val="24"/>
        </w:rPr>
        <w:t xml:space="preserve"> </w:t>
      </w:r>
      <w:r w:rsidR="007437A5" w:rsidRPr="00ED0362">
        <w:rPr>
          <w:rFonts w:ascii="Times New Roman" w:hAnsi="Times New Roman" w:cs="Times New Roman"/>
          <w:sz w:val="24"/>
          <w:szCs w:val="24"/>
        </w:rPr>
        <w:t>which then activate</w:t>
      </w:r>
      <w:r w:rsidR="00E85522" w:rsidRPr="00ED0362">
        <w:rPr>
          <w:rFonts w:ascii="Times New Roman" w:hAnsi="Times New Roman" w:cs="Times New Roman"/>
          <w:sz w:val="24"/>
          <w:szCs w:val="24"/>
        </w:rPr>
        <w:t>s</w:t>
      </w:r>
      <w:r w:rsidR="007437A5" w:rsidRPr="00ED0362">
        <w:rPr>
          <w:rFonts w:ascii="Times New Roman" w:hAnsi="Times New Roman" w:cs="Times New Roman"/>
          <w:sz w:val="24"/>
          <w:szCs w:val="24"/>
        </w:rPr>
        <w:t xml:space="preserve"> the motor patterns </w:t>
      </w:r>
      <w:r w:rsidR="00E85522" w:rsidRPr="00ED0362">
        <w:rPr>
          <w:rFonts w:ascii="Times New Roman" w:hAnsi="Times New Roman" w:cs="Times New Roman"/>
          <w:sz w:val="24"/>
          <w:szCs w:val="24"/>
        </w:rPr>
        <w:t>which will bring this result about</w:t>
      </w:r>
      <w:r w:rsidR="007437A5" w:rsidRPr="00ED0362">
        <w:rPr>
          <w:rFonts w:ascii="Times New Roman" w:hAnsi="Times New Roman" w:cs="Times New Roman"/>
          <w:sz w:val="24"/>
          <w:szCs w:val="24"/>
        </w:rPr>
        <w:t>.</w:t>
      </w:r>
      <w:r w:rsidR="0063071B" w:rsidRPr="00ED0362">
        <w:rPr>
          <w:rFonts w:ascii="Times New Roman" w:hAnsi="Times New Roman" w:cs="Times New Roman"/>
          <w:sz w:val="24"/>
          <w:szCs w:val="24"/>
        </w:rPr>
        <w:t xml:space="preserve"> </w:t>
      </w:r>
      <w:r w:rsidR="00E70B78" w:rsidRPr="00ED0362">
        <w:rPr>
          <w:rFonts w:ascii="Times New Roman" w:hAnsi="Times New Roman" w:cs="Times New Roman"/>
          <w:sz w:val="24"/>
          <w:szCs w:val="24"/>
        </w:rPr>
        <w:t>The mechanism</w:t>
      </w:r>
      <w:r w:rsidR="00D47F83" w:rsidRPr="00ED0362">
        <w:rPr>
          <w:rFonts w:ascii="Times New Roman" w:hAnsi="Times New Roman" w:cs="Times New Roman"/>
          <w:sz w:val="24"/>
          <w:szCs w:val="24"/>
        </w:rPr>
        <w:t>s</w:t>
      </w:r>
      <w:r w:rsidR="00E70B78" w:rsidRPr="00ED0362">
        <w:rPr>
          <w:rFonts w:ascii="Times New Roman" w:hAnsi="Times New Roman" w:cs="Times New Roman"/>
          <w:sz w:val="24"/>
          <w:szCs w:val="24"/>
        </w:rPr>
        <w:t xml:space="preserve"> that </w:t>
      </w:r>
      <w:r w:rsidR="00271391" w:rsidRPr="00ED0362">
        <w:rPr>
          <w:rFonts w:ascii="Times New Roman" w:hAnsi="Times New Roman" w:cs="Times New Roman"/>
          <w:sz w:val="24"/>
          <w:szCs w:val="24"/>
        </w:rPr>
        <w:t xml:space="preserve">are assumed to </w:t>
      </w:r>
      <w:r w:rsidR="00E70B78" w:rsidRPr="00ED0362">
        <w:rPr>
          <w:rFonts w:ascii="Times New Roman" w:hAnsi="Times New Roman" w:cs="Times New Roman"/>
          <w:sz w:val="24"/>
          <w:szCs w:val="24"/>
        </w:rPr>
        <w:t>underli</w:t>
      </w:r>
      <w:r w:rsidR="00D47F83" w:rsidRPr="00ED0362">
        <w:rPr>
          <w:rFonts w:ascii="Times New Roman" w:hAnsi="Times New Roman" w:cs="Times New Roman"/>
          <w:sz w:val="24"/>
          <w:szCs w:val="24"/>
        </w:rPr>
        <w:t>e</w:t>
      </w:r>
      <w:r w:rsidR="00E70B78" w:rsidRPr="00ED0362">
        <w:rPr>
          <w:rFonts w:ascii="Times New Roman" w:hAnsi="Times New Roman" w:cs="Times New Roman"/>
          <w:sz w:val="24"/>
          <w:szCs w:val="24"/>
        </w:rPr>
        <w:t xml:space="preserve"> this </w:t>
      </w:r>
      <w:r w:rsidR="00D47F83" w:rsidRPr="00ED0362">
        <w:rPr>
          <w:rFonts w:ascii="Times New Roman" w:hAnsi="Times New Roman" w:cs="Times New Roman"/>
          <w:sz w:val="24"/>
          <w:szCs w:val="24"/>
        </w:rPr>
        <w:t>transformation of imagery into action</w:t>
      </w:r>
      <w:r w:rsidR="00E70B78" w:rsidRPr="00ED0362">
        <w:rPr>
          <w:rFonts w:ascii="Times New Roman" w:hAnsi="Times New Roman" w:cs="Times New Roman"/>
          <w:sz w:val="24"/>
          <w:szCs w:val="24"/>
        </w:rPr>
        <w:t xml:space="preserve"> </w:t>
      </w:r>
      <w:r w:rsidR="004F18B2" w:rsidRPr="00ED0362">
        <w:rPr>
          <w:rFonts w:ascii="Times New Roman" w:hAnsi="Times New Roman" w:cs="Times New Roman"/>
          <w:sz w:val="24"/>
          <w:szCs w:val="24"/>
        </w:rPr>
        <w:t>are</w:t>
      </w:r>
      <w:r w:rsidR="00E70B78" w:rsidRPr="00ED0362">
        <w:rPr>
          <w:rFonts w:ascii="Times New Roman" w:hAnsi="Times New Roman" w:cs="Times New Roman"/>
          <w:sz w:val="24"/>
          <w:szCs w:val="24"/>
        </w:rPr>
        <w:t xml:space="preserve"> surprisingly simple</w:t>
      </w:r>
      <w:r w:rsidR="003258B9" w:rsidRPr="00ED0362">
        <w:rPr>
          <w:rFonts w:ascii="Times New Roman" w:hAnsi="Times New Roman" w:cs="Times New Roman"/>
          <w:sz w:val="24"/>
          <w:szCs w:val="24"/>
        </w:rPr>
        <w:t xml:space="preserve"> and </w:t>
      </w:r>
      <w:r w:rsidR="00206376" w:rsidRPr="00ED0362">
        <w:rPr>
          <w:rFonts w:ascii="Times New Roman" w:hAnsi="Times New Roman" w:cs="Times New Roman"/>
          <w:sz w:val="24"/>
          <w:szCs w:val="24"/>
        </w:rPr>
        <w:t>can be accounted for by</w:t>
      </w:r>
      <w:r w:rsidR="003258B9" w:rsidRPr="00ED0362">
        <w:rPr>
          <w:rFonts w:ascii="Times New Roman" w:hAnsi="Times New Roman" w:cs="Times New Roman"/>
          <w:sz w:val="24"/>
          <w:szCs w:val="24"/>
        </w:rPr>
        <w:t xml:space="preserve"> established laws of associative learning</w:t>
      </w:r>
      <w:r w:rsidR="00E70B78" w:rsidRPr="00ED0362">
        <w:rPr>
          <w:rFonts w:ascii="Times New Roman" w:hAnsi="Times New Roman" w:cs="Times New Roman"/>
          <w:sz w:val="24"/>
          <w:szCs w:val="24"/>
        </w:rPr>
        <w:t xml:space="preserve">. </w:t>
      </w:r>
      <w:r w:rsidR="002716FB" w:rsidRPr="00ED0362">
        <w:rPr>
          <w:rFonts w:ascii="Times New Roman" w:hAnsi="Times New Roman" w:cs="Times New Roman"/>
          <w:sz w:val="24"/>
          <w:szCs w:val="24"/>
        </w:rPr>
        <w:t xml:space="preserve">Accordingly, </w:t>
      </w:r>
      <w:r w:rsidR="007437A5" w:rsidRPr="00ED0362">
        <w:rPr>
          <w:rFonts w:ascii="Times New Roman" w:hAnsi="Times New Roman" w:cs="Times New Roman"/>
          <w:sz w:val="24"/>
          <w:szCs w:val="24"/>
        </w:rPr>
        <w:t xml:space="preserve">human agents </w:t>
      </w:r>
      <w:r w:rsidR="00206376" w:rsidRPr="00ED0362">
        <w:rPr>
          <w:rFonts w:ascii="Times New Roman" w:hAnsi="Times New Roman" w:cs="Times New Roman"/>
          <w:sz w:val="24"/>
          <w:szCs w:val="24"/>
        </w:rPr>
        <w:t>learn to link</w:t>
      </w:r>
      <w:r w:rsidR="00E85522" w:rsidRPr="00ED0362">
        <w:rPr>
          <w:rFonts w:ascii="Times New Roman" w:hAnsi="Times New Roman" w:cs="Times New Roman"/>
          <w:sz w:val="24"/>
          <w:szCs w:val="24"/>
        </w:rPr>
        <w:t>,</w:t>
      </w:r>
      <w:r w:rsidR="0025504E" w:rsidRPr="00ED0362">
        <w:rPr>
          <w:rFonts w:ascii="Times New Roman" w:hAnsi="Times New Roman" w:cs="Times New Roman"/>
          <w:sz w:val="24"/>
          <w:szCs w:val="24"/>
        </w:rPr>
        <w:t xml:space="preserve"> through a lifetime </w:t>
      </w:r>
      <w:r w:rsidR="007437A5" w:rsidRPr="00ED0362">
        <w:rPr>
          <w:rFonts w:ascii="Times New Roman" w:hAnsi="Times New Roman" w:cs="Times New Roman"/>
          <w:sz w:val="24"/>
          <w:szCs w:val="24"/>
        </w:rPr>
        <w:t>process of self-</w:t>
      </w:r>
      <w:r w:rsidR="007437A5" w:rsidRPr="00ED0362">
        <w:rPr>
          <w:rFonts w:ascii="Times New Roman" w:hAnsi="Times New Roman" w:cs="Times New Roman"/>
          <w:sz w:val="24"/>
          <w:szCs w:val="24"/>
        </w:rPr>
        <w:lastRenderedPageBreak/>
        <w:t>observation</w:t>
      </w:r>
      <w:r w:rsidR="002542C9" w:rsidRPr="00ED0362">
        <w:rPr>
          <w:rFonts w:ascii="Times New Roman" w:hAnsi="Times New Roman" w:cs="Times New Roman"/>
          <w:sz w:val="24"/>
          <w:szCs w:val="24"/>
        </w:rPr>
        <w:t>,</w:t>
      </w:r>
      <w:r w:rsidR="007437A5" w:rsidRPr="00ED0362">
        <w:rPr>
          <w:rFonts w:ascii="Times New Roman" w:hAnsi="Times New Roman" w:cs="Times New Roman"/>
          <w:sz w:val="24"/>
          <w:szCs w:val="24"/>
        </w:rPr>
        <w:t xml:space="preserve"> </w:t>
      </w:r>
      <w:r w:rsidR="00A341EC" w:rsidRPr="00ED0362">
        <w:rPr>
          <w:rFonts w:ascii="Times New Roman" w:hAnsi="Times New Roman" w:cs="Times New Roman"/>
          <w:sz w:val="24"/>
          <w:szCs w:val="24"/>
        </w:rPr>
        <w:t>the</w:t>
      </w:r>
      <w:r w:rsidR="0025504E" w:rsidRPr="00ED0362">
        <w:rPr>
          <w:rFonts w:ascii="Times New Roman" w:hAnsi="Times New Roman" w:cs="Times New Roman"/>
          <w:sz w:val="24"/>
          <w:szCs w:val="24"/>
        </w:rPr>
        <w:t xml:space="preserve"> </w:t>
      </w:r>
      <w:r w:rsidR="006D4647" w:rsidRPr="00ED0362">
        <w:rPr>
          <w:rFonts w:ascii="Times New Roman" w:hAnsi="Times New Roman" w:cs="Times New Roman"/>
          <w:sz w:val="24"/>
          <w:szCs w:val="24"/>
        </w:rPr>
        <w:t xml:space="preserve">different </w:t>
      </w:r>
      <w:r w:rsidR="00B557BB" w:rsidRPr="00ED0362">
        <w:rPr>
          <w:rFonts w:ascii="Times New Roman" w:hAnsi="Times New Roman" w:cs="Times New Roman"/>
          <w:sz w:val="24"/>
          <w:szCs w:val="24"/>
        </w:rPr>
        <w:t xml:space="preserve">efferent/motor </w:t>
      </w:r>
      <w:r w:rsidR="007437A5" w:rsidRPr="00ED0362">
        <w:rPr>
          <w:rFonts w:ascii="Times New Roman" w:hAnsi="Times New Roman" w:cs="Times New Roman"/>
          <w:sz w:val="24"/>
          <w:szCs w:val="24"/>
        </w:rPr>
        <w:t xml:space="preserve">activities that </w:t>
      </w:r>
      <w:r w:rsidR="004D4E84" w:rsidRPr="00ED0362">
        <w:rPr>
          <w:rFonts w:ascii="Times New Roman" w:hAnsi="Times New Roman" w:cs="Times New Roman"/>
          <w:sz w:val="24"/>
          <w:szCs w:val="24"/>
        </w:rPr>
        <w:t>they produce</w:t>
      </w:r>
      <w:r w:rsidR="00B557BB" w:rsidRPr="00ED0362">
        <w:rPr>
          <w:rFonts w:ascii="Times New Roman" w:hAnsi="Times New Roman" w:cs="Times New Roman"/>
          <w:sz w:val="24"/>
          <w:szCs w:val="24"/>
        </w:rPr>
        <w:t>,</w:t>
      </w:r>
      <w:r w:rsidR="004D4E84" w:rsidRPr="00ED0362">
        <w:rPr>
          <w:rFonts w:ascii="Times New Roman" w:hAnsi="Times New Roman" w:cs="Times New Roman"/>
          <w:sz w:val="24"/>
          <w:szCs w:val="24"/>
        </w:rPr>
        <w:t xml:space="preserve"> at</w:t>
      </w:r>
      <w:r w:rsidR="00F76CA8" w:rsidRPr="00ED0362">
        <w:rPr>
          <w:rFonts w:ascii="Times New Roman" w:hAnsi="Times New Roman" w:cs="Times New Roman"/>
          <w:sz w:val="24"/>
          <w:szCs w:val="24"/>
        </w:rPr>
        <w:t xml:space="preserve"> first </w:t>
      </w:r>
      <w:r w:rsidR="007437A5" w:rsidRPr="00ED0362">
        <w:rPr>
          <w:rFonts w:ascii="Times New Roman" w:hAnsi="Times New Roman" w:cs="Times New Roman"/>
          <w:sz w:val="24"/>
          <w:szCs w:val="24"/>
        </w:rPr>
        <w:t xml:space="preserve">accidentally (‘motor </w:t>
      </w:r>
      <w:r w:rsidR="00CD103D" w:rsidRPr="00ED0362">
        <w:rPr>
          <w:rFonts w:ascii="Times New Roman" w:hAnsi="Times New Roman" w:cs="Times New Roman"/>
          <w:sz w:val="24"/>
          <w:szCs w:val="24"/>
        </w:rPr>
        <w:t>babbling’</w:t>
      </w:r>
      <w:r w:rsidR="007437A5" w:rsidRPr="00ED0362">
        <w:rPr>
          <w:rFonts w:ascii="Times New Roman" w:hAnsi="Times New Roman" w:cs="Times New Roman"/>
          <w:sz w:val="24"/>
          <w:szCs w:val="24"/>
        </w:rPr>
        <w:t>)</w:t>
      </w:r>
      <w:r w:rsidR="004D4E84" w:rsidRPr="00ED0362">
        <w:rPr>
          <w:rFonts w:ascii="Times New Roman" w:hAnsi="Times New Roman" w:cs="Times New Roman"/>
          <w:sz w:val="24"/>
          <w:szCs w:val="24"/>
        </w:rPr>
        <w:t>,</w:t>
      </w:r>
      <w:r w:rsidR="007437A5" w:rsidRPr="00ED0362">
        <w:rPr>
          <w:rFonts w:ascii="Times New Roman" w:hAnsi="Times New Roman" w:cs="Times New Roman"/>
          <w:sz w:val="24"/>
          <w:szCs w:val="24"/>
        </w:rPr>
        <w:t xml:space="preserve"> </w:t>
      </w:r>
      <w:r w:rsidR="0025504E" w:rsidRPr="00ED0362">
        <w:rPr>
          <w:rFonts w:ascii="Times New Roman" w:hAnsi="Times New Roman" w:cs="Times New Roman"/>
          <w:sz w:val="24"/>
          <w:szCs w:val="24"/>
        </w:rPr>
        <w:t>with the perceptual effects the</w:t>
      </w:r>
      <w:r w:rsidR="007437A5" w:rsidRPr="00ED0362">
        <w:rPr>
          <w:rFonts w:ascii="Times New Roman" w:hAnsi="Times New Roman" w:cs="Times New Roman"/>
          <w:sz w:val="24"/>
          <w:szCs w:val="24"/>
        </w:rPr>
        <w:t xml:space="preserve">se activities </w:t>
      </w:r>
      <w:r w:rsidR="0025504E" w:rsidRPr="00ED0362">
        <w:rPr>
          <w:rFonts w:ascii="Times New Roman" w:hAnsi="Times New Roman" w:cs="Times New Roman"/>
          <w:sz w:val="24"/>
          <w:szCs w:val="24"/>
        </w:rPr>
        <w:t>reliably cause</w:t>
      </w:r>
      <w:r w:rsidR="009F7C44" w:rsidRPr="00ED0362">
        <w:rPr>
          <w:rFonts w:ascii="Times New Roman" w:hAnsi="Times New Roman" w:cs="Times New Roman"/>
          <w:sz w:val="24"/>
          <w:szCs w:val="24"/>
        </w:rPr>
        <w:t xml:space="preserve"> (James, 1890; Prinz, 1997; Hommel &amp; Elsner, 2001)</w:t>
      </w:r>
      <w:r w:rsidR="002542C9" w:rsidRPr="00ED0362">
        <w:rPr>
          <w:rFonts w:ascii="Times New Roman" w:hAnsi="Times New Roman" w:cs="Times New Roman"/>
          <w:sz w:val="24"/>
          <w:szCs w:val="24"/>
        </w:rPr>
        <w:t xml:space="preserve">. In short, they learn </w:t>
      </w:r>
      <w:r w:rsidR="0025504E" w:rsidRPr="00ED0362">
        <w:rPr>
          <w:rFonts w:ascii="Times New Roman" w:hAnsi="Times New Roman" w:cs="Times New Roman"/>
          <w:sz w:val="24"/>
          <w:szCs w:val="24"/>
        </w:rPr>
        <w:t xml:space="preserve">how </w:t>
      </w:r>
      <w:r w:rsidR="00BC73AE" w:rsidRPr="00ED0362">
        <w:rPr>
          <w:rFonts w:ascii="Times New Roman" w:hAnsi="Times New Roman" w:cs="Times New Roman"/>
          <w:sz w:val="24"/>
          <w:szCs w:val="24"/>
        </w:rPr>
        <w:t>their</w:t>
      </w:r>
      <w:r w:rsidR="00A04462" w:rsidRPr="00ED0362">
        <w:rPr>
          <w:rFonts w:ascii="Times New Roman" w:hAnsi="Times New Roman" w:cs="Times New Roman"/>
          <w:sz w:val="24"/>
          <w:szCs w:val="24"/>
        </w:rPr>
        <w:t xml:space="preserve"> </w:t>
      </w:r>
      <w:r w:rsidR="007437A5" w:rsidRPr="00ED0362">
        <w:rPr>
          <w:rFonts w:ascii="Times New Roman" w:hAnsi="Times New Roman" w:cs="Times New Roman"/>
          <w:sz w:val="24"/>
          <w:szCs w:val="24"/>
        </w:rPr>
        <w:t xml:space="preserve">body movements </w:t>
      </w:r>
      <w:r w:rsidR="0025504E" w:rsidRPr="00ED0362">
        <w:rPr>
          <w:rFonts w:ascii="Times New Roman" w:hAnsi="Times New Roman" w:cs="Times New Roman"/>
          <w:sz w:val="24"/>
          <w:szCs w:val="24"/>
        </w:rPr>
        <w:t>look, feel, and sound</w:t>
      </w:r>
      <w:r w:rsidR="00B25799" w:rsidRPr="00ED0362">
        <w:rPr>
          <w:rFonts w:ascii="Times New Roman" w:hAnsi="Times New Roman" w:cs="Times New Roman"/>
          <w:sz w:val="24"/>
          <w:szCs w:val="24"/>
        </w:rPr>
        <w:t>, and how they affect the environment</w:t>
      </w:r>
      <w:r w:rsidR="0025504E" w:rsidRPr="00ED0362">
        <w:rPr>
          <w:rFonts w:ascii="Times New Roman" w:hAnsi="Times New Roman" w:cs="Times New Roman"/>
          <w:sz w:val="24"/>
          <w:szCs w:val="24"/>
        </w:rPr>
        <w:t xml:space="preserve">. </w:t>
      </w:r>
      <w:r w:rsidR="004D4E84" w:rsidRPr="00ED0362">
        <w:rPr>
          <w:rFonts w:ascii="Times New Roman" w:hAnsi="Times New Roman" w:cs="Times New Roman"/>
          <w:sz w:val="24"/>
          <w:szCs w:val="24"/>
        </w:rPr>
        <w:t>The main argument is that</w:t>
      </w:r>
      <w:r w:rsidR="00495088" w:rsidRPr="00ED0362">
        <w:rPr>
          <w:rFonts w:ascii="Times New Roman" w:hAnsi="Times New Roman" w:cs="Times New Roman"/>
          <w:sz w:val="24"/>
          <w:szCs w:val="24"/>
        </w:rPr>
        <w:t xml:space="preserve"> a</w:t>
      </w:r>
      <w:r w:rsidR="0025504E" w:rsidRPr="00ED0362">
        <w:rPr>
          <w:rFonts w:ascii="Times New Roman" w:hAnsi="Times New Roman" w:cs="Times New Roman"/>
          <w:sz w:val="24"/>
          <w:szCs w:val="24"/>
        </w:rPr>
        <w:t xml:space="preserve">s soon as </w:t>
      </w:r>
      <w:r w:rsidR="0068295D" w:rsidRPr="00ED0362">
        <w:rPr>
          <w:rFonts w:ascii="Times New Roman" w:hAnsi="Times New Roman" w:cs="Times New Roman"/>
          <w:sz w:val="24"/>
          <w:szCs w:val="24"/>
        </w:rPr>
        <w:t xml:space="preserve">a behaviour </w:t>
      </w:r>
      <w:r w:rsidR="00615EE9" w:rsidRPr="00ED0362">
        <w:rPr>
          <w:rFonts w:ascii="Times New Roman" w:hAnsi="Times New Roman" w:cs="Times New Roman"/>
          <w:sz w:val="24"/>
          <w:szCs w:val="24"/>
        </w:rPr>
        <w:t>and</w:t>
      </w:r>
      <w:r w:rsidR="00250DB2" w:rsidRPr="00ED0362">
        <w:rPr>
          <w:rFonts w:ascii="Times New Roman" w:hAnsi="Times New Roman" w:cs="Times New Roman"/>
          <w:sz w:val="24"/>
          <w:szCs w:val="24"/>
        </w:rPr>
        <w:t xml:space="preserve"> its likely</w:t>
      </w:r>
      <w:r w:rsidR="00CA2806" w:rsidRPr="00ED0362">
        <w:rPr>
          <w:rFonts w:ascii="Times New Roman" w:hAnsi="Times New Roman" w:cs="Times New Roman"/>
          <w:sz w:val="24"/>
          <w:szCs w:val="24"/>
        </w:rPr>
        <w:t xml:space="preserve"> effects</w:t>
      </w:r>
      <w:r w:rsidR="00615EE9" w:rsidRPr="00ED0362">
        <w:rPr>
          <w:rFonts w:ascii="Times New Roman" w:hAnsi="Times New Roman" w:cs="Times New Roman"/>
          <w:sz w:val="24"/>
          <w:szCs w:val="24"/>
        </w:rPr>
        <w:t xml:space="preserve"> are robustly associated</w:t>
      </w:r>
      <w:r w:rsidR="0025504E" w:rsidRPr="00ED0362">
        <w:rPr>
          <w:rFonts w:ascii="Times New Roman" w:hAnsi="Times New Roman" w:cs="Times New Roman"/>
          <w:sz w:val="24"/>
          <w:szCs w:val="24"/>
        </w:rPr>
        <w:t xml:space="preserve">, </w:t>
      </w:r>
      <w:r w:rsidR="0033018B" w:rsidRPr="00ED0362">
        <w:rPr>
          <w:rFonts w:ascii="Times New Roman" w:hAnsi="Times New Roman" w:cs="Times New Roman"/>
          <w:sz w:val="24"/>
          <w:szCs w:val="24"/>
        </w:rPr>
        <w:t>the</w:t>
      </w:r>
      <w:r w:rsidR="00B159BD" w:rsidRPr="00ED0362">
        <w:rPr>
          <w:rFonts w:ascii="Times New Roman" w:hAnsi="Times New Roman" w:cs="Times New Roman"/>
          <w:sz w:val="24"/>
          <w:szCs w:val="24"/>
        </w:rPr>
        <w:t xml:space="preserve"> mere</w:t>
      </w:r>
      <w:r w:rsidR="0033018B" w:rsidRPr="00ED0362">
        <w:rPr>
          <w:rFonts w:ascii="Times New Roman" w:hAnsi="Times New Roman" w:cs="Times New Roman"/>
          <w:sz w:val="24"/>
          <w:szCs w:val="24"/>
        </w:rPr>
        <w:t xml:space="preserve"> </w:t>
      </w:r>
      <w:r w:rsidR="0033018B" w:rsidRPr="00ED0362">
        <w:rPr>
          <w:rFonts w:ascii="Times New Roman" w:hAnsi="Times New Roman" w:cs="Times New Roman"/>
          <w:i/>
          <w:iCs/>
          <w:sz w:val="24"/>
          <w:szCs w:val="24"/>
        </w:rPr>
        <w:t>intention</w:t>
      </w:r>
      <w:r w:rsidR="0033018B" w:rsidRPr="00ED0362">
        <w:rPr>
          <w:rFonts w:ascii="Times New Roman" w:hAnsi="Times New Roman" w:cs="Times New Roman"/>
          <w:sz w:val="24"/>
          <w:szCs w:val="24"/>
        </w:rPr>
        <w:t xml:space="preserve"> to produce an</w:t>
      </w:r>
      <w:r w:rsidR="00D851AE" w:rsidRPr="00ED0362">
        <w:rPr>
          <w:rFonts w:ascii="Times New Roman" w:hAnsi="Times New Roman" w:cs="Times New Roman"/>
          <w:sz w:val="24"/>
          <w:szCs w:val="24"/>
        </w:rPr>
        <w:t xml:space="preserve">y perceivable </w:t>
      </w:r>
      <w:r w:rsidR="0033018B" w:rsidRPr="00ED0362">
        <w:rPr>
          <w:rFonts w:ascii="Times New Roman" w:hAnsi="Times New Roman" w:cs="Times New Roman"/>
          <w:sz w:val="24"/>
          <w:szCs w:val="24"/>
        </w:rPr>
        <w:t xml:space="preserve">effect activates the motor pattern to which </w:t>
      </w:r>
      <w:r w:rsidR="00A15BCC" w:rsidRPr="00ED0362">
        <w:rPr>
          <w:rFonts w:ascii="Times New Roman" w:hAnsi="Times New Roman" w:cs="Times New Roman"/>
          <w:sz w:val="24"/>
          <w:szCs w:val="24"/>
        </w:rPr>
        <w:t xml:space="preserve">it </w:t>
      </w:r>
      <w:r w:rsidR="0033018B" w:rsidRPr="00ED0362">
        <w:rPr>
          <w:rFonts w:ascii="Times New Roman" w:hAnsi="Times New Roman" w:cs="Times New Roman"/>
          <w:sz w:val="24"/>
          <w:szCs w:val="24"/>
        </w:rPr>
        <w:t>was associated by previous experience. Thus</w:t>
      </w:r>
      <w:r w:rsidR="00FE4476" w:rsidRPr="00ED0362">
        <w:rPr>
          <w:rFonts w:ascii="Times New Roman" w:hAnsi="Times New Roman" w:cs="Times New Roman"/>
          <w:sz w:val="24"/>
          <w:szCs w:val="24"/>
        </w:rPr>
        <w:t xml:space="preserve"> people </w:t>
      </w:r>
      <w:r w:rsidR="003C1D14" w:rsidRPr="00ED0362">
        <w:rPr>
          <w:rFonts w:ascii="Times New Roman" w:hAnsi="Times New Roman" w:cs="Times New Roman"/>
          <w:sz w:val="24"/>
          <w:szCs w:val="24"/>
        </w:rPr>
        <w:t xml:space="preserve">can purposefully </w:t>
      </w:r>
      <w:r w:rsidR="00FE4476" w:rsidRPr="00ED0362">
        <w:rPr>
          <w:rFonts w:ascii="Times New Roman" w:hAnsi="Times New Roman" w:cs="Times New Roman"/>
          <w:sz w:val="24"/>
          <w:szCs w:val="24"/>
        </w:rPr>
        <w:t>control their black box motor apparatus</w:t>
      </w:r>
      <w:r w:rsidR="00CA20B8" w:rsidRPr="00ED0362">
        <w:rPr>
          <w:rFonts w:ascii="Times New Roman" w:hAnsi="Times New Roman" w:cs="Times New Roman"/>
          <w:sz w:val="24"/>
          <w:szCs w:val="24"/>
        </w:rPr>
        <w:t xml:space="preserve">, </w:t>
      </w:r>
      <w:r w:rsidR="00372C39" w:rsidRPr="00ED0362">
        <w:rPr>
          <w:rFonts w:ascii="Times New Roman" w:hAnsi="Times New Roman" w:cs="Times New Roman"/>
          <w:sz w:val="24"/>
          <w:szCs w:val="24"/>
        </w:rPr>
        <w:t>merely</w:t>
      </w:r>
      <w:r w:rsidR="00C00E6A" w:rsidRPr="00ED0362">
        <w:rPr>
          <w:rFonts w:ascii="Times New Roman" w:hAnsi="Times New Roman" w:cs="Times New Roman"/>
          <w:sz w:val="24"/>
          <w:szCs w:val="24"/>
        </w:rPr>
        <w:t xml:space="preserve"> </w:t>
      </w:r>
      <w:r w:rsidR="0033018B" w:rsidRPr="00ED0362">
        <w:rPr>
          <w:rFonts w:ascii="Times New Roman" w:hAnsi="Times New Roman" w:cs="Times New Roman"/>
          <w:sz w:val="24"/>
          <w:szCs w:val="24"/>
        </w:rPr>
        <w:t xml:space="preserve">by </w:t>
      </w:r>
      <w:r w:rsidR="0025504E" w:rsidRPr="00ED0362">
        <w:rPr>
          <w:rFonts w:ascii="Times New Roman" w:hAnsi="Times New Roman" w:cs="Times New Roman"/>
          <w:sz w:val="24"/>
          <w:szCs w:val="24"/>
        </w:rPr>
        <w:t>thinking of the</w:t>
      </w:r>
      <w:r w:rsidR="00D42F02" w:rsidRPr="00ED0362">
        <w:rPr>
          <w:rFonts w:ascii="Times New Roman" w:hAnsi="Times New Roman" w:cs="Times New Roman"/>
          <w:sz w:val="24"/>
          <w:szCs w:val="24"/>
        </w:rPr>
        <w:t xml:space="preserve"> </w:t>
      </w:r>
      <w:r w:rsidR="0033018B" w:rsidRPr="00ED0362">
        <w:rPr>
          <w:rFonts w:ascii="Times New Roman" w:hAnsi="Times New Roman" w:cs="Times New Roman"/>
          <w:sz w:val="24"/>
          <w:szCs w:val="24"/>
        </w:rPr>
        <w:t xml:space="preserve">perceptual </w:t>
      </w:r>
      <w:r w:rsidR="00D42F02" w:rsidRPr="00ED0362">
        <w:rPr>
          <w:rFonts w:ascii="Times New Roman" w:hAnsi="Times New Roman" w:cs="Times New Roman"/>
          <w:sz w:val="24"/>
          <w:szCs w:val="24"/>
        </w:rPr>
        <w:t xml:space="preserve">effects </w:t>
      </w:r>
      <w:r w:rsidR="006B78E5" w:rsidRPr="00ED0362">
        <w:rPr>
          <w:rFonts w:ascii="Times New Roman" w:hAnsi="Times New Roman" w:cs="Times New Roman"/>
          <w:sz w:val="24"/>
          <w:szCs w:val="24"/>
        </w:rPr>
        <w:t>they wish</w:t>
      </w:r>
      <w:r w:rsidR="0025504E" w:rsidRPr="00ED0362">
        <w:rPr>
          <w:rFonts w:ascii="Times New Roman" w:hAnsi="Times New Roman" w:cs="Times New Roman"/>
          <w:sz w:val="24"/>
          <w:szCs w:val="24"/>
        </w:rPr>
        <w:t xml:space="preserve"> to achieve</w:t>
      </w:r>
      <w:r w:rsidR="003E5886" w:rsidRPr="00ED0362">
        <w:rPr>
          <w:rFonts w:ascii="Times New Roman" w:hAnsi="Times New Roman" w:cs="Times New Roman"/>
          <w:sz w:val="24"/>
          <w:szCs w:val="24"/>
        </w:rPr>
        <w:t>:</w:t>
      </w:r>
      <w:r w:rsidR="00F93C9C" w:rsidRPr="00ED0362">
        <w:rPr>
          <w:rFonts w:ascii="Times New Roman" w:hAnsi="Times New Roman" w:cs="Times New Roman"/>
          <w:sz w:val="24"/>
          <w:szCs w:val="24"/>
        </w:rPr>
        <w:t xml:space="preserve"> </w:t>
      </w:r>
      <w:r w:rsidR="003E5886" w:rsidRPr="00ED0362">
        <w:rPr>
          <w:rFonts w:ascii="Times New Roman" w:hAnsi="Times New Roman" w:cs="Times New Roman"/>
          <w:sz w:val="24"/>
          <w:szCs w:val="24"/>
        </w:rPr>
        <w:t>W</w:t>
      </w:r>
      <w:r w:rsidR="00F93C9C" w:rsidRPr="00ED0362">
        <w:rPr>
          <w:rFonts w:ascii="Times New Roman" w:hAnsi="Times New Roman" w:cs="Times New Roman"/>
          <w:sz w:val="24"/>
          <w:szCs w:val="24"/>
        </w:rPr>
        <w:t xml:space="preserve">e imagine </w:t>
      </w:r>
      <w:r w:rsidR="0033018B" w:rsidRPr="00ED0362">
        <w:rPr>
          <w:rFonts w:ascii="Times New Roman" w:hAnsi="Times New Roman" w:cs="Times New Roman"/>
          <w:sz w:val="24"/>
          <w:szCs w:val="24"/>
        </w:rPr>
        <w:t>what it looks like to move our fingers</w:t>
      </w:r>
      <w:r w:rsidR="00F93C9C" w:rsidRPr="00ED0362">
        <w:rPr>
          <w:rFonts w:ascii="Times New Roman" w:hAnsi="Times New Roman" w:cs="Times New Roman"/>
          <w:sz w:val="24"/>
          <w:szCs w:val="24"/>
        </w:rPr>
        <w:t xml:space="preserve">, </w:t>
      </w:r>
      <w:r w:rsidR="00224D0F" w:rsidRPr="00ED0362">
        <w:rPr>
          <w:rFonts w:ascii="Times New Roman" w:hAnsi="Times New Roman" w:cs="Times New Roman"/>
          <w:sz w:val="24"/>
          <w:szCs w:val="24"/>
        </w:rPr>
        <w:t xml:space="preserve">we bring to mind </w:t>
      </w:r>
      <w:r w:rsidR="00F93C9C" w:rsidRPr="00ED0362">
        <w:rPr>
          <w:rFonts w:ascii="Times New Roman" w:hAnsi="Times New Roman" w:cs="Times New Roman"/>
          <w:sz w:val="24"/>
          <w:szCs w:val="24"/>
        </w:rPr>
        <w:t>the sound of our fingers snapping, or where we want our bicycle to go next</w:t>
      </w:r>
      <w:r w:rsidR="00334BB0" w:rsidRPr="00ED0362">
        <w:rPr>
          <w:rFonts w:ascii="Times New Roman" w:hAnsi="Times New Roman" w:cs="Times New Roman"/>
          <w:sz w:val="24"/>
          <w:szCs w:val="24"/>
        </w:rPr>
        <w:t xml:space="preserve"> – </w:t>
      </w:r>
      <w:r w:rsidR="00105B93" w:rsidRPr="00ED0362">
        <w:rPr>
          <w:rFonts w:ascii="Times New Roman" w:hAnsi="Times New Roman" w:cs="Times New Roman"/>
          <w:sz w:val="24"/>
          <w:szCs w:val="24"/>
        </w:rPr>
        <w:t xml:space="preserve">and </w:t>
      </w:r>
      <w:r w:rsidR="00F76CA8" w:rsidRPr="00ED0362">
        <w:rPr>
          <w:rFonts w:ascii="Times New Roman" w:hAnsi="Times New Roman" w:cs="Times New Roman"/>
          <w:sz w:val="24"/>
          <w:szCs w:val="24"/>
        </w:rPr>
        <w:t xml:space="preserve">by </w:t>
      </w:r>
      <w:r w:rsidR="00105B93" w:rsidRPr="00ED0362">
        <w:rPr>
          <w:rFonts w:ascii="Times New Roman" w:hAnsi="Times New Roman" w:cs="Times New Roman"/>
          <w:sz w:val="24"/>
          <w:szCs w:val="24"/>
        </w:rPr>
        <w:t xml:space="preserve">the previously formed associations </w:t>
      </w:r>
      <w:r w:rsidR="00F76CA8" w:rsidRPr="00ED0362">
        <w:rPr>
          <w:rFonts w:ascii="Times New Roman" w:hAnsi="Times New Roman" w:cs="Times New Roman"/>
          <w:sz w:val="24"/>
          <w:szCs w:val="24"/>
        </w:rPr>
        <w:t xml:space="preserve">the corresponding efferent activities </w:t>
      </w:r>
      <w:r w:rsidR="00FC58B7" w:rsidRPr="00ED0362">
        <w:rPr>
          <w:rFonts w:ascii="Times New Roman" w:hAnsi="Times New Roman" w:cs="Times New Roman"/>
          <w:sz w:val="24"/>
          <w:szCs w:val="24"/>
        </w:rPr>
        <w:t>are recollected</w:t>
      </w:r>
      <w:r w:rsidR="00105B93" w:rsidRPr="00ED0362">
        <w:rPr>
          <w:rFonts w:ascii="Times New Roman" w:hAnsi="Times New Roman" w:cs="Times New Roman"/>
          <w:sz w:val="24"/>
          <w:szCs w:val="24"/>
        </w:rPr>
        <w:t xml:space="preserve">, </w:t>
      </w:r>
      <w:r w:rsidR="00334BB0" w:rsidRPr="00ED0362">
        <w:rPr>
          <w:rFonts w:ascii="Times New Roman" w:hAnsi="Times New Roman" w:cs="Times New Roman"/>
          <w:sz w:val="24"/>
          <w:szCs w:val="24"/>
        </w:rPr>
        <w:t xml:space="preserve">without </w:t>
      </w:r>
      <w:r w:rsidR="00105B93" w:rsidRPr="00ED0362">
        <w:rPr>
          <w:rFonts w:ascii="Times New Roman" w:hAnsi="Times New Roman" w:cs="Times New Roman"/>
          <w:sz w:val="24"/>
          <w:szCs w:val="24"/>
        </w:rPr>
        <w:t xml:space="preserve">us </w:t>
      </w:r>
      <w:r w:rsidR="00334BB0" w:rsidRPr="00ED0362">
        <w:rPr>
          <w:rFonts w:ascii="Times New Roman" w:hAnsi="Times New Roman" w:cs="Times New Roman"/>
          <w:sz w:val="24"/>
          <w:szCs w:val="24"/>
        </w:rPr>
        <w:t xml:space="preserve">ever </w:t>
      </w:r>
      <w:r w:rsidR="00105B93" w:rsidRPr="00ED0362">
        <w:rPr>
          <w:rFonts w:ascii="Times New Roman" w:hAnsi="Times New Roman" w:cs="Times New Roman"/>
          <w:sz w:val="24"/>
          <w:szCs w:val="24"/>
        </w:rPr>
        <w:t xml:space="preserve">needing to </w:t>
      </w:r>
      <w:r w:rsidR="00DF2198" w:rsidRPr="00ED0362">
        <w:rPr>
          <w:rFonts w:ascii="Times New Roman" w:hAnsi="Times New Roman" w:cs="Times New Roman"/>
          <w:sz w:val="24"/>
          <w:szCs w:val="24"/>
        </w:rPr>
        <w:t>know</w:t>
      </w:r>
      <w:r w:rsidR="00334BB0" w:rsidRPr="00ED0362">
        <w:rPr>
          <w:rFonts w:ascii="Times New Roman" w:hAnsi="Times New Roman" w:cs="Times New Roman"/>
          <w:sz w:val="24"/>
          <w:szCs w:val="24"/>
        </w:rPr>
        <w:t xml:space="preserve"> how </w:t>
      </w:r>
      <w:r w:rsidR="00363214" w:rsidRPr="00ED0362">
        <w:rPr>
          <w:rFonts w:ascii="Times New Roman" w:hAnsi="Times New Roman" w:cs="Times New Roman"/>
          <w:sz w:val="24"/>
          <w:szCs w:val="24"/>
        </w:rPr>
        <w:t xml:space="preserve">they </w:t>
      </w:r>
      <w:r w:rsidR="00334BB0" w:rsidRPr="00ED0362">
        <w:rPr>
          <w:rFonts w:ascii="Times New Roman" w:hAnsi="Times New Roman" w:cs="Times New Roman"/>
          <w:sz w:val="24"/>
          <w:szCs w:val="24"/>
        </w:rPr>
        <w:t>internally realized</w:t>
      </w:r>
      <w:r w:rsidR="00251F28" w:rsidRPr="00ED0362">
        <w:rPr>
          <w:rFonts w:ascii="Times New Roman" w:hAnsi="Times New Roman" w:cs="Times New Roman"/>
          <w:sz w:val="24"/>
          <w:szCs w:val="24"/>
        </w:rPr>
        <w:t>:</w:t>
      </w:r>
      <w:r w:rsidR="009B2C62" w:rsidRPr="00ED0362">
        <w:rPr>
          <w:rFonts w:ascii="Times New Roman" w:hAnsi="Times New Roman" w:cs="Times New Roman"/>
          <w:sz w:val="24"/>
          <w:szCs w:val="24"/>
        </w:rPr>
        <w:t xml:space="preserve"> </w:t>
      </w:r>
      <w:r w:rsidR="00880D26" w:rsidRPr="00ED0362">
        <w:rPr>
          <w:rFonts w:ascii="Times New Roman" w:hAnsi="Times New Roman" w:cs="Times New Roman"/>
          <w:sz w:val="24"/>
          <w:szCs w:val="24"/>
        </w:rPr>
        <w:t>imagery of the</w:t>
      </w:r>
      <w:r w:rsidR="00672674" w:rsidRPr="00ED0362">
        <w:rPr>
          <w:rFonts w:ascii="Times New Roman" w:hAnsi="Times New Roman" w:cs="Times New Roman"/>
          <w:sz w:val="24"/>
          <w:szCs w:val="24"/>
        </w:rPr>
        <w:t xml:space="preserve"> intended</w:t>
      </w:r>
      <w:r w:rsidR="00251F28" w:rsidRPr="00ED0362">
        <w:rPr>
          <w:rFonts w:ascii="Times New Roman" w:hAnsi="Times New Roman" w:cs="Times New Roman"/>
          <w:sz w:val="24"/>
          <w:szCs w:val="24"/>
        </w:rPr>
        <w:t xml:space="preserve"> </w:t>
      </w:r>
      <w:r w:rsidR="009B2C62" w:rsidRPr="00ED0362">
        <w:rPr>
          <w:rFonts w:ascii="Times New Roman" w:hAnsi="Times New Roman" w:cs="Times New Roman"/>
          <w:sz w:val="24"/>
          <w:szCs w:val="24"/>
        </w:rPr>
        <w:t xml:space="preserve">“outward results” </w:t>
      </w:r>
      <w:r w:rsidR="00880D26" w:rsidRPr="00ED0362">
        <w:rPr>
          <w:rFonts w:ascii="Times New Roman" w:hAnsi="Times New Roman" w:cs="Times New Roman"/>
          <w:sz w:val="24"/>
          <w:szCs w:val="24"/>
        </w:rPr>
        <w:t>is enough to</w:t>
      </w:r>
      <w:r w:rsidR="009B2C62" w:rsidRPr="00ED0362">
        <w:rPr>
          <w:rFonts w:ascii="Times New Roman" w:hAnsi="Times New Roman" w:cs="Times New Roman"/>
          <w:sz w:val="24"/>
          <w:szCs w:val="24"/>
        </w:rPr>
        <w:t xml:space="preserve"> </w:t>
      </w:r>
      <w:r w:rsidR="00EC2EFB" w:rsidRPr="00ED0362">
        <w:rPr>
          <w:rFonts w:ascii="Times New Roman" w:hAnsi="Times New Roman" w:cs="Times New Roman"/>
          <w:sz w:val="24"/>
          <w:szCs w:val="24"/>
        </w:rPr>
        <w:t>elicit</w:t>
      </w:r>
      <w:r w:rsidR="009B2C62" w:rsidRPr="00ED0362">
        <w:rPr>
          <w:rFonts w:ascii="Times New Roman" w:hAnsi="Times New Roman" w:cs="Times New Roman"/>
          <w:sz w:val="24"/>
          <w:szCs w:val="24"/>
        </w:rPr>
        <w:t xml:space="preserve"> the motor behaviours</w:t>
      </w:r>
      <w:r w:rsidR="00251F28" w:rsidRPr="00ED0362">
        <w:rPr>
          <w:rFonts w:ascii="Times New Roman" w:hAnsi="Times New Roman" w:cs="Times New Roman"/>
          <w:sz w:val="24"/>
          <w:szCs w:val="24"/>
        </w:rPr>
        <w:t xml:space="preserve"> </w:t>
      </w:r>
      <w:r w:rsidR="000C0FE8" w:rsidRPr="00ED0362">
        <w:rPr>
          <w:rFonts w:ascii="Times New Roman" w:hAnsi="Times New Roman" w:cs="Times New Roman"/>
          <w:sz w:val="24"/>
          <w:szCs w:val="24"/>
        </w:rPr>
        <w:t>itself</w:t>
      </w:r>
      <w:r w:rsidR="009B2C62" w:rsidRPr="00ED0362">
        <w:rPr>
          <w:rFonts w:ascii="Times New Roman" w:hAnsi="Times New Roman" w:cs="Times New Roman"/>
          <w:sz w:val="24"/>
          <w:szCs w:val="24"/>
        </w:rPr>
        <w:t>.</w:t>
      </w:r>
      <w:r w:rsidR="00115FE1" w:rsidRPr="00ED0362">
        <w:rPr>
          <w:rFonts w:ascii="Times New Roman" w:hAnsi="Times New Roman" w:cs="Times New Roman"/>
          <w:sz w:val="24"/>
          <w:szCs w:val="24"/>
        </w:rPr>
        <w:t xml:space="preserve"> </w:t>
      </w:r>
    </w:p>
    <w:p w14:paraId="5E11A768" w14:textId="7345C5F2" w:rsidR="001A55CF" w:rsidRPr="00ED0362" w:rsidRDefault="00B70578"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While such proposals</w:t>
      </w:r>
      <w:r w:rsidR="0096381D" w:rsidRPr="00ED0362">
        <w:rPr>
          <w:rFonts w:ascii="Times New Roman" w:hAnsi="Times New Roman" w:cs="Times New Roman"/>
          <w:sz w:val="24"/>
          <w:szCs w:val="24"/>
        </w:rPr>
        <w:t xml:space="preserve"> of effect-based action control</w:t>
      </w:r>
      <w:r w:rsidRPr="00ED0362">
        <w:rPr>
          <w:rFonts w:ascii="Times New Roman" w:hAnsi="Times New Roman" w:cs="Times New Roman"/>
          <w:sz w:val="24"/>
          <w:szCs w:val="24"/>
        </w:rPr>
        <w:t xml:space="preserve"> </w:t>
      </w:r>
      <w:r w:rsidR="00891EA4" w:rsidRPr="00ED0362">
        <w:rPr>
          <w:rFonts w:ascii="Times New Roman" w:hAnsi="Times New Roman" w:cs="Times New Roman"/>
          <w:sz w:val="24"/>
          <w:szCs w:val="24"/>
        </w:rPr>
        <w:t>have been</w:t>
      </w:r>
      <w:r w:rsidRPr="00ED0362">
        <w:rPr>
          <w:rFonts w:ascii="Times New Roman" w:hAnsi="Times New Roman" w:cs="Times New Roman"/>
          <w:sz w:val="24"/>
          <w:szCs w:val="24"/>
        </w:rPr>
        <w:t xml:space="preserve"> only rarely connected to the phenomenon of motor imagery, they </w:t>
      </w:r>
      <w:r w:rsidR="00045883" w:rsidRPr="00ED0362">
        <w:rPr>
          <w:rFonts w:ascii="Times New Roman" w:hAnsi="Times New Roman" w:cs="Times New Roman"/>
          <w:sz w:val="24"/>
          <w:szCs w:val="24"/>
        </w:rPr>
        <w:t>form the core of</w:t>
      </w:r>
      <w:r w:rsidR="009B7D28" w:rsidRPr="00ED0362">
        <w:rPr>
          <w:rFonts w:ascii="Times New Roman" w:hAnsi="Times New Roman" w:cs="Times New Roman"/>
          <w:sz w:val="24"/>
          <w:szCs w:val="24"/>
        </w:rPr>
        <w:t xml:space="preserve"> modern accounts of effect-based action control (</w:t>
      </w:r>
      <w:r w:rsidR="00511E4B" w:rsidRPr="00ED0362">
        <w:rPr>
          <w:rFonts w:ascii="Times New Roman" w:hAnsi="Times New Roman" w:cs="Times New Roman"/>
          <w:sz w:val="24"/>
          <w:szCs w:val="24"/>
        </w:rPr>
        <w:t>for review</w:t>
      </w:r>
      <w:r w:rsidR="001B08CA" w:rsidRPr="00ED0362">
        <w:rPr>
          <w:rFonts w:ascii="Times New Roman" w:hAnsi="Times New Roman" w:cs="Times New Roman"/>
          <w:sz w:val="24"/>
          <w:szCs w:val="24"/>
        </w:rPr>
        <w:t>s</w:t>
      </w:r>
      <w:r w:rsidR="00511E4B" w:rsidRPr="00ED0362">
        <w:rPr>
          <w:rFonts w:ascii="Times New Roman" w:hAnsi="Times New Roman" w:cs="Times New Roman"/>
          <w:sz w:val="24"/>
          <w:szCs w:val="24"/>
        </w:rPr>
        <w:t xml:space="preserve">, see </w:t>
      </w:r>
      <w:r w:rsidR="004D5BE1" w:rsidRPr="00ED0362">
        <w:rPr>
          <w:rFonts w:ascii="Times New Roman" w:hAnsi="Times New Roman" w:cs="Times New Roman"/>
          <w:sz w:val="24"/>
          <w:szCs w:val="24"/>
        </w:rPr>
        <w:t>Shin, Proctor, &amp; Capaldi, 2010, Pfister</w:t>
      </w:r>
      <w:r w:rsidR="00777522" w:rsidRPr="00ED0362">
        <w:rPr>
          <w:rFonts w:ascii="Times New Roman" w:hAnsi="Times New Roman" w:cs="Times New Roman"/>
          <w:sz w:val="24"/>
          <w:szCs w:val="24"/>
        </w:rPr>
        <w:t>,</w:t>
      </w:r>
      <w:r w:rsidR="004D5BE1" w:rsidRPr="00ED0362">
        <w:rPr>
          <w:rFonts w:ascii="Times New Roman" w:hAnsi="Times New Roman" w:cs="Times New Roman"/>
          <w:sz w:val="24"/>
          <w:szCs w:val="24"/>
        </w:rPr>
        <w:t xml:space="preserve"> 2019</w:t>
      </w:r>
      <w:r w:rsidR="009B7D28" w:rsidRPr="00ED0362">
        <w:rPr>
          <w:rFonts w:ascii="Times New Roman" w:hAnsi="Times New Roman" w:cs="Times New Roman"/>
          <w:sz w:val="24"/>
          <w:szCs w:val="24"/>
        </w:rPr>
        <w:t>),</w:t>
      </w:r>
      <w:r w:rsidR="00355049" w:rsidRPr="00ED0362">
        <w:rPr>
          <w:rFonts w:ascii="Times New Roman" w:hAnsi="Times New Roman" w:cs="Times New Roman"/>
          <w:sz w:val="24"/>
          <w:szCs w:val="24"/>
        </w:rPr>
        <w:t xml:space="preserve"> </w:t>
      </w:r>
      <w:r w:rsidR="00904B17" w:rsidRPr="00ED0362">
        <w:rPr>
          <w:rFonts w:ascii="Times New Roman" w:hAnsi="Times New Roman" w:cs="Times New Roman"/>
          <w:sz w:val="24"/>
          <w:szCs w:val="24"/>
        </w:rPr>
        <w:t>and are captured by</w:t>
      </w:r>
      <w:r w:rsidR="005430B2" w:rsidRPr="00ED0362">
        <w:rPr>
          <w:rFonts w:ascii="Times New Roman" w:hAnsi="Times New Roman" w:cs="Times New Roman"/>
          <w:sz w:val="24"/>
          <w:szCs w:val="24"/>
        </w:rPr>
        <w:t xml:space="preserve"> </w:t>
      </w:r>
      <w:r w:rsidR="00FC461D" w:rsidRPr="00ED0362">
        <w:rPr>
          <w:rFonts w:ascii="Times New Roman" w:hAnsi="Times New Roman" w:cs="Times New Roman"/>
          <w:sz w:val="24"/>
          <w:szCs w:val="24"/>
        </w:rPr>
        <w:t>recent</w:t>
      </w:r>
      <w:r w:rsidR="00355049" w:rsidRPr="00ED0362">
        <w:rPr>
          <w:rFonts w:ascii="Times New Roman" w:hAnsi="Times New Roman" w:cs="Times New Roman"/>
          <w:sz w:val="24"/>
          <w:szCs w:val="24"/>
        </w:rPr>
        <w:t xml:space="preserve"> idea</w:t>
      </w:r>
      <w:r w:rsidR="00FC461D" w:rsidRPr="00ED0362">
        <w:rPr>
          <w:rFonts w:ascii="Times New Roman" w:hAnsi="Times New Roman" w:cs="Times New Roman"/>
          <w:sz w:val="24"/>
          <w:szCs w:val="24"/>
        </w:rPr>
        <w:t>s</w:t>
      </w:r>
      <w:r w:rsidR="00355049" w:rsidRPr="00ED0362">
        <w:rPr>
          <w:rFonts w:ascii="Times New Roman" w:hAnsi="Times New Roman" w:cs="Times New Roman"/>
          <w:sz w:val="24"/>
          <w:szCs w:val="24"/>
        </w:rPr>
        <w:t xml:space="preserve"> of action control through</w:t>
      </w:r>
      <w:r w:rsidR="009B7D28" w:rsidRPr="00ED0362">
        <w:rPr>
          <w:rFonts w:ascii="Times New Roman" w:hAnsi="Times New Roman" w:cs="Times New Roman"/>
          <w:sz w:val="24"/>
          <w:szCs w:val="24"/>
        </w:rPr>
        <w:t xml:space="preserve"> internal (inverse</w:t>
      </w:r>
      <w:r w:rsidR="00AE3846" w:rsidRPr="00ED0362">
        <w:rPr>
          <w:rFonts w:ascii="Times New Roman" w:hAnsi="Times New Roman" w:cs="Times New Roman"/>
          <w:sz w:val="24"/>
          <w:szCs w:val="24"/>
        </w:rPr>
        <w:t xml:space="preserve"> and forward</w:t>
      </w:r>
      <w:r w:rsidR="009B7D28" w:rsidRPr="00ED0362">
        <w:rPr>
          <w:rFonts w:ascii="Times New Roman" w:hAnsi="Times New Roman" w:cs="Times New Roman"/>
          <w:sz w:val="24"/>
          <w:szCs w:val="24"/>
        </w:rPr>
        <w:t>) models (</w:t>
      </w:r>
      <w:r w:rsidR="007E0E31" w:rsidRPr="00ED0362">
        <w:rPr>
          <w:rFonts w:ascii="Times New Roman" w:hAnsi="Times New Roman" w:cs="Times New Roman"/>
          <w:sz w:val="24"/>
          <w:szCs w:val="24"/>
        </w:rPr>
        <w:t xml:space="preserve">Wolpert, </w:t>
      </w:r>
      <w:r w:rsidR="005D3C46" w:rsidRPr="00ED0362">
        <w:rPr>
          <w:rFonts w:ascii="Times New Roman" w:hAnsi="Times New Roman" w:cs="Times New Roman"/>
          <w:sz w:val="24"/>
          <w:szCs w:val="24"/>
        </w:rPr>
        <w:t>1997</w:t>
      </w:r>
      <w:r w:rsidR="009B7D28" w:rsidRPr="00ED0362">
        <w:rPr>
          <w:rFonts w:ascii="Times New Roman" w:hAnsi="Times New Roman" w:cs="Times New Roman"/>
          <w:sz w:val="24"/>
          <w:szCs w:val="24"/>
        </w:rPr>
        <w:t xml:space="preserve">) and </w:t>
      </w:r>
      <w:r w:rsidR="00E92FFD" w:rsidRPr="00ED0362">
        <w:rPr>
          <w:rFonts w:ascii="Times New Roman" w:hAnsi="Times New Roman" w:cs="Times New Roman"/>
          <w:sz w:val="24"/>
          <w:szCs w:val="24"/>
        </w:rPr>
        <w:t>predictive coding/</w:t>
      </w:r>
      <w:r w:rsidR="009B7D28" w:rsidRPr="00ED0362">
        <w:rPr>
          <w:rFonts w:ascii="Times New Roman" w:hAnsi="Times New Roman" w:cs="Times New Roman"/>
          <w:sz w:val="24"/>
          <w:szCs w:val="24"/>
        </w:rPr>
        <w:t>active inference (</w:t>
      </w:r>
      <w:r w:rsidR="001A08AC" w:rsidRPr="00ED0362">
        <w:rPr>
          <w:rFonts w:ascii="Times New Roman" w:hAnsi="Times New Roman" w:cs="Times New Roman"/>
          <w:sz w:val="24"/>
          <w:szCs w:val="24"/>
        </w:rPr>
        <w:t xml:space="preserve">e.g., </w:t>
      </w:r>
      <w:r w:rsidR="005D3C46" w:rsidRPr="00ED0362">
        <w:rPr>
          <w:rFonts w:ascii="Times New Roman" w:hAnsi="Times New Roman" w:cs="Times New Roman"/>
          <w:sz w:val="24"/>
          <w:szCs w:val="24"/>
        </w:rPr>
        <w:t>Adams, Shipp, &amp; Friston, 2013</w:t>
      </w:r>
      <w:r w:rsidR="009B7D28" w:rsidRPr="00ED0362">
        <w:rPr>
          <w:rFonts w:ascii="Times New Roman" w:hAnsi="Times New Roman" w:cs="Times New Roman"/>
          <w:sz w:val="24"/>
          <w:szCs w:val="24"/>
        </w:rPr>
        <w:t>)</w:t>
      </w:r>
      <w:r w:rsidR="005430B2" w:rsidRPr="00ED0362">
        <w:rPr>
          <w:rFonts w:ascii="Times New Roman" w:hAnsi="Times New Roman" w:cs="Times New Roman"/>
          <w:sz w:val="24"/>
          <w:szCs w:val="24"/>
        </w:rPr>
        <w:t xml:space="preserve">. They </w:t>
      </w:r>
      <w:r w:rsidR="00AE3846" w:rsidRPr="00ED0362">
        <w:rPr>
          <w:rFonts w:ascii="Times New Roman" w:hAnsi="Times New Roman" w:cs="Times New Roman"/>
          <w:sz w:val="24"/>
          <w:szCs w:val="24"/>
        </w:rPr>
        <w:t xml:space="preserve">are supported by a large </w:t>
      </w:r>
      <w:r w:rsidR="000D5A2A" w:rsidRPr="00ED0362">
        <w:rPr>
          <w:rFonts w:ascii="Times New Roman" w:hAnsi="Times New Roman" w:cs="Times New Roman"/>
          <w:sz w:val="24"/>
          <w:szCs w:val="24"/>
        </w:rPr>
        <w:t>body of evidence</w:t>
      </w:r>
      <w:r w:rsidR="00AE3846" w:rsidRPr="00ED0362">
        <w:rPr>
          <w:rFonts w:ascii="Times New Roman" w:hAnsi="Times New Roman" w:cs="Times New Roman"/>
          <w:sz w:val="24"/>
          <w:szCs w:val="24"/>
        </w:rPr>
        <w:t xml:space="preserve">. </w:t>
      </w:r>
      <w:r w:rsidR="00D3299E" w:rsidRPr="00ED0362">
        <w:rPr>
          <w:rFonts w:ascii="Times New Roman" w:hAnsi="Times New Roman" w:cs="Times New Roman"/>
          <w:sz w:val="24"/>
          <w:szCs w:val="24"/>
        </w:rPr>
        <w:t xml:space="preserve">A full review is not possible here (see </w:t>
      </w:r>
      <w:r w:rsidR="00C00E6A" w:rsidRPr="00ED0362">
        <w:rPr>
          <w:rFonts w:ascii="Times New Roman" w:hAnsi="Times New Roman" w:cs="Times New Roman"/>
          <w:sz w:val="24"/>
          <w:szCs w:val="24"/>
        </w:rPr>
        <w:t>Pfister, 2019</w:t>
      </w:r>
      <w:r w:rsidR="00D3299E" w:rsidRPr="00ED0362">
        <w:rPr>
          <w:rFonts w:ascii="Times New Roman" w:hAnsi="Times New Roman" w:cs="Times New Roman"/>
          <w:sz w:val="24"/>
          <w:szCs w:val="24"/>
        </w:rPr>
        <w:t>), but</w:t>
      </w:r>
      <w:r w:rsidR="007B0BCD" w:rsidRPr="00ED0362">
        <w:rPr>
          <w:rFonts w:ascii="Times New Roman" w:hAnsi="Times New Roman" w:cs="Times New Roman"/>
          <w:sz w:val="24"/>
          <w:szCs w:val="24"/>
        </w:rPr>
        <w:t xml:space="preserve"> </w:t>
      </w:r>
      <w:r w:rsidR="002049BB" w:rsidRPr="00ED0362">
        <w:rPr>
          <w:rFonts w:ascii="Times New Roman" w:hAnsi="Times New Roman" w:cs="Times New Roman"/>
          <w:sz w:val="24"/>
          <w:szCs w:val="24"/>
        </w:rPr>
        <w:t>studies</w:t>
      </w:r>
      <w:r w:rsidR="007B0BCD" w:rsidRPr="00ED0362">
        <w:rPr>
          <w:rFonts w:ascii="Times New Roman" w:hAnsi="Times New Roman" w:cs="Times New Roman"/>
          <w:sz w:val="24"/>
          <w:szCs w:val="24"/>
        </w:rPr>
        <w:t xml:space="preserve"> </w:t>
      </w:r>
      <w:r w:rsidR="00DB48A5" w:rsidRPr="00ED0362">
        <w:rPr>
          <w:rFonts w:ascii="Times New Roman" w:hAnsi="Times New Roman" w:cs="Times New Roman"/>
          <w:sz w:val="24"/>
          <w:szCs w:val="24"/>
        </w:rPr>
        <w:t>ha</w:t>
      </w:r>
      <w:r w:rsidR="00D21850" w:rsidRPr="00ED0362">
        <w:rPr>
          <w:rFonts w:ascii="Times New Roman" w:hAnsi="Times New Roman" w:cs="Times New Roman"/>
          <w:sz w:val="24"/>
          <w:szCs w:val="24"/>
        </w:rPr>
        <w:t>ve</w:t>
      </w:r>
      <w:r w:rsidR="00DB48A5" w:rsidRPr="00ED0362">
        <w:rPr>
          <w:rFonts w:ascii="Times New Roman" w:hAnsi="Times New Roman" w:cs="Times New Roman"/>
          <w:sz w:val="24"/>
          <w:szCs w:val="24"/>
        </w:rPr>
        <w:t xml:space="preserve"> shown</w:t>
      </w:r>
      <w:r w:rsidR="008F474A" w:rsidRPr="00ED0362">
        <w:rPr>
          <w:rFonts w:ascii="Times New Roman" w:hAnsi="Times New Roman" w:cs="Times New Roman"/>
          <w:sz w:val="24"/>
          <w:szCs w:val="24"/>
        </w:rPr>
        <w:t xml:space="preserve"> </w:t>
      </w:r>
      <w:r w:rsidR="007B0BCD" w:rsidRPr="00ED0362">
        <w:rPr>
          <w:rFonts w:ascii="Times New Roman" w:hAnsi="Times New Roman" w:cs="Times New Roman"/>
          <w:sz w:val="24"/>
          <w:szCs w:val="24"/>
        </w:rPr>
        <w:t xml:space="preserve">that </w:t>
      </w:r>
      <w:r w:rsidR="00B37838" w:rsidRPr="00ED0362">
        <w:rPr>
          <w:rFonts w:ascii="Times New Roman" w:hAnsi="Times New Roman" w:cs="Times New Roman"/>
          <w:sz w:val="24"/>
          <w:szCs w:val="24"/>
        </w:rPr>
        <w:t xml:space="preserve">any manipulation that </w:t>
      </w:r>
      <w:r w:rsidR="003F007E" w:rsidRPr="00ED0362">
        <w:rPr>
          <w:rFonts w:ascii="Times New Roman" w:hAnsi="Times New Roman" w:cs="Times New Roman"/>
          <w:sz w:val="24"/>
          <w:szCs w:val="24"/>
        </w:rPr>
        <w:t>help</w:t>
      </w:r>
      <w:r w:rsidR="00B37838" w:rsidRPr="00ED0362">
        <w:rPr>
          <w:rFonts w:ascii="Times New Roman" w:hAnsi="Times New Roman" w:cs="Times New Roman"/>
          <w:sz w:val="24"/>
          <w:szCs w:val="24"/>
        </w:rPr>
        <w:t>s</w:t>
      </w:r>
      <w:r w:rsidR="003F007E" w:rsidRPr="00ED0362">
        <w:rPr>
          <w:rFonts w:ascii="Times New Roman" w:hAnsi="Times New Roman" w:cs="Times New Roman"/>
          <w:sz w:val="24"/>
          <w:szCs w:val="24"/>
        </w:rPr>
        <w:t xml:space="preserve"> people bring to mind the effects of the</w:t>
      </w:r>
      <w:r w:rsidR="00D610D4" w:rsidRPr="00ED0362">
        <w:rPr>
          <w:rFonts w:ascii="Times New Roman" w:hAnsi="Times New Roman" w:cs="Times New Roman"/>
          <w:sz w:val="24"/>
          <w:szCs w:val="24"/>
        </w:rPr>
        <w:t>ir</w:t>
      </w:r>
      <w:r w:rsidR="002F73EB" w:rsidRPr="00ED0362">
        <w:rPr>
          <w:rFonts w:ascii="Times New Roman" w:hAnsi="Times New Roman" w:cs="Times New Roman"/>
          <w:sz w:val="24"/>
          <w:szCs w:val="24"/>
        </w:rPr>
        <w:t xml:space="preserve"> </w:t>
      </w:r>
      <w:r w:rsidR="003F007E" w:rsidRPr="00ED0362">
        <w:rPr>
          <w:rFonts w:ascii="Times New Roman" w:hAnsi="Times New Roman" w:cs="Times New Roman"/>
          <w:sz w:val="24"/>
          <w:szCs w:val="24"/>
        </w:rPr>
        <w:t xml:space="preserve">actions </w:t>
      </w:r>
      <w:r w:rsidR="0095283E" w:rsidRPr="00ED0362">
        <w:rPr>
          <w:rFonts w:ascii="Times New Roman" w:hAnsi="Times New Roman" w:cs="Times New Roman"/>
          <w:sz w:val="24"/>
          <w:szCs w:val="24"/>
        </w:rPr>
        <w:t xml:space="preserve">indeed activates </w:t>
      </w:r>
      <w:r w:rsidR="003F007E" w:rsidRPr="00ED0362">
        <w:rPr>
          <w:rFonts w:ascii="Times New Roman" w:hAnsi="Times New Roman" w:cs="Times New Roman"/>
          <w:sz w:val="24"/>
          <w:szCs w:val="24"/>
        </w:rPr>
        <w:t>the motor behaviours themselves</w:t>
      </w:r>
      <w:r w:rsidR="00355B59" w:rsidRPr="00ED0362">
        <w:rPr>
          <w:rFonts w:ascii="Times New Roman" w:hAnsi="Times New Roman" w:cs="Times New Roman"/>
          <w:sz w:val="24"/>
          <w:szCs w:val="24"/>
        </w:rPr>
        <w:t xml:space="preserve">, in line with the idea that </w:t>
      </w:r>
      <w:r w:rsidR="00F81159" w:rsidRPr="00ED0362">
        <w:rPr>
          <w:rFonts w:ascii="Times New Roman" w:hAnsi="Times New Roman" w:cs="Times New Roman"/>
          <w:sz w:val="24"/>
          <w:szCs w:val="24"/>
        </w:rPr>
        <w:t xml:space="preserve">both are </w:t>
      </w:r>
      <w:r w:rsidR="00D610D4" w:rsidRPr="00ED0362">
        <w:rPr>
          <w:rFonts w:ascii="Times New Roman" w:hAnsi="Times New Roman" w:cs="Times New Roman"/>
          <w:sz w:val="24"/>
          <w:szCs w:val="24"/>
        </w:rPr>
        <w:t xml:space="preserve">closely </w:t>
      </w:r>
      <w:r w:rsidR="00F81159" w:rsidRPr="00ED0362">
        <w:rPr>
          <w:rFonts w:ascii="Times New Roman" w:hAnsi="Times New Roman" w:cs="Times New Roman"/>
          <w:sz w:val="24"/>
          <w:szCs w:val="24"/>
        </w:rPr>
        <w:t>associated</w:t>
      </w:r>
      <w:r w:rsidR="003F007E" w:rsidRPr="00ED0362">
        <w:rPr>
          <w:rFonts w:ascii="Times New Roman" w:hAnsi="Times New Roman" w:cs="Times New Roman"/>
          <w:sz w:val="24"/>
          <w:szCs w:val="24"/>
        </w:rPr>
        <w:t xml:space="preserve">. For example, </w:t>
      </w:r>
      <w:r w:rsidR="007B0BCD" w:rsidRPr="00ED0362">
        <w:rPr>
          <w:rFonts w:ascii="Times New Roman" w:hAnsi="Times New Roman" w:cs="Times New Roman"/>
          <w:sz w:val="24"/>
          <w:szCs w:val="24"/>
        </w:rPr>
        <w:t xml:space="preserve">participants execute actions more quickly when primed, just before execution, with an image of the </w:t>
      </w:r>
      <w:r w:rsidR="00752682" w:rsidRPr="00ED0362">
        <w:rPr>
          <w:rFonts w:ascii="Times New Roman" w:hAnsi="Times New Roman" w:cs="Times New Roman"/>
          <w:sz w:val="24"/>
          <w:szCs w:val="24"/>
        </w:rPr>
        <w:t xml:space="preserve">finger </w:t>
      </w:r>
      <w:r w:rsidR="004E6534" w:rsidRPr="00ED0362">
        <w:rPr>
          <w:rFonts w:ascii="Times New Roman" w:hAnsi="Times New Roman" w:cs="Times New Roman"/>
          <w:sz w:val="24"/>
          <w:szCs w:val="24"/>
        </w:rPr>
        <w:t>(or other body part</w:t>
      </w:r>
      <w:r w:rsidR="00AA6B5B" w:rsidRPr="00ED0362">
        <w:rPr>
          <w:rFonts w:ascii="Times New Roman" w:hAnsi="Times New Roman" w:cs="Times New Roman"/>
          <w:sz w:val="24"/>
          <w:szCs w:val="24"/>
        </w:rPr>
        <w:t>)</w:t>
      </w:r>
      <w:r w:rsidR="004E6534" w:rsidRPr="00ED0362">
        <w:rPr>
          <w:rFonts w:ascii="Times New Roman" w:hAnsi="Times New Roman" w:cs="Times New Roman"/>
          <w:sz w:val="24"/>
          <w:szCs w:val="24"/>
        </w:rPr>
        <w:t xml:space="preserve"> </w:t>
      </w:r>
      <w:r w:rsidR="00752682" w:rsidRPr="00ED0362">
        <w:rPr>
          <w:rFonts w:ascii="Times New Roman" w:hAnsi="Times New Roman" w:cs="Times New Roman"/>
          <w:sz w:val="24"/>
          <w:szCs w:val="24"/>
        </w:rPr>
        <w:t>movement</w:t>
      </w:r>
      <w:r w:rsidR="004E6534" w:rsidRPr="00ED0362">
        <w:rPr>
          <w:rFonts w:ascii="Times New Roman" w:hAnsi="Times New Roman" w:cs="Times New Roman"/>
          <w:sz w:val="24"/>
          <w:szCs w:val="24"/>
        </w:rPr>
        <w:t>s</w:t>
      </w:r>
      <w:r w:rsidR="00752682" w:rsidRPr="00ED0362">
        <w:rPr>
          <w:rFonts w:ascii="Times New Roman" w:hAnsi="Times New Roman" w:cs="Times New Roman"/>
          <w:sz w:val="24"/>
          <w:szCs w:val="24"/>
        </w:rPr>
        <w:t xml:space="preserve"> they should </w:t>
      </w:r>
      <w:r w:rsidR="00AA6B5B" w:rsidRPr="00ED0362">
        <w:rPr>
          <w:rFonts w:ascii="Times New Roman" w:hAnsi="Times New Roman" w:cs="Times New Roman"/>
          <w:sz w:val="24"/>
          <w:szCs w:val="24"/>
        </w:rPr>
        <w:t xml:space="preserve">make </w:t>
      </w:r>
      <w:r w:rsidR="007B0BCD" w:rsidRPr="00ED0362">
        <w:rPr>
          <w:rFonts w:ascii="Times New Roman" w:hAnsi="Times New Roman" w:cs="Times New Roman"/>
          <w:sz w:val="24"/>
          <w:szCs w:val="24"/>
        </w:rPr>
        <w:t>(</w:t>
      </w:r>
      <w:r w:rsidR="00A100D9" w:rsidRPr="00ED0362">
        <w:rPr>
          <w:rFonts w:ascii="Times New Roman" w:hAnsi="Times New Roman" w:cs="Times New Roman"/>
          <w:sz w:val="24"/>
          <w:szCs w:val="24"/>
        </w:rPr>
        <w:t xml:space="preserve">e.g., </w:t>
      </w:r>
      <w:r w:rsidR="004E6534" w:rsidRPr="00ED0362">
        <w:rPr>
          <w:rFonts w:ascii="Times New Roman" w:hAnsi="Times New Roman" w:cs="Times New Roman"/>
          <w:sz w:val="24"/>
          <w:szCs w:val="24"/>
        </w:rPr>
        <w:t xml:space="preserve">Brass, Bekkering, &amp; Prinz, 2001; </w:t>
      </w:r>
      <w:r w:rsidR="007B0BCD" w:rsidRPr="00ED0362">
        <w:rPr>
          <w:rFonts w:ascii="Times New Roman" w:hAnsi="Times New Roman" w:cs="Times New Roman"/>
          <w:sz w:val="24"/>
          <w:szCs w:val="24"/>
        </w:rPr>
        <w:t>Bach, Peatfield, &amp; Tipper, 2007</w:t>
      </w:r>
      <w:r w:rsidR="0077318E" w:rsidRPr="00ED0362">
        <w:rPr>
          <w:rFonts w:ascii="Times New Roman" w:hAnsi="Times New Roman" w:cs="Times New Roman"/>
          <w:sz w:val="24"/>
          <w:szCs w:val="24"/>
        </w:rPr>
        <w:t>), even if this prime is only anticipated but not perceived (</w:t>
      </w:r>
      <w:r w:rsidR="007B0BCD" w:rsidRPr="00ED0362">
        <w:rPr>
          <w:rFonts w:ascii="Times New Roman" w:hAnsi="Times New Roman" w:cs="Times New Roman"/>
          <w:sz w:val="24"/>
          <w:szCs w:val="24"/>
        </w:rPr>
        <w:t>Kunde, Koch, &amp; Hoffmann, 2004; see Badets, Koch, &amp; Philipp, 2016 for review)</w:t>
      </w:r>
      <w:r w:rsidR="00FC459B" w:rsidRPr="00ED0362">
        <w:rPr>
          <w:rFonts w:ascii="Times New Roman" w:hAnsi="Times New Roman" w:cs="Times New Roman"/>
          <w:sz w:val="24"/>
          <w:szCs w:val="24"/>
        </w:rPr>
        <w:t xml:space="preserve">. In some cases, </w:t>
      </w:r>
      <w:r w:rsidR="001221E8" w:rsidRPr="00ED0362">
        <w:rPr>
          <w:rFonts w:ascii="Times New Roman" w:hAnsi="Times New Roman" w:cs="Times New Roman"/>
          <w:sz w:val="24"/>
          <w:szCs w:val="24"/>
        </w:rPr>
        <w:t xml:space="preserve">this priming is enough to inadvertently </w:t>
      </w:r>
      <w:r w:rsidR="001221E8" w:rsidRPr="00ED0362">
        <w:rPr>
          <w:rFonts w:ascii="Times New Roman" w:hAnsi="Times New Roman" w:cs="Times New Roman"/>
          <w:sz w:val="24"/>
          <w:szCs w:val="24"/>
        </w:rPr>
        <w:lastRenderedPageBreak/>
        <w:t>cause participants to execute actions they have been asked to withhold (Colton</w:t>
      </w:r>
      <w:r w:rsidR="001B2A90" w:rsidRPr="00ED0362">
        <w:rPr>
          <w:rFonts w:ascii="Times New Roman" w:hAnsi="Times New Roman" w:cs="Times New Roman"/>
          <w:sz w:val="24"/>
          <w:szCs w:val="24"/>
        </w:rPr>
        <w:t xml:space="preserve"> et al., </w:t>
      </w:r>
      <w:r w:rsidR="001221E8" w:rsidRPr="00ED0362">
        <w:rPr>
          <w:rFonts w:ascii="Times New Roman" w:hAnsi="Times New Roman" w:cs="Times New Roman"/>
          <w:sz w:val="24"/>
          <w:szCs w:val="24"/>
        </w:rPr>
        <w:t>2019)</w:t>
      </w:r>
      <w:r w:rsidR="007B0BCD" w:rsidRPr="00ED0362">
        <w:rPr>
          <w:rFonts w:ascii="Times New Roman" w:hAnsi="Times New Roman" w:cs="Times New Roman"/>
          <w:sz w:val="24"/>
          <w:szCs w:val="24"/>
        </w:rPr>
        <w:t xml:space="preserve">. </w:t>
      </w:r>
      <w:r w:rsidR="00ED64D2" w:rsidRPr="00ED0362">
        <w:rPr>
          <w:rFonts w:ascii="Times New Roman" w:hAnsi="Times New Roman" w:cs="Times New Roman"/>
          <w:sz w:val="24"/>
          <w:szCs w:val="24"/>
        </w:rPr>
        <w:t xml:space="preserve">Even </w:t>
      </w:r>
      <w:r w:rsidR="00A000C7" w:rsidRPr="00ED0362">
        <w:rPr>
          <w:rFonts w:ascii="Times New Roman" w:hAnsi="Times New Roman" w:cs="Times New Roman"/>
          <w:sz w:val="24"/>
          <w:szCs w:val="24"/>
        </w:rPr>
        <w:t xml:space="preserve">distal </w:t>
      </w:r>
      <w:r w:rsidR="00961B37" w:rsidRPr="00ED0362">
        <w:rPr>
          <w:rFonts w:ascii="Times New Roman" w:hAnsi="Times New Roman" w:cs="Times New Roman"/>
          <w:sz w:val="24"/>
          <w:szCs w:val="24"/>
        </w:rPr>
        <w:t xml:space="preserve">perceptual </w:t>
      </w:r>
      <w:r w:rsidR="008B4D09" w:rsidRPr="00ED0362">
        <w:rPr>
          <w:rFonts w:ascii="Times New Roman" w:hAnsi="Times New Roman" w:cs="Times New Roman"/>
          <w:sz w:val="24"/>
          <w:szCs w:val="24"/>
        </w:rPr>
        <w:t xml:space="preserve">consequences of one’s actions </w:t>
      </w:r>
      <w:r w:rsidR="00ED64D2" w:rsidRPr="00ED0362">
        <w:rPr>
          <w:rFonts w:ascii="Times New Roman" w:hAnsi="Times New Roman" w:cs="Times New Roman"/>
          <w:sz w:val="24"/>
          <w:szCs w:val="24"/>
        </w:rPr>
        <w:t xml:space="preserve">(like </w:t>
      </w:r>
      <w:r w:rsidR="00A000C7" w:rsidRPr="00ED0362">
        <w:rPr>
          <w:rFonts w:ascii="Times New Roman" w:hAnsi="Times New Roman" w:cs="Times New Roman"/>
          <w:sz w:val="24"/>
          <w:szCs w:val="24"/>
        </w:rPr>
        <w:t xml:space="preserve">a </w:t>
      </w:r>
      <w:r w:rsidR="00ED64D2" w:rsidRPr="00ED0362">
        <w:rPr>
          <w:rFonts w:ascii="Times New Roman" w:hAnsi="Times New Roman" w:cs="Times New Roman"/>
          <w:sz w:val="24"/>
          <w:szCs w:val="24"/>
        </w:rPr>
        <w:t>sound</w:t>
      </w:r>
      <w:r w:rsidR="008B4D09" w:rsidRPr="00ED0362">
        <w:rPr>
          <w:rFonts w:ascii="Times New Roman" w:hAnsi="Times New Roman" w:cs="Times New Roman"/>
          <w:sz w:val="24"/>
          <w:szCs w:val="24"/>
        </w:rPr>
        <w:t xml:space="preserve"> elicited </w:t>
      </w:r>
      <w:r w:rsidR="00E86A0B" w:rsidRPr="00ED0362">
        <w:rPr>
          <w:rFonts w:ascii="Times New Roman" w:hAnsi="Times New Roman" w:cs="Times New Roman"/>
          <w:sz w:val="24"/>
          <w:szCs w:val="24"/>
        </w:rPr>
        <w:t>by</w:t>
      </w:r>
      <w:r w:rsidR="008B4D09" w:rsidRPr="00ED0362">
        <w:rPr>
          <w:rFonts w:ascii="Times New Roman" w:hAnsi="Times New Roman" w:cs="Times New Roman"/>
          <w:sz w:val="24"/>
          <w:szCs w:val="24"/>
        </w:rPr>
        <w:t xml:space="preserve"> a button press</w:t>
      </w:r>
      <w:r w:rsidR="000B5CD3" w:rsidRPr="00ED0362">
        <w:rPr>
          <w:rFonts w:ascii="Times New Roman" w:hAnsi="Times New Roman" w:cs="Times New Roman"/>
          <w:sz w:val="24"/>
          <w:szCs w:val="24"/>
        </w:rPr>
        <w:t xml:space="preserve">) </w:t>
      </w:r>
      <w:r w:rsidR="00ED64D2" w:rsidRPr="00ED0362">
        <w:rPr>
          <w:rFonts w:ascii="Times New Roman" w:hAnsi="Times New Roman" w:cs="Times New Roman"/>
          <w:sz w:val="24"/>
          <w:szCs w:val="24"/>
        </w:rPr>
        <w:t xml:space="preserve">prime the motor behaviours that usually bring them about, provided they have been robustly associated </w:t>
      </w:r>
      <w:r w:rsidR="00781E9B" w:rsidRPr="00ED0362">
        <w:rPr>
          <w:rFonts w:ascii="Times New Roman" w:hAnsi="Times New Roman" w:cs="Times New Roman"/>
          <w:sz w:val="24"/>
          <w:szCs w:val="24"/>
        </w:rPr>
        <w:t>before</w:t>
      </w:r>
      <w:r w:rsidR="00ED64D2" w:rsidRPr="00ED0362">
        <w:rPr>
          <w:rFonts w:ascii="Times New Roman" w:hAnsi="Times New Roman" w:cs="Times New Roman"/>
          <w:sz w:val="24"/>
          <w:szCs w:val="24"/>
        </w:rPr>
        <w:t xml:space="preserve"> </w:t>
      </w:r>
      <w:r w:rsidR="00F12C26" w:rsidRPr="00ED0362">
        <w:rPr>
          <w:rFonts w:ascii="Times New Roman" w:hAnsi="Times New Roman" w:cs="Times New Roman"/>
          <w:sz w:val="24"/>
          <w:szCs w:val="24"/>
        </w:rPr>
        <w:t>(</w:t>
      </w:r>
      <w:r w:rsidR="00E6749E" w:rsidRPr="00ED0362">
        <w:rPr>
          <w:rFonts w:ascii="Times New Roman" w:hAnsi="Times New Roman" w:cs="Times New Roman"/>
          <w:sz w:val="24"/>
          <w:szCs w:val="24"/>
        </w:rPr>
        <w:t xml:space="preserve">e.g., </w:t>
      </w:r>
      <w:r w:rsidR="00F12C26" w:rsidRPr="00ED0362">
        <w:rPr>
          <w:rFonts w:ascii="Times New Roman" w:hAnsi="Times New Roman" w:cs="Times New Roman"/>
          <w:sz w:val="24"/>
          <w:szCs w:val="24"/>
        </w:rPr>
        <w:t xml:space="preserve">Hommel &amp; Elsner, </w:t>
      </w:r>
      <w:r w:rsidR="008C5BC5" w:rsidRPr="00ED0362">
        <w:rPr>
          <w:rFonts w:ascii="Times New Roman" w:hAnsi="Times New Roman" w:cs="Times New Roman"/>
          <w:sz w:val="24"/>
          <w:szCs w:val="24"/>
        </w:rPr>
        <w:t>2001</w:t>
      </w:r>
      <w:r w:rsidR="00E6749E" w:rsidRPr="00ED0362">
        <w:rPr>
          <w:rFonts w:ascii="Times New Roman" w:hAnsi="Times New Roman" w:cs="Times New Roman"/>
          <w:sz w:val="24"/>
          <w:szCs w:val="24"/>
        </w:rPr>
        <w:t>; Ziessler, Nattkemper &amp; Vogt, 2012</w:t>
      </w:r>
      <w:r w:rsidR="001A55CF" w:rsidRPr="00ED0362">
        <w:rPr>
          <w:rFonts w:ascii="Times New Roman" w:hAnsi="Times New Roman" w:cs="Times New Roman"/>
          <w:sz w:val="24"/>
          <w:szCs w:val="24"/>
        </w:rPr>
        <w:t>)</w:t>
      </w:r>
      <w:r w:rsidR="00F12C26" w:rsidRPr="00ED0362">
        <w:rPr>
          <w:rFonts w:ascii="Times New Roman" w:hAnsi="Times New Roman" w:cs="Times New Roman"/>
          <w:sz w:val="24"/>
          <w:szCs w:val="24"/>
        </w:rPr>
        <w:t xml:space="preserve">. </w:t>
      </w:r>
    </w:p>
    <w:p w14:paraId="659A73B8" w14:textId="627366D0" w:rsidR="0022301D" w:rsidRPr="00ED0362" w:rsidRDefault="003C5602"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N</w:t>
      </w:r>
      <w:r w:rsidR="00444B44" w:rsidRPr="00ED0362">
        <w:rPr>
          <w:rFonts w:ascii="Times New Roman" w:hAnsi="Times New Roman" w:cs="Times New Roman"/>
          <w:sz w:val="24"/>
          <w:szCs w:val="24"/>
        </w:rPr>
        <w:t>euroimaging</w:t>
      </w:r>
      <w:r w:rsidR="00D12016" w:rsidRPr="00ED0362">
        <w:rPr>
          <w:rFonts w:ascii="Times New Roman" w:hAnsi="Times New Roman" w:cs="Times New Roman"/>
          <w:sz w:val="24"/>
          <w:szCs w:val="24"/>
        </w:rPr>
        <w:t xml:space="preserve"> research</w:t>
      </w:r>
      <w:r w:rsidR="007D33B9" w:rsidRPr="00ED0362">
        <w:rPr>
          <w:rFonts w:ascii="Times New Roman" w:hAnsi="Times New Roman" w:cs="Times New Roman"/>
          <w:sz w:val="24"/>
          <w:szCs w:val="24"/>
        </w:rPr>
        <w:t xml:space="preserve"> </w:t>
      </w:r>
      <w:r w:rsidR="00EF4C7E" w:rsidRPr="00ED0362">
        <w:rPr>
          <w:rFonts w:ascii="Times New Roman" w:hAnsi="Times New Roman" w:cs="Times New Roman"/>
          <w:sz w:val="24"/>
          <w:szCs w:val="24"/>
        </w:rPr>
        <w:t>is also consistent with</w:t>
      </w:r>
      <w:r w:rsidR="00444B44" w:rsidRPr="00ED0362">
        <w:rPr>
          <w:rFonts w:ascii="Times New Roman" w:hAnsi="Times New Roman" w:cs="Times New Roman"/>
          <w:sz w:val="24"/>
          <w:szCs w:val="24"/>
        </w:rPr>
        <w:t xml:space="preserve"> </w:t>
      </w:r>
      <w:r w:rsidR="00C10990" w:rsidRPr="00ED0362">
        <w:rPr>
          <w:rFonts w:ascii="Times New Roman" w:hAnsi="Times New Roman" w:cs="Times New Roman"/>
          <w:sz w:val="24"/>
          <w:szCs w:val="24"/>
        </w:rPr>
        <w:t>the</w:t>
      </w:r>
      <w:r w:rsidR="00E53B6C" w:rsidRPr="00ED0362">
        <w:rPr>
          <w:rFonts w:ascii="Times New Roman" w:hAnsi="Times New Roman" w:cs="Times New Roman"/>
          <w:sz w:val="24"/>
          <w:szCs w:val="24"/>
        </w:rPr>
        <w:t xml:space="preserve"> proposed</w:t>
      </w:r>
      <w:r w:rsidR="00D12016" w:rsidRPr="00ED0362">
        <w:rPr>
          <w:rFonts w:ascii="Times New Roman" w:hAnsi="Times New Roman" w:cs="Times New Roman"/>
          <w:sz w:val="24"/>
          <w:szCs w:val="24"/>
        </w:rPr>
        <w:t xml:space="preserve"> </w:t>
      </w:r>
      <w:r w:rsidR="00444B44" w:rsidRPr="00ED0362">
        <w:rPr>
          <w:rFonts w:ascii="Times New Roman" w:hAnsi="Times New Roman" w:cs="Times New Roman"/>
          <w:sz w:val="24"/>
          <w:szCs w:val="24"/>
        </w:rPr>
        <w:t xml:space="preserve">tight coupling </w:t>
      </w:r>
      <w:r w:rsidR="00172D37" w:rsidRPr="00ED0362">
        <w:rPr>
          <w:rFonts w:ascii="Times New Roman" w:hAnsi="Times New Roman" w:cs="Times New Roman"/>
          <w:sz w:val="24"/>
          <w:szCs w:val="24"/>
        </w:rPr>
        <w:t>of</w:t>
      </w:r>
      <w:r w:rsidR="00444B44" w:rsidRPr="00ED0362">
        <w:rPr>
          <w:rFonts w:ascii="Times New Roman" w:hAnsi="Times New Roman" w:cs="Times New Roman"/>
          <w:sz w:val="24"/>
          <w:szCs w:val="24"/>
        </w:rPr>
        <w:t xml:space="preserve"> motor</w:t>
      </w:r>
      <w:r w:rsidR="00F2401C" w:rsidRPr="00ED0362">
        <w:rPr>
          <w:rFonts w:ascii="Times New Roman" w:hAnsi="Times New Roman" w:cs="Times New Roman"/>
          <w:sz w:val="24"/>
          <w:szCs w:val="24"/>
        </w:rPr>
        <w:t xml:space="preserve"> </w:t>
      </w:r>
      <w:r w:rsidR="00444B44" w:rsidRPr="00ED0362">
        <w:rPr>
          <w:rFonts w:ascii="Times New Roman" w:hAnsi="Times New Roman" w:cs="Times New Roman"/>
          <w:sz w:val="24"/>
          <w:szCs w:val="24"/>
        </w:rPr>
        <w:t xml:space="preserve">and </w:t>
      </w:r>
      <w:r w:rsidR="00D36AEB" w:rsidRPr="00ED0362">
        <w:rPr>
          <w:rFonts w:ascii="Times New Roman" w:hAnsi="Times New Roman" w:cs="Times New Roman"/>
          <w:sz w:val="24"/>
          <w:szCs w:val="24"/>
        </w:rPr>
        <w:t>effect-related representations</w:t>
      </w:r>
      <w:r w:rsidR="001C4ED4" w:rsidRPr="00ED0362">
        <w:rPr>
          <w:rFonts w:ascii="Times New Roman" w:hAnsi="Times New Roman" w:cs="Times New Roman"/>
          <w:sz w:val="24"/>
          <w:szCs w:val="24"/>
        </w:rPr>
        <w:t xml:space="preserve">. </w:t>
      </w:r>
      <w:r w:rsidR="00E51335" w:rsidRPr="00ED0362">
        <w:rPr>
          <w:rFonts w:ascii="Times New Roman" w:hAnsi="Times New Roman" w:cs="Times New Roman"/>
          <w:sz w:val="24"/>
          <w:szCs w:val="24"/>
        </w:rPr>
        <w:t>In the last decades, it has become clear that, t</w:t>
      </w:r>
      <w:r w:rsidR="00D03DD1" w:rsidRPr="00ED0362">
        <w:rPr>
          <w:rFonts w:ascii="Times New Roman" w:hAnsi="Times New Roman" w:cs="Times New Roman"/>
          <w:sz w:val="24"/>
          <w:szCs w:val="24"/>
        </w:rPr>
        <w:t>hroughout</w:t>
      </w:r>
      <w:r w:rsidR="00A42900" w:rsidRPr="00ED0362">
        <w:rPr>
          <w:rFonts w:ascii="Times New Roman" w:hAnsi="Times New Roman" w:cs="Times New Roman"/>
          <w:sz w:val="24"/>
          <w:szCs w:val="24"/>
        </w:rPr>
        <w:t xml:space="preserve"> the cortical hierarchy</w:t>
      </w:r>
      <w:r w:rsidR="00D03DD1" w:rsidRPr="00ED0362">
        <w:rPr>
          <w:rFonts w:ascii="Times New Roman" w:hAnsi="Times New Roman" w:cs="Times New Roman"/>
          <w:sz w:val="24"/>
          <w:szCs w:val="24"/>
        </w:rPr>
        <w:t xml:space="preserve">, neuronal populations </w:t>
      </w:r>
      <w:r w:rsidR="00770A04" w:rsidRPr="00ED0362">
        <w:rPr>
          <w:rFonts w:ascii="Times New Roman" w:hAnsi="Times New Roman" w:cs="Times New Roman"/>
          <w:sz w:val="24"/>
          <w:szCs w:val="24"/>
        </w:rPr>
        <w:t xml:space="preserve">often </w:t>
      </w:r>
      <w:r w:rsidR="00A42900" w:rsidRPr="00ED0362">
        <w:rPr>
          <w:rFonts w:ascii="Times New Roman" w:hAnsi="Times New Roman" w:cs="Times New Roman"/>
          <w:sz w:val="24"/>
          <w:szCs w:val="24"/>
        </w:rPr>
        <w:t>code for both, efferent (motor) activities and the afferent (perceptual) states they produce</w:t>
      </w:r>
      <w:r w:rsidR="00DE1478" w:rsidRPr="00ED0362">
        <w:rPr>
          <w:rFonts w:ascii="Times New Roman" w:hAnsi="Times New Roman" w:cs="Times New Roman"/>
          <w:sz w:val="24"/>
          <w:szCs w:val="24"/>
        </w:rPr>
        <w:t xml:space="preserve">, </w:t>
      </w:r>
      <w:r w:rsidR="009B496A" w:rsidRPr="00ED0362">
        <w:rPr>
          <w:rFonts w:ascii="Times New Roman" w:hAnsi="Times New Roman" w:cs="Times New Roman"/>
          <w:sz w:val="24"/>
          <w:szCs w:val="24"/>
        </w:rPr>
        <w:t>to the extent that it has become</w:t>
      </w:r>
      <w:r w:rsidR="00F973BE" w:rsidRPr="00ED0362">
        <w:rPr>
          <w:rFonts w:ascii="Times New Roman" w:hAnsi="Times New Roman" w:cs="Times New Roman"/>
          <w:sz w:val="24"/>
          <w:szCs w:val="24"/>
        </w:rPr>
        <w:t xml:space="preserve"> </w:t>
      </w:r>
      <w:r w:rsidR="00D56178" w:rsidRPr="00ED0362">
        <w:rPr>
          <w:rFonts w:ascii="Times New Roman" w:hAnsi="Times New Roman" w:cs="Times New Roman"/>
          <w:sz w:val="24"/>
          <w:szCs w:val="24"/>
        </w:rPr>
        <w:t xml:space="preserve">increasingly </w:t>
      </w:r>
      <w:r w:rsidR="00DE1478" w:rsidRPr="00ED0362">
        <w:rPr>
          <w:rFonts w:ascii="Times New Roman" w:hAnsi="Times New Roman" w:cs="Times New Roman"/>
          <w:sz w:val="24"/>
          <w:szCs w:val="24"/>
        </w:rPr>
        <w:t xml:space="preserve">difficult </w:t>
      </w:r>
      <w:r w:rsidR="001A6A9D" w:rsidRPr="00ED0362">
        <w:rPr>
          <w:rFonts w:ascii="Times New Roman" w:hAnsi="Times New Roman" w:cs="Times New Roman"/>
          <w:sz w:val="24"/>
          <w:szCs w:val="24"/>
        </w:rPr>
        <w:t xml:space="preserve">to delineate purely </w:t>
      </w:r>
      <w:r w:rsidR="00DE1478" w:rsidRPr="00ED0362">
        <w:rPr>
          <w:rFonts w:ascii="Times New Roman" w:hAnsi="Times New Roman" w:cs="Times New Roman"/>
          <w:sz w:val="24"/>
          <w:szCs w:val="24"/>
        </w:rPr>
        <w:t>afferent or efferent</w:t>
      </w:r>
      <w:r w:rsidR="001A6A9D" w:rsidRPr="00ED0362">
        <w:rPr>
          <w:rFonts w:ascii="Times New Roman" w:hAnsi="Times New Roman" w:cs="Times New Roman"/>
          <w:sz w:val="24"/>
          <w:szCs w:val="24"/>
        </w:rPr>
        <w:t xml:space="preserve"> regions</w:t>
      </w:r>
      <w:r w:rsidR="004C36E8" w:rsidRPr="00ED0362">
        <w:rPr>
          <w:rFonts w:ascii="Times New Roman" w:hAnsi="Times New Roman" w:cs="Times New Roman"/>
          <w:sz w:val="24"/>
          <w:szCs w:val="24"/>
        </w:rPr>
        <w:t xml:space="preserve">. Regions in </w:t>
      </w:r>
      <w:r w:rsidR="00216AB7" w:rsidRPr="00ED0362">
        <w:rPr>
          <w:rFonts w:ascii="Times New Roman" w:hAnsi="Times New Roman" w:cs="Times New Roman"/>
          <w:sz w:val="24"/>
          <w:szCs w:val="24"/>
        </w:rPr>
        <w:t>early and late visual cortex</w:t>
      </w:r>
      <w:r w:rsidR="00B16DEB" w:rsidRPr="00ED0362">
        <w:rPr>
          <w:rFonts w:ascii="Times New Roman" w:hAnsi="Times New Roman" w:cs="Times New Roman"/>
          <w:sz w:val="24"/>
          <w:szCs w:val="24"/>
        </w:rPr>
        <w:t xml:space="preserve">, </w:t>
      </w:r>
      <w:r w:rsidR="0096224C" w:rsidRPr="00ED0362">
        <w:rPr>
          <w:rFonts w:ascii="Times New Roman" w:hAnsi="Times New Roman" w:cs="Times New Roman"/>
          <w:sz w:val="24"/>
          <w:szCs w:val="24"/>
        </w:rPr>
        <w:t xml:space="preserve">for example, </w:t>
      </w:r>
      <w:r w:rsidR="004C36E8" w:rsidRPr="00ED0362">
        <w:rPr>
          <w:rFonts w:ascii="Times New Roman" w:hAnsi="Times New Roman" w:cs="Times New Roman"/>
          <w:sz w:val="24"/>
          <w:szCs w:val="24"/>
        </w:rPr>
        <w:t xml:space="preserve">previously thought to play purely perceptual roles, have been found to be </w:t>
      </w:r>
      <w:r w:rsidR="00216AB7" w:rsidRPr="00ED0362">
        <w:rPr>
          <w:rFonts w:ascii="Times New Roman" w:hAnsi="Times New Roman" w:cs="Times New Roman"/>
          <w:sz w:val="24"/>
          <w:szCs w:val="24"/>
        </w:rPr>
        <w:t xml:space="preserve">involved in </w:t>
      </w:r>
      <w:r w:rsidR="00066B77" w:rsidRPr="00ED0362">
        <w:rPr>
          <w:rFonts w:ascii="Times New Roman" w:hAnsi="Times New Roman" w:cs="Times New Roman"/>
          <w:sz w:val="24"/>
          <w:szCs w:val="24"/>
        </w:rPr>
        <w:t>action planning</w:t>
      </w:r>
      <w:r w:rsidR="001B196B" w:rsidRPr="00ED0362">
        <w:rPr>
          <w:rFonts w:ascii="Times New Roman" w:hAnsi="Times New Roman" w:cs="Times New Roman"/>
          <w:sz w:val="24"/>
          <w:szCs w:val="24"/>
        </w:rPr>
        <w:t xml:space="preserve">, and specifically to </w:t>
      </w:r>
      <w:r w:rsidR="00BA6763" w:rsidRPr="00ED0362">
        <w:rPr>
          <w:rFonts w:ascii="Times New Roman" w:hAnsi="Times New Roman" w:cs="Times New Roman"/>
          <w:sz w:val="24"/>
          <w:szCs w:val="24"/>
        </w:rPr>
        <w:t>encode</w:t>
      </w:r>
      <w:r w:rsidR="001B196B" w:rsidRPr="00ED0362">
        <w:rPr>
          <w:rFonts w:ascii="Times New Roman" w:hAnsi="Times New Roman" w:cs="Times New Roman"/>
          <w:sz w:val="24"/>
          <w:szCs w:val="24"/>
        </w:rPr>
        <w:t xml:space="preserve"> </w:t>
      </w:r>
      <w:r w:rsidR="0046236E" w:rsidRPr="00ED0362">
        <w:rPr>
          <w:rFonts w:ascii="Times New Roman" w:hAnsi="Times New Roman" w:cs="Times New Roman"/>
          <w:sz w:val="24"/>
          <w:szCs w:val="24"/>
        </w:rPr>
        <w:t xml:space="preserve">the </w:t>
      </w:r>
      <w:r w:rsidR="00781E66" w:rsidRPr="00ED0362">
        <w:rPr>
          <w:rFonts w:ascii="Times New Roman" w:hAnsi="Times New Roman" w:cs="Times New Roman"/>
          <w:sz w:val="24"/>
          <w:szCs w:val="24"/>
        </w:rPr>
        <w:t>effects</w:t>
      </w:r>
      <w:r w:rsidR="00BA6763" w:rsidRPr="00ED0362">
        <w:rPr>
          <w:rFonts w:ascii="Times New Roman" w:hAnsi="Times New Roman" w:cs="Times New Roman"/>
          <w:sz w:val="24"/>
          <w:szCs w:val="24"/>
        </w:rPr>
        <w:t xml:space="preserve"> one wants to cause with one’s actions</w:t>
      </w:r>
      <w:r w:rsidR="001B196B" w:rsidRPr="00ED0362">
        <w:rPr>
          <w:rFonts w:ascii="Times New Roman" w:hAnsi="Times New Roman" w:cs="Times New Roman"/>
          <w:sz w:val="24"/>
          <w:szCs w:val="24"/>
        </w:rPr>
        <w:t xml:space="preserve"> </w:t>
      </w:r>
      <w:r w:rsidR="00B76740" w:rsidRPr="00ED0362">
        <w:rPr>
          <w:rFonts w:ascii="Times New Roman" w:hAnsi="Times New Roman" w:cs="Times New Roman"/>
          <w:sz w:val="24"/>
          <w:szCs w:val="24"/>
        </w:rPr>
        <w:t>(Kühn, Keizer, Rombouts, &amp; Hommel, 2011; van Steenbergen et al., 2017; Zimmermann et al., 201</w:t>
      </w:r>
      <w:r w:rsidR="00651EC7">
        <w:rPr>
          <w:rFonts w:ascii="Times New Roman" w:hAnsi="Times New Roman" w:cs="Times New Roman"/>
          <w:sz w:val="24"/>
          <w:szCs w:val="24"/>
        </w:rPr>
        <w:t>8</w:t>
      </w:r>
      <w:r w:rsidR="00B76740" w:rsidRPr="00ED0362">
        <w:rPr>
          <w:rFonts w:ascii="Times New Roman" w:hAnsi="Times New Roman" w:cs="Times New Roman"/>
          <w:sz w:val="24"/>
          <w:szCs w:val="24"/>
        </w:rPr>
        <w:t>; Zimmermann, Verhaegen, de Lange, &amp; Toni, 2016)</w:t>
      </w:r>
      <w:r w:rsidR="00EF1DCB" w:rsidRPr="00ED0362">
        <w:rPr>
          <w:rFonts w:ascii="Times New Roman" w:hAnsi="Times New Roman" w:cs="Times New Roman"/>
          <w:sz w:val="24"/>
          <w:szCs w:val="24"/>
        </w:rPr>
        <w:t>.</w:t>
      </w:r>
      <w:r w:rsidR="00016D66" w:rsidRPr="00ED0362">
        <w:rPr>
          <w:rFonts w:ascii="Times New Roman" w:hAnsi="Times New Roman" w:cs="Times New Roman"/>
          <w:sz w:val="24"/>
          <w:szCs w:val="24"/>
        </w:rPr>
        <w:t xml:space="preserve"> </w:t>
      </w:r>
      <w:r w:rsidR="008543B7" w:rsidRPr="00ED0362">
        <w:rPr>
          <w:rFonts w:ascii="Times New Roman" w:hAnsi="Times New Roman" w:cs="Times New Roman"/>
          <w:sz w:val="24"/>
          <w:szCs w:val="24"/>
        </w:rPr>
        <w:t>A</w:t>
      </w:r>
      <w:r w:rsidR="009F7C44" w:rsidRPr="00ED0362">
        <w:rPr>
          <w:rFonts w:ascii="Times New Roman" w:hAnsi="Times New Roman" w:cs="Times New Roman"/>
          <w:sz w:val="24"/>
          <w:szCs w:val="24"/>
        </w:rPr>
        <w:t xml:space="preserve"> similar</w:t>
      </w:r>
      <w:r w:rsidR="007449D2" w:rsidRPr="00ED0362">
        <w:rPr>
          <w:rFonts w:ascii="Times New Roman" w:hAnsi="Times New Roman" w:cs="Times New Roman"/>
          <w:sz w:val="24"/>
          <w:szCs w:val="24"/>
        </w:rPr>
        <w:t xml:space="preserve"> “</w:t>
      </w:r>
      <w:r w:rsidR="00016D66" w:rsidRPr="00ED0362">
        <w:rPr>
          <w:rFonts w:ascii="Times New Roman" w:hAnsi="Times New Roman" w:cs="Times New Roman"/>
          <w:sz w:val="24"/>
          <w:szCs w:val="24"/>
        </w:rPr>
        <w:t>common coding</w:t>
      </w:r>
      <w:r w:rsidR="007449D2" w:rsidRPr="00ED0362">
        <w:rPr>
          <w:rFonts w:ascii="Times New Roman" w:hAnsi="Times New Roman" w:cs="Times New Roman"/>
          <w:sz w:val="24"/>
          <w:szCs w:val="24"/>
        </w:rPr>
        <w:t>” (Prinz, 1997)</w:t>
      </w:r>
      <w:r w:rsidR="00016D66" w:rsidRPr="00ED0362">
        <w:rPr>
          <w:rFonts w:ascii="Times New Roman" w:hAnsi="Times New Roman" w:cs="Times New Roman"/>
          <w:sz w:val="24"/>
          <w:szCs w:val="24"/>
        </w:rPr>
        <w:t xml:space="preserve"> of perceptual and motor </w:t>
      </w:r>
      <w:r w:rsidR="00C60FE2" w:rsidRPr="00ED0362">
        <w:rPr>
          <w:rFonts w:ascii="Times New Roman" w:hAnsi="Times New Roman" w:cs="Times New Roman"/>
          <w:sz w:val="24"/>
          <w:szCs w:val="24"/>
        </w:rPr>
        <w:t>components</w:t>
      </w:r>
      <w:r w:rsidR="00016D66" w:rsidRPr="00ED0362">
        <w:rPr>
          <w:rFonts w:ascii="Times New Roman" w:hAnsi="Times New Roman" w:cs="Times New Roman"/>
          <w:sz w:val="24"/>
          <w:szCs w:val="24"/>
        </w:rPr>
        <w:t xml:space="preserve"> </w:t>
      </w:r>
      <w:r w:rsidR="009A4F53" w:rsidRPr="00ED0362">
        <w:rPr>
          <w:rFonts w:ascii="Times New Roman" w:hAnsi="Times New Roman" w:cs="Times New Roman"/>
          <w:sz w:val="24"/>
          <w:szCs w:val="24"/>
        </w:rPr>
        <w:t xml:space="preserve">also exists in the </w:t>
      </w:r>
      <w:r w:rsidR="00EF19A2" w:rsidRPr="00ED0362">
        <w:rPr>
          <w:rFonts w:ascii="Times New Roman" w:hAnsi="Times New Roman" w:cs="Times New Roman"/>
          <w:sz w:val="24"/>
          <w:szCs w:val="24"/>
        </w:rPr>
        <w:t>parietal lobe (</w:t>
      </w:r>
      <w:r w:rsidR="00B901AB" w:rsidRPr="00ED0362">
        <w:rPr>
          <w:rFonts w:ascii="Times New Roman" w:hAnsi="Times New Roman" w:cs="Times New Roman"/>
          <w:sz w:val="24"/>
          <w:szCs w:val="24"/>
        </w:rPr>
        <w:t xml:space="preserve">e.g., </w:t>
      </w:r>
      <w:r w:rsidR="00EF19A2" w:rsidRPr="00ED0362">
        <w:rPr>
          <w:rFonts w:ascii="Times New Roman" w:hAnsi="Times New Roman" w:cs="Times New Roman"/>
          <w:sz w:val="24"/>
          <w:szCs w:val="24"/>
        </w:rPr>
        <w:t>Oosterhof, Tipper &amp; Downing, 2012; Monaco, Malfatti, Culham, Cattaneo &amp; Turella, 2020)</w:t>
      </w:r>
      <w:r w:rsidR="009A4F53" w:rsidRPr="00ED0362">
        <w:rPr>
          <w:rFonts w:ascii="Times New Roman" w:hAnsi="Times New Roman" w:cs="Times New Roman"/>
          <w:sz w:val="24"/>
          <w:szCs w:val="24"/>
        </w:rPr>
        <w:t xml:space="preserve"> </w:t>
      </w:r>
      <w:r w:rsidR="009F52AC" w:rsidRPr="00ED0362">
        <w:rPr>
          <w:rFonts w:ascii="Times New Roman" w:hAnsi="Times New Roman" w:cs="Times New Roman"/>
          <w:sz w:val="24"/>
          <w:szCs w:val="24"/>
        </w:rPr>
        <w:t>and</w:t>
      </w:r>
      <w:r w:rsidR="009A4F53" w:rsidRPr="00ED0362">
        <w:rPr>
          <w:rFonts w:ascii="Times New Roman" w:hAnsi="Times New Roman" w:cs="Times New Roman"/>
          <w:sz w:val="24"/>
          <w:szCs w:val="24"/>
        </w:rPr>
        <w:t xml:space="preserve"> the </w:t>
      </w:r>
      <w:r w:rsidR="00670646" w:rsidRPr="00ED0362">
        <w:rPr>
          <w:rFonts w:ascii="Times New Roman" w:hAnsi="Times New Roman" w:cs="Times New Roman"/>
          <w:sz w:val="24"/>
          <w:szCs w:val="24"/>
        </w:rPr>
        <w:t>premotor cortex</w:t>
      </w:r>
      <w:r w:rsidR="009A4F53" w:rsidRPr="00ED0362">
        <w:rPr>
          <w:rFonts w:ascii="Times New Roman" w:hAnsi="Times New Roman" w:cs="Times New Roman"/>
          <w:sz w:val="24"/>
          <w:szCs w:val="24"/>
        </w:rPr>
        <w:t xml:space="preserve">, </w:t>
      </w:r>
      <w:r w:rsidR="00103082" w:rsidRPr="00ED0362">
        <w:rPr>
          <w:rFonts w:ascii="Times New Roman" w:hAnsi="Times New Roman" w:cs="Times New Roman"/>
          <w:sz w:val="24"/>
          <w:szCs w:val="24"/>
        </w:rPr>
        <w:t>where</w:t>
      </w:r>
      <w:r w:rsidR="005B092F" w:rsidRPr="00ED0362">
        <w:rPr>
          <w:rFonts w:ascii="Times New Roman" w:hAnsi="Times New Roman" w:cs="Times New Roman"/>
          <w:sz w:val="24"/>
          <w:szCs w:val="24"/>
        </w:rPr>
        <w:t xml:space="preserve"> neurons </w:t>
      </w:r>
      <w:r w:rsidR="00103082" w:rsidRPr="00ED0362">
        <w:rPr>
          <w:rFonts w:ascii="Times New Roman" w:hAnsi="Times New Roman" w:cs="Times New Roman"/>
          <w:sz w:val="24"/>
          <w:szCs w:val="24"/>
        </w:rPr>
        <w:t>have been identified that code actions equally when they are executed and when their effects are perceived</w:t>
      </w:r>
      <w:r w:rsidR="00D055E2" w:rsidRPr="00ED0362">
        <w:rPr>
          <w:rFonts w:ascii="Times New Roman" w:hAnsi="Times New Roman" w:cs="Times New Roman"/>
          <w:sz w:val="24"/>
          <w:szCs w:val="24"/>
        </w:rPr>
        <w:t>, both</w:t>
      </w:r>
      <w:r w:rsidR="00144D8A" w:rsidRPr="00ED0362">
        <w:rPr>
          <w:rFonts w:ascii="Times New Roman" w:hAnsi="Times New Roman" w:cs="Times New Roman"/>
          <w:sz w:val="24"/>
          <w:szCs w:val="24"/>
        </w:rPr>
        <w:t xml:space="preserve"> </w:t>
      </w:r>
      <w:r w:rsidR="00D055E2" w:rsidRPr="00ED0362">
        <w:rPr>
          <w:rFonts w:ascii="Times New Roman" w:hAnsi="Times New Roman" w:cs="Times New Roman"/>
          <w:sz w:val="24"/>
          <w:szCs w:val="24"/>
        </w:rPr>
        <w:t>visually and auditorily</w:t>
      </w:r>
      <w:r w:rsidR="003C1052" w:rsidRPr="00ED0362">
        <w:rPr>
          <w:rFonts w:ascii="Times New Roman" w:hAnsi="Times New Roman" w:cs="Times New Roman"/>
          <w:sz w:val="24"/>
          <w:szCs w:val="24"/>
        </w:rPr>
        <w:t xml:space="preserve"> (</w:t>
      </w:r>
      <w:r w:rsidR="001829A4" w:rsidRPr="00ED0362">
        <w:rPr>
          <w:rFonts w:ascii="Times New Roman" w:hAnsi="Times New Roman" w:cs="Times New Roman"/>
          <w:sz w:val="24"/>
          <w:szCs w:val="24"/>
        </w:rPr>
        <w:t>i.e., “mirror neurons”,</w:t>
      </w:r>
      <w:r w:rsidR="00BE3F7A" w:rsidRPr="00ED0362">
        <w:rPr>
          <w:rFonts w:ascii="Times New Roman" w:hAnsi="Times New Roman" w:cs="Times New Roman"/>
          <w:sz w:val="24"/>
          <w:szCs w:val="24"/>
        </w:rPr>
        <w:t xml:space="preserve"> </w:t>
      </w:r>
      <w:r w:rsidR="002C021D" w:rsidRPr="00ED0362">
        <w:rPr>
          <w:rFonts w:ascii="Times New Roman" w:hAnsi="Times New Roman" w:cs="Times New Roman"/>
          <w:sz w:val="24"/>
          <w:szCs w:val="24"/>
        </w:rPr>
        <w:t>di Pellegrino, Fadiga, Fogassi, Gallese &amp; Rizzolatti, 1992; Gallese, Fadiga, Fogassi &amp; Rizzolatti, 1996</w:t>
      </w:r>
      <w:r w:rsidR="0064048E" w:rsidRPr="00ED0362">
        <w:rPr>
          <w:rFonts w:ascii="Times New Roman" w:hAnsi="Times New Roman" w:cs="Times New Roman"/>
          <w:sz w:val="24"/>
          <w:szCs w:val="24"/>
        </w:rPr>
        <w:t xml:space="preserve">; </w:t>
      </w:r>
      <w:r w:rsidR="005B092F" w:rsidRPr="00ED0362">
        <w:rPr>
          <w:rFonts w:ascii="Times New Roman" w:hAnsi="Times New Roman" w:cs="Times New Roman"/>
          <w:sz w:val="24"/>
          <w:szCs w:val="24"/>
        </w:rPr>
        <w:t>Kohler, et al., 2002)</w:t>
      </w:r>
      <w:r w:rsidR="003C1052" w:rsidRPr="00ED0362">
        <w:rPr>
          <w:rFonts w:ascii="Times New Roman" w:hAnsi="Times New Roman" w:cs="Times New Roman"/>
          <w:sz w:val="24"/>
          <w:szCs w:val="24"/>
        </w:rPr>
        <w:t xml:space="preserve">. </w:t>
      </w:r>
      <w:r w:rsidR="00B73E28" w:rsidRPr="00ED0362">
        <w:rPr>
          <w:rFonts w:ascii="Times New Roman" w:hAnsi="Times New Roman" w:cs="Times New Roman"/>
          <w:sz w:val="24"/>
          <w:szCs w:val="24"/>
        </w:rPr>
        <w:t xml:space="preserve">Even </w:t>
      </w:r>
      <w:r w:rsidR="00453638" w:rsidRPr="00ED0362">
        <w:rPr>
          <w:rFonts w:ascii="Times New Roman" w:hAnsi="Times New Roman" w:cs="Times New Roman"/>
          <w:sz w:val="24"/>
          <w:szCs w:val="24"/>
        </w:rPr>
        <w:t xml:space="preserve">the </w:t>
      </w:r>
      <w:r w:rsidR="00444B44" w:rsidRPr="00ED0362">
        <w:rPr>
          <w:rFonts w:ascii="Times New Roman" w:hAnsi="Times New Roman" w:cs="Times New Roman"/>
          <w:sz w:val="24"/>
          <w:szCs w:val="24"/>
        </w:rPr>
        <w:t>primary motor cortex</w:t>
      </w:r>
      <w:r w:rsidR="00453638" w:rsidRPr="00ED0362">
        <w:rPr>
          <w:rFonts w:ascii="Times New Roman" w:hAnsi="Times New Roman" w:cs="Times New Roman"/>
          <w:sz w:val="24"/>
          <w:szCs w:val="24"/>
        </w:rPr>
        <w:t xml:space="preserve">, often implicated in </w:t>
      </w:r>
      <w:r w:rsidR="008112AB" w:rsidRPr="00ED0362">
        <w:rPr>
          <w:rFonts w:ascii="Times New Roman" w:hAnsi="Times New Roman" w:cs="Times New Roman"/>
          <w:sz w:val="24"/>
          <w:szCs w:val="24"/>
        </w:rPr>
        <w:t>motor</w:t>
      </w:r>
      <w:r w:rsidR="00453638" w:rsidRPr="00ED0362">
        <w:rPr>
          <w:rFonts w:ascii="Times New Roman" w:hAnsi="Times New Roman" w:cs="Times New Roman"/>
          <w:sz w:val="24"/>
          <w:szCs w:val="24"/>
        </w:rPr>
        <w:t xml:space="preserve"> </w:t>
      </w:r>
      <w:r w:rsidR="00864DF1" w:rsidRPr="00ED0362">
        <w:rPr>
          <w:rFonts w:ascii="Times New Roman" w:hAnsi="Times New Roman" w:cs="Times New Roman"/>
          <w:sz w:val="24"/>
          <w:szCs w:val="24"/>
        </w:rPr>
        <w:t xml:space="preserve">output </w:t>
      </w:r>
      <w:r w:rsidR="00453638" w:rsidRPr="00ED0362">
        <w:rPr>
          <w:rFonts w:ascii="Times New Roman" w:hAnsi="Times New Roman" w:cs="Times New Roman"/>
          <w:sz w:val="24"/>
          <w:szCs w:val="24"/>
        </w:rPr>
        <w:t xml:space="preserve">exclusively, </w:t>
      </w:r>
      <w:r w:rsidR="004B2B3C" w:rsidRPr="00ED0362">
        <w:rPr>
          <w:rFonts w:ascii="Times New Roman" w:hAnsi="Times New Roman" w:cs="Times New Roman"/>
          <w:sz w:val="24"/>
          <w:szCs w:val="24"/>
        </w:rPr>
        <w:t>seems to pl</w:t>
      </w:r>
      <w:r w:rsidR="00D42147" w:rsidRPr="00ED0362">
        <w:rPr>
          <w:rFonts w:ascii="Times New Roman" w:hAnsi="Times New Roman" w:cs="Times New Roman"/>
          <w:sz w:val="24"/>
          <w:szCs w:val="24"/>
        </w:rPr>
        <w:t>a</w:t>
      </w:r>
      <w:r w:rsidR="004B2B3C" w:rsidRPr="00ED0362">
        <w:rPr>
          <w:rFonts w:ascii="Times New Roman" w:hAnsi="Times New Roman" w:cs="Times New Roman"/>
          <w:sz w:val="24"/>
          <w:szCs w:val="24"/>
        </w:rPr>
        <w:t>y</w:t>
      </w:r>
      <w:r w:rsidR="007D58C7" w:rsidRPr="00ED0362">
        <w:rPr>
          <w:rFonts w:ascii="Times New Roman" w:hAnsi="Times New Roman" w:cs="Times New Roman"/>
          <w:sz w:val="24"/>
          <w:szCs w:val="24"/>
        </w:rPr>
        <w:t xml:space="preserve"> perceptual roles </w:t>
      </w:r>
      <w:r w:rsidR="004B2B3C" w:rsidRPr="00ED0362">
        <w:rPr>
          <w:rFonts w:ascii="Times New Roman" w:hAnsi="Times New Roman" w:cs="Times New Roman"/>
          <w:sz w:val="24"/>
          <w:szCs w:val="24"/>
        </w:rPr>
        <w:t xml:space="preserve">by </w:t>
      </w:r>
      <w:r w:rsidR="007D58C7" w:rsidRPr="00ED0362">
        <w:rPr>
          <w:rFonts w:ascii="Times New Roman" w:hAnsi="Times New Roman" w:cs="Times New Roman"/>
          <w:sz w:val="24"/>
          <w:szCs w:val="24"/>
        </w:rPr>
        <w:t xml:space="preserve">representing the </w:t>
      </w:r>
      <w:r w:rsidR="00E15B24" w:rsidRPr="00ED0362">
        <w:rPr>
          <w:rFonts w:ascii="Times New Roman" w:hAnsi="Times New Roman" w:cs="Times New Roman"/>
          <w:sz w:val="24"/>
          <w:szCs w:val="24"/>
        </w:rPr>
        <w:t xml:space="preserve">anticipated </w:t>
      </w:r>
      <w:r w:rsidR="007244D6" w:rsidRPr="00ED0362">
        <w:rPr>
          <w:rFonts w:ascii="Times New Roman" w:hAnsi="Times New Roman" w:cs="Times New Roman"/>
          <w:sz w:val="24"/>
          <w:szCs w:val="24"/>
        </w:rPr>
        <w:t xml:space="preserve">proprioceptive/kinaesthetic </w:t>
      </w:r>
      <w:r w:rsidR="007D58C7" w:rsidRPr="00ED0362">
        <w:rPr>
          <w:rFonts w:ascii="Times New Roman" w:hAnsi="Times New Roman" w:cs="Times New Roman"/>
          <w:sz w:val="24"/>
          <w:szCs w:val="24"/>
        </w:rPr>
        <w:t xml:space="preserve">consequences of one’s behaviour </w:t>
      </w:r>
      <w:r w:rsidR="00453638" w:rsidRPr="00ED0362">
        <w:rPr>
          <w:rFonts w:ascii="Times New Roman" w:hAnsi="Times New Roman" w:cs="Times New Roman"/>
          <w:sz w:val="24"/>
          <w:szCs w:val="24"/>
        </w:rPr>
        <w:t>(</w:t>
      </w:r>
      <w:r w:rsidR="00F83133" w:rsidRPr="00ED0362">
        <w:rPr>
          <w:rFonts w:ascii="Times New Roman" w:hAnsi="Times New Roman" w:cs="Times New Roman"/>
          <w:sz w:val="24"/>
          <w:szCs w:val="24"/>
        </w:rPr>
        <w:t xml:space="preserve">Naito, 2004; </w:t>
      </w:r>
      <w:r w:rsidR="001D41D6" w:rsidRPr="00ED0362">
        <w:rPr>
          <w:rFonts w:ascii="Times New Roman" w:hAnsi="Times New Roman" w:cs="Times New Roman"/>
          <w:sz w:val="24"/>
          <w:szCs w:val="24"/>
        </w:rPr>
        <w:t>Gandolla et al., 2014</w:t>
      </w:r>
      <w:r w:rsidR="00F83133" w:rsidRPr="00ED0362">
        <w:rPr>
          <w:rFonts w:ascii="Times New Roman" w:hAnsi="Times New Roman" w:cs="Times New Roman"/>
          <w:sz w:val="24"/>
          <w:szCs w:val="24"/>
        </w:rPr>
        <w:t>; de Lange, Rahnev, Donner &amp; Lau, 2013</w:t>
      </w:r>
      <w:r w:rsidR="001D41D6" w:rsidRPr="00ED0362">
        <w:rPr>
          <w:rFonts w:ascii="Times New Roman" w:hAnsi="Times New Roman" w:cs="Times New Roman"/>
          <w:sz w:val="24"/>
          <w:szCs w:val="24"/>
        </w:rPr>
        <w:t>)</w:t>
      </w:r>
      <w:r w:rsidR="00644B3F" w:rsidRPr="00ED0362">
        <w:rPr>
          <w:rFonts w:ascii="Times New Roman" w:hAnsi="Times New Roman" w:cs="Times New Roman"/>
          <w:sz w:val="24"/>
          <w:szCs w:val="24"/>
        </w:rPr>
        <w:t>. Indeed,</w:t>
      </w:r>
      <w:r w:rsidR="007244D6" w:rsidRPr="00ED0362">
        <w:rPr>
          <w:rFonts w:ascii="Times New Roman" w:hAnsi="Times New Roman" w:cs="Times New Roman"/>
          <w:sz w:val="24"/>
          <w:szCs w:val="24"/>
        </w:rPr>
        <w:t xml:space="preserve"> it has been argued that</w:t>
      </w:r>
      <w:r w:rsidR="002C2CA8" w:rsidRPr="00ED0362">
        <w:rPr>
          <w:rFonts w:ascii="Times New Roman" w:hAnsi="Times New Roman" w:cs="Times New Roman"/>
          <w:sz w:val="24"/>
          <w:szCs w:val="24"/>
        </w:rPr>
        <w:t xml:space="preserve"> the motor commands it sends to the spinal cord </w:t>
      </w:r>
      <w:r w:rsidR="001829A4" w:rsidRPr="00ED0362">
        <w:rPr>
          <w:rFonts w:ascii="Times New Roman" w:hAnsi="Times New Roman" w:cs="Times New Roman"/>
          <w:sz w:val="24"/>
          <w:szCs w:val="24"/>
        </w:rPr>
        <w:t>may be</w:t>
      </w:r>
      <w:r w:rsidR="00EB4162" w:rsidRPr="00ED0362">
        <w:rPr>
          <w:rFonts w:ascii="Times New Roman" w:hAnsi="Times New Roman" w:cs="Times New Roman"/>
          <w:sz w:val="24"/>
          <w:szCs w:val="24"/>
        </w:rPr>
        <w:t>, in fact,</w:t>
      </w:r>
      <w:r w:rsidR="002C2CA8" w:rsidRPr="00ED0362">
        <w:rPr>
          <w:rFonts w:ascii="Times New Roman" w:hAnsi="Times New Roman" w:cs="Times New Roman"/>
          <w:sz w:val="24"/>
          <w:szCs w:val="24"/>
        </w:rPr>
        <w:t xml:space="preserve"> nothing else than </w:t>
      </w:r>
      <w:r w:rsidR="00453638" w:rsidRPr="00ED0362">
        <w:rPr>
          <w:rFonts w:ascii="Times New Roman" w:hAnsi="Times New Roman" w:cs="Times New Roman"/>
          <w:sz w:val="24"/>
          <w:szCs w:val="24"/>
        </w:rPr>
        <w:t>proprioceptively coded goal states for one’s limbs (</w:t>
      </w:r>
      <w:r w:rsidR="004F14CE" w:rsidRPr="00ED0362">
        <w:rPr>
          <w:rFonts w:ascii="Times New Roman" w:hAnsi="Times New Roman" w:cs="Times New Roman"/>
          <w:sz w:val="24"/>
          <w:szCs w:val="24"/>
        </w:rPr>
        <w:t xml:space="preserve">e.g., </w:t>
      </w:r>
      <w:r w:rsidR="00453638" w:rsidRPr="00ED0362">
        <w:rPr>
          <w:rFonts w:ascii="Times New Roman" w:hAnsi="Times New Roman" w:cs="Times New Roman"/>
          <w:sz w:val="24"/>
          <w:szCs w:val="24"/>
        </w:rPr>
        <w:t>Adams, Shipp, &amp; Friston, 2013</w:t>
      </w:r>
      <w:r w:rsidR="007244D6" w:rsidRPr="00ED0362">
        <w:rPr>
          <w:rFonts w:ascii="Times New Roman" w:hAnsi="Times New Roman" w:cs="Times New Roman"/>
          <w:sz w:val="24"/>
          <w:szCs w:val="24"/>
        </w:rPr>
        <w:t>)</w:t>
      </w:r>
      <w:r w:rsidR="00453638" w:rsidRPr="00ED0362">
        <w:rPr>
          <w:rFonts w:ascii="Times New Roman" w:hAnsi="Times New Roman" w:cs="Times New Roman"/>
          <w:sz w:val="24"/>
          <w:szCs w:val="24"/>
        </w:rPr>
        <w:t xml:space="preserve">. </w:t>
      </w:r>
    </w:p>
    <w:p w14:paraId="33D1406E" w14:textId="722BC422" w:rsidR="009F4AE2" w:rsidRPr="00ED0362" w:rsidRDefault="00DC0747"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rPr>
        <w:lastRenderedPageBreak/>
        <w:t>Together therefore, there is ample evidence</w:t>
      </w:r>
      <w:r w:rsidR="00D55D42" w:rsidRPr="00ED0362">
        <w:rPr>
          <w:rFonts w:ascii="Times New Roman" w:hAnsi="Times New Roman" w:cs="Times New Roman"/>
          <w:sz w:val="24"/>
          <w:szCs w:val="24"/>
        </w:rPr>
        <w:t xml:space="preserve"> from both experimental psychology and neuroscience</w:t>
      </w:r>
      <w:r w:rsidR="00877F6A" w:rsidRPr="00ED0362">
        <w:rPr>
          <w:rFonts w:ascii="Times New Roman" w:hAnsi="Times New Roman" w:cs="Times New Roman"/>
          <w:sz w:val="24"/>
          <w:szCs w:val="24"/>
        </w:rPr>
        <w:t xml:space="preserve"> </w:t>
      </w:r>
      <w:r w:rsidRPr="00ED0362">
        <w:rPr>
          <w:rFonts w:ascii="Times New Roman" w:hAnsi="Times New Roman" w:cs="Times New Roman"/>
          <w:sz w:val="24"/>
          <w:szCs w:val="24"/>
        </w:rPr>
        <w:t xml:space="preserve">that actions </w:t>
      </w:r>
      <w:r w:rsidR="00877F6A" w:rsidRPr="00ED0362">
        <w:rPr>
          <w:rFonts w:ascii="Times New Roman" w:hAnsi="Times New Roman" w:cs="Times New Roman"/>
          <w:sz w:val="24"/>
          <w:szCs w:val="24"/>
        </w:rPr>
        <w:t xml:space="preserve">are </w:t>
      </w:r>
      <w:r w:rsidR="00656092" w:rsidRPr="00ED0362">
        <w:rPr>
          <w:rFonts w:ascii="Times New Roman" w:hAnsi="Times New Roman" w:cs="Times New Roman"/>
          <w:sz w:val="24"/>
          <w:szCs w:val="24"/>
        </w:rPr>
        <w:t>represented</w:t>
      </w:r>
      <w:r w:rsidR="00877F6A" w:rsidRPr="00ED0362">
        <w:rPr>
          <w:rFonts w:ascii="Times New Roman" w:hAnsi="Times New Roman" w:cs="Times New Roman"/>
          <w:sz w:val="24"/>
          <w:szCs w:val="24"/>
        </w:rPr>
        <w:t xml:space="preserve"> </w:t>
      </w:r>
      <w:r w:rsidRPr="00ED0362">
        <w:rPr>
          <w:rFonts w:ascii="Times New Roman" w:hAnsi="Times New Roman" w:cs="Times New Roman"/>
          <w:sz w:val="24"/>
          <w:szCs w:val="24"/>
        </w:rPr>
        <w:t xml:space="preserve">in terms of their </w:t>
      </w:r>
      <w:r w:rsidR="00AD7340" w:rsidRPr="00ED0362">
        <w:rPr>
          <w:rFonts w:ascii="Times New Roman" w:hAnsi="Times New Roman" w:cs="Times New Roman"/>
          <w:sz w:val="24"/>
          <w:szCs w:val="24"/>
        </w:rPr>
        <w:t>intended</w:t>
      </w:r>
      <w:r w:rsidR="001E4E56" w:rsidRPr="00ED0362">
        <w:rPr>
          <w:rFonts w:ascii="Times New Roman" w:hAnsi="Times New Roman" w:cs="Times New Roman"/>
          <w:sz w:val="24"/>
          <w:szCs w:val="24"/>
        </w:rPr>
        <w:t xml:space="preserve"> </w:t>
      </w:r>
      <w:r w:rsidRPr="00ED0362">
        <w:rPr>
          <w:rFonts w:ascii="Times New Roman" w:hAnsi="Times New Roman" w:cs="Times New Roman"/>
          <w:sz w:val="24"/>
          <w:szCs w:val="24"/>
        </w:rPr>
        <w:t xml:space="preserve">effects, which then </w:t>
      </w:r>
      <w:r w:rsidR="00040E54" w:rsidRPr="00ED0362">
        <w:rPr>
          <w:rFonts w:ascii="Times New Roman" w:hAnsi="Times New Roman" w:cs="Times New Roman"/>
          <w:sz w:val="24"/>
          <w:szCs w:val="24"/>
        </w:rPr>
        <w:t>activate</w:t>
      </w:r>
      <w:r w:rsidR="00A12F4D" w:rsidRPr="00ED0362">
        <w:rPr>
          <w:rFonts w:ascii="Times New Roman" w:hAnsi="Times New Roman" w:cs="Times New Roman"/>
          <w:sz w:val="24"/>
          <w:szCs w:val="24"/>
        </w:rPr>
        <w:t xml:space="preserve"> </w:t>
      </w:r>
      <w:r w:rsidRPr="00ED0362">
        <w:rPr>
          <w:rFonts w:ascii="Times New Roman" w:hAnsi="Times New Roman" w:cs="Times New Roman"/>
          <w:sz w:val="24"/>
          <w:szCs w:val="24"/>
        </w:rPr>
        <w:t xml:space="preserve">the motor behaviours </w:t>
      </w:r>
      <w:r w:rsidR="00A965F3" w:rsidRPr="00ED0362">
        <w:rPr>
          <w:rFonts w:ascii="Times New Roman" w:hAnsi="Times New Roman" w:cs="Times New Roman"/>
          <w:sz w:val="24"/>
          <w:szCs w:val="24"/>
        </w:rPr>
        <w:t>to which they are associated</w:t>
      </w:r>
      <w:r w:rsidRPr="00ED0362">
        <w:rPr>
          <w:rFonts w:ascii="Times New Roman" w:hAnsi="Times New Roman" w:cs="Times New Roman"/>
          <w:sz w:val="24"/>
          <w:szCs w:val="24"/>
        </w:rPr>
        <w:t xml:space="preserve">. </w:t>
      </w:r>
      <w:r w:rsidR="00EE37A4" w:rsidRPr="00ED0362">
        <w:rPr>
          <w:rFonts w:ascii="Times New Roman" w:hAnsi="Times New Roman" w:cs="Times New Roman"/>
          <w:sz w:val="24"/>
          <w:szCs w:val="24"/>
        </w:rPr>
        <w:t>Recent proposals have extended th</w:t>
      </w:r>
      <w:r w:rsidR="00D262D1" w:rsidRPr="00ED0362">
        <w:rPr>
          <w:rFonts w:ascii="Times New Roman" w:hAnsi="Times New Roman" w:cs="Times New Roman"/>
          <w:sz w:val="24"/>
          <w:szCs w:val="24"/>
        </w:rPr>
        <w:t>is</w:t>
      </w:r>
      <w:r w:rsidR="00EE37A4" w:rsidRPr="00ED0362">
        <w:rPr>
          <w:rFonts w:ascii="Times New Roman" w:hAnsi="Times New Roman" w:cs="Times New Roman"/>
          <w:sz w:val="24"/>
          <w:szCs w:val="24"/>
        </w:rPr>
        <w:t xml:space="preserve"> simple associative architecture towards alternative mechanisms for acquiring motor-perceptual links (e.g., propositional relationships, Sun et al. 2022), describe how they </w:t>
      </w:r>
      <w:r w:rsidR="00314622" w:rsidRPr="00ED0362">
        <w:rPr>
          <w:rFonts w:ascii="Times New Roman" w:hAnsi="Times New Roman" w:cs="Times New Roman"/>
          <w:sz w:val="24"/>
          <w:szCs w:val="24"/>
        </w:rPr>
        <w:t xml:space="preserve">can </w:t>
      </w:r>
      <w:r w:rsidR="00EE37A4" w:rsidRPr="00ED0362">
        <w:rPr>
          <w:rFonts w:ascii="Times New Roman" w:hAnsi="Times New Roman" w:cs="Times New Roman"/>
          <w:sz w:val="24"/>
          <w:szCs w:val="24"/>
        </w:rPr>
        <w:t xml:space="preserve">account for complex, hierarchical </w:t>
      </w:r>
      <w:r w:rsidR="00314622" w:rsidRPr="00ED0362">
        <w:rPr>
          <w:rFonts w:ascii="Times New Roman" w:hAnsi="Times New Roman" w:cs="Times New Roman"/>
          <w:sz w:val="24"/>
          <w:szCs w:val="24"/>
        </w:rPr>
        <w:t>or multi-step actions</w:t>
      </w:r>
      <w:r w:rsidR="00EE37A4" w:rsidRPr="00ED0362">
        <w:rPr>
          <w:rFonts w:ascii="Times New Roman" w:hAnsi="Times New Roman" w:cs="Times New Roman"/>
          <w:sz w:val="24"/>
          <w:szCs w:val="24"/>
        </w:rPr>
        <w:t xml:space="preserve"> (</w:t>
      </w:r>
      <w:r w:rsidR="00372D62" w:rsidRPr="00ED0362">
        <w:rPr>
          <w:rFonts w:ascii="Times New Roman" w:hAnsi="Times New Roman" w:cs="Times New Roman"/>
          <w:sz w:val="24"/>
          <w:szCs w:val="24"/>
        </w:rPr>
        <w:t xml:space="preserve">e.g., Moeller &amp; Pfister, 2022; Moeller &amp; Frings, 2019; </w:t>
      </w:r>
      <w:r w:rsidR="00F07098" w:rsidRPr="00ED0362">
        <w:rPr>
          <w:rFonts w:ascii="Times New Roman" w:hAnsi="Times New Roman" w:cs="Times New Roman"/>
          <w:sz w:val="24"/>
          <w:szCs w:val="24"/>
        </w:rPr>
        <w:t>Kachergis et al., 2014</w:t>
      </w:r>
      <w:r w:rsidR="00EE37A4" w:rsidRPr="00ED0362">
        <w:rPr>
          <w:rFonts w:ascii="Times New Roman" w:hAnsi="Times New Roman" w:cs="Times New Roman"/>
          <w:sz w:val="24"/>
          <w:szCs w:val="24"/>
        </w:rPr>
        <w:t xml:space="preserve">), </w:t>
      </w:r>
      <w:r w:rsidR="0001621D" w:rsidRPr="00ED0362">
        <w:rPr>
          <w:rFonts w:ascii="Times New Roman" w:hAnsi="Times New Roman" w:cs="Times New Roman"/>
          <w:sz w:val="24"/>
          <w:szCs w:val="24"/>
        </w:rPr>
        <w:t>and</w:t>
      </w:r>
      <w:r w:rsidR="00EE37A4" w:rsidRPr="00ED0362">
        <w:rPr>
          <w:rFonts w:ascii="Times New Roman" w:hAnsi="Times New Roman" w:cs="Times New Roman"/>
          <w:sz w:val="24"/>
          <w:szCs w:val="24"/>
        </w:rPr>
        <w:t xml:space="preserve"> </w:t>
      </w:r>
      <w:r w:rsidR="0001621D" w:rsidRPr="00ED0362">
        <w:rPr>
          <w:rFonts w:ascii="Times New Roman" w:hAnsi="Times New Roman" w:cs="Times New Roman"/>
          <w:sz w:val="24"/>
          <w:szCs w:val="24"/>
        </w:rPr>
        <w:t>how motor behaviour can be dynamically adjusted</w:t>
      </w:r>
      <w:r w:rsidR="00941405" w:rsidRPr="00ED0362">
        <w:rPr>
          <w:rFonts w:ascii="Times New Roman" w:hAnsi="Times New Roman" w:cs="Times New Roman"/>
          <w:sz w:val="24"/>
          <w:szCs w:val="24"/>
        </w:rPr>
        <w:t xml:space="preserve"> in response to error,</w:t>
      </w:r>
      <w:r w:rsidR="0001621D" w:rsidRPr="00ED0362">
        <w:rPr>
          <w:rFonts w:ascii="Times New Roman" w:hAnsi="Times New Roman" w:cs="Times New Roman"/>
          <w:sz w:val="24"/>
          <w:szCs w:val="24"/>
        </w:rPr>
        <w:t xml:space="preserve"> </w:t>
      </w:r>
      <w:r w:rsidR="00EE37A4" w:rsidRPr="00ED0362">
        <w:rPr>
          <w:rFonts w:ascii="Times New Roman" w:hAnsi="Times New Roman" w:cs="Times New Roman"/>
          <w:sz w:val="24"/>
          <w:szCs w:val="24"/>
        </w:rPr>
        <w:t xml:space="preserve">when actual motor output diverges from the </w:t>
      </w:r>
      <w:r w:rsidR="00314622" w:rsidRPr="00ED0362">
        <w:rPr>
          <w:rFonts w:ascii="Times New Roman" w:hAnsi="Times New Roman" w:cs="Times New Roman"/>
          <w:sz w:val="24"/>
          <w:szCs w:val="24"/>
        </w:rPr>
        <w:t>intended</w:t>
      </w:r>
      <w:r w:rsidR="00EE37A4" w:rsidRPr="00ED0362">
        <w:rPr>
          <w:rFonts w:ascii="Times New Roman" w:hAnsi="Times New Roman" w:cs="Times New Roman"/>
          <w:sz w:val="24"/>
          <w:szCs w:val="24"/>
        </w:rPr>
        <w:t xml:space="preserve"> </w:t>
      </w:r>
      <w:r w:rsidR="0001621D" w:rsidRPr="00ED0362">
        <w:rPr>
          <w:rFonts w:ascii="Times New Roman" w:hAnsi="Times New Roman" w:cs="Times New Roman"/>
          <w:sz w:val="24"/>
          <w:szCs w:val="24"/>
        </w:rPr>
        <w:t>goal states</w:t>
      </w:r>
      <w:r w:rsidR="00EE37A4" w:rsidRPr="00ED0362">
        <w:rPr>
          <w:rFonts w:ascii="Times New Roman" w:hAnsi="Times New Roman" w:cs="Times New Roman"/>
          <w:sz w:val="24"/>
          <w:szCs w:val="24"/>
        </w:rPr>
        <w:t xml:space="preserve"> (Kunde et al., 2017; Adams et al., 2013, Wolpert, 1997). </w:t>
      </w:r>
    </w:p>
    <w:p w14:paraId="321CC626" w14:textId="079BE1ED" w:rsidR="009F4AE2" w:rsidRPr="00ED0362" w:rsidRDefault="00264F13"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If these ideas</w:t>
      </w:r>
      <w:r w:rsidR="00424933" w:rsidRPr="00ED0362">
        <w:rPr>
          <w:rFonts w:ascii="Times New Roman" w:hAnsi="Times New Roman" w:cs="Times New Roman"/>
          <w:sz w:val="24"/>
          <w:szCs w:val="24"/>
        </w:rPr>
        <w:t xml:space="preserve"> of effect-based action control</w:t>
      </w:r>
      <w:r w:rsidRPr="00ED0362">
        <w:rPr>
          <w:rFonts w:ascii="Times New Roman" w:hAnsi="Times New Roman" w:cs="Times New Roman"/>
          <w:sz w:val="24"/>
          <w:szCs w:val="24"/>
        </w:rPr>
        <w:t xml:space="preserve"> are taken seriously</w:t>
      </w:r>
      <w:r w:rsidR="00DB75B3" w:rsidRPr="00ED0362">
        <w:rPr>
          <w:rFonts w:ascii="Times New Roman" w:hAnsi="Times New Roman" w:cs="Times New Roman"/>
          <w:sz w:val="24"/>
          <w:szCs w:val="24"/>
        </w:rPr>
        <w:t xml:space="preserve">, </w:t>
      </w:r>
      <w:r w:rsidRPr="00ED0362">
        <w:rPr>
          <w:rFonts w:ascii="Times New Roman" w:hAnsi="Times New Roman" w:cs="Times New Roman"/>
          <w:sz w:val="24"/>
          <w:szCs w:val="24"/>
        </w:rPr>
        <w:t xml:space="preserve">they lead to a subtle but </w:t>
      </w:r>
      <w:r w:rsidR="00DB75B3" w:rsidRPr="00ED0362">
        <w:rPr>
          <w:rFonts w:ascii="Times New Roman" w:hAnsi="Times New Roman" w:cs="Times New Roman"/>
          <w:sz w:val="24"/>
          <w:szCs w:val="24"/>
        </w:rPr>
        <w:t>– in our minds –</w:t>
      </w:r>
      <w:r w:rsidR="00A9512D" w:rsidRPr="00ED0362">
        <w:rPr>
          <w:rFonts w:ascii="Times New Roman" w:hAnsi="Times New Roman" w:cs="Times New Roman"/>
          <w:sz w:val="24"/>
          <w:szCs w:val="24"/>
        </w:rPr>
        <w:t xml:space="preserve"> </w:t>
      </w:r>
      <w:r w:rsidRPr="00ED0362">
        <w:rPr>
          <w:rFonts w:ascii="Times New Roman" w:hAnsi="Times New Roman" w:cs="Times New Roman"/>
          <w:sz w:val="24"/>
          <w:szCs w:val="24"/>
        </w:rPr>
        <w:t>illuminating re</w:t>
      </w:r>
      <w:r w:rsidR="008E57C6" w:rsidRPr="00ED0362">
        <w:rPr>
          <w:rFonts w:ascii="Times New Roman" w:hAnsi="Times New Roman" w:cs="Times New Roman"/>
          <w:sz w:val="24"/>
          <w:szCs w:val="24"/>
        </w:rPr>
        <w:t>-</w:t>
      </w:r>
      <w:r w:rsidRPr="00ED0362">
        <w:rPr>
          <w:rFonts w:ascii="Times New Roman" w:hAnsi="Times New Roman" w:cs="Times New Roman"/>
          <w:sz w:val="24"/>
          <w:szCs w:val="24"/>
        </w:rPr>
        <w:t>conceptuali</w:t>
      </w:r>
      <w:r w:rsidR="008E57C6" w:rsidRPr="00ED0362">
        <w:rPr>
          <w:rFonts w:ascii="Times New Roman" w:hAnsi="Times New Roman" w:cs="Times New Roman"/>
          <w:sz w:val="24"/>
          <w:szCs w:val="24"/>
        </w:rPr>
        <w:t xml:space="preserve">zation </w:t>
      </w:r>
      <w:r w:rsidRPr="00ED0362">
        <w:rPr>
          <w:rFonts w:ascii="Times New Roman" w:hAnsi="Times New Roman" w:cs="Times New Roman"/>
          <w:sz w:val="24"/>
          <w:szCs w:val="24"/>
        </w:rPr>
        <w:t>of m</w:t>
      </w:r>
      <w:r w:rsidR="00FF5E77" w:rsidRPr="00ED0362">
        <w:rPr>
          <w:rFonts w:ascii="Times New Roman" w:hAnsi="Times New Roman" w:cs="Times New Roman"/>
          <w:sz w:val="24"/>
          <w:szCs w:val="24"/>
        </w:rPr>
        <w:t>otor imagery</w:t>
      </w:r>
      <w:r w:rsidRPr="00ED0362">
        <w:rPr>
          <w:rFonts w:ascii="Times New Roman" w:hAnsi="Times New Roman" w:cs="Times New Roman"/>
          <w:sz w:val="24"/>
          <w:szCs w:val="24"/>
        </w:rPr>
        <w:t>.</w:t>
      </w:r>
      <w:r w:rsidR="00EF2930" w:rsidRPr="00ED0362">
        <w:rPr>
          <w:rFonts w:ascii="Times New Roman" w:hAnsi="Times New Roman" w:cs="Times New Roman"/>
          <w:sz w:val="24"/>
          <w:szCs w:val="24"/>
        </w:rPr>
        <w:t xml:space="preserve"> Motor imagery, in </w:t>
      </w:r>
      <w:r w:rsidR="00C865F1" w:rsidRPr="00ED0362">
        <w:rPr>
          <w:rFonts w:ascii="Times New Roman" w:hAnsi="Times New Roman" w:cs="Times New Roman"/>
          <w:sz w:val="24"/>
          <w:szCs w:val="24"/>
        </w:rPr>
        <w:t xml:space="preserve">such </w:t>
      </w:r>
      <w:r w:rsidR="00EF2930" w:rsidRPr="00ED0362">
        <w:rPr>
          <w:rFonts w:ascii="Times New Roman" w:hAnsi="Times New Roman" w:cs="Times New Roman"/>
          <w:sz w:val="24"/>
          <w:szCs w:val="24"/>
        </w:rPr>
        <w:t>frameworks,</w:t>
      </w:r>
      <w:r w:rsidR="00A82403" w:rsidRPr="00ED0362">
        <w:rPr>
          <w:rFonts w:ascii="Times New Roman" w:hAnsi="Times New Roman" w:cs="Times New Roman"/>
          <w:sz w:val="24"/>
          <w:szCs w:val="24"/>
        </w:rPr>
        <w:t xml:space="preserve"> does not</w:t>
      </w:r>
      <w:r w:rsidR="00EF2930" w:rsidRPr="00ED0362">
        <w:rPr>
          <w:rFonts w:ascii="Times New Roman" w:hAnsi="Times New Roman" w:cs="Times New Roman"/>
          <w:sz w:val="24"/>
          <w:szCs w:val="24"/>
        </w:rPr>
        <w:t xml:space="preserve"> rel</w:t>
      </w:r>
      <w:r w:rsidR="00A82403" w:rsidRPr="00ED0362">
        <w:rPr>
          <w:rFonts w:ascii="Times New Roman" w:hAnsi="Times New Roman" w:cs="Times New Roman"/>
          <w:sz w:val="24"/>
          <w:szCs w:val="24"/>
        </w:rPr>
        <w:t>y on</w:t>
      </w:r>
      <w:r w:rsidR="00EF2930" w:rsidRPr="00ED0362">
        <w:rPr>
          <w:rFonts w:ascii="Times New Roman" w:hAnsi="Times New Roman" w:cs="Times New Roman"/>
          <w:sz w:val="24"/>
          <w:szCs w:val="24"/>
        </w:rPr>
        <w:t xml:space="preserve"> neural re-use of</w:t>
      </w:r>
      <w:r w:rsidR="00F570C1" w:rsidRPr="00ED0362">
        <w:rPr>
          <w:rFonts w:ascii="Times New Roman" w:hAnsi="Times New Roman" w:cs="Times New Roman"/>
          <w:sz w:val="24"/>
          <w:szCs w:val="24"/>
        </w:rPr>
        <w:t xml:space="preserve"> </w:t>
      </w:r>
      <w:r w:rsidR="00A45D13" w:rsidRPr="00ED0362">
        <w:rPr>
          <w:rFonts w:ascii="Times New Roman" w:hAnsi="Times New Roman" w:cs="Times New Roman"/>
          <w:sz w:val="24"/>
          <w:szCs w:val="24"/>
        </w:rPr>
        <w:t xml:space="preserve">execution-related </w:t>
      </w:r>
      <w:r w:rsidR="008A2A5F" w:rsidRPr="00ED0362">
        <w:rPr>
          <w:rFonts w:ascii="Times New Roman" w:hAnsi="Times New Roman" w:cs="Times New Roman"/>
          <w:sz w:val="24"/>
          <w:szCs w:val="24"/>
        </w:rPr>
        <w:t xml:space="preserve">(efferent) </w:t>
      </w:r>
      <w:r w:rsidR="00F570C1" w:rsidRPr="00ED0362">
        <w:rPr>
          <w:rFonts w:ascii="Times New Roman" w:hAnsi="Times New Roman" w:cs="Times New Roman"/>
          <w:sz w:val="24"/>
          <w:szCs w:val="24"/>
        </w:rPr>
        <w:t>structures in the brain</w:t>
      </w:r>
      <w:r w:rsidR="00EF2930" w:rsidRPr="00ED0362">
        <w:rPr>
          <w:rFonts w:ascii="Times New Roman" w:hAnsi="Times New Roman" w:cs="Times New Roman"/>
          <w:sz w:val="24"/>
          <w:szCs w:val="24"/>
        </w:rPr>
        <w:t xml:space="preserve">, but instead reflects </w:t>
      </w:r>
      <w:r w:rsidR="00035F31" w:rsidRPr="00ED0362">
        <w:rPr>
          <w:rFonts w:ascii="Times New Roman" w:hAnsi="Times New Roman" w:cs="Times New Roman"/>
          <w:sz w:val="24"/>
          <w:szCs w:val="24"/>
        </w:rPr>
        <w:t xml:space="preserve">specifically the </w:t>
      </w:r>
      <w:r w:rsidR="00EC5C39" w:rsidRPr="00ED0362">
        <w:rPr>
          <w:rFonts w:ascii="Times New Roman" w:hAnsi="Times New Roman" w:cs="Times New Roman"/>
          <w:i/>
          <w:iCs/>
          <w:sz w:val="24"/>
          <w:szCs w:val="24"/>
        </w:rPr>
        <w:t>perceptual</w:t>
      </w:r>
      <w:r w:rsidR="00EC5C39" w:rsidRPr="00ED0362">
        <w:rPr>
          <w:rFonts w:ascii="Times New Roman" w:hAnsi="Times New Roman" w:cs="Times New Roman"/>
          <w:sz w:val="24"/>
          <w:szCs w:val="24"/>
        </w:rPr>
        <w:t xml:space="preserve"> </w:t>
      </w:r>
      <w:r w:rsidR="00035F31" w:rsidRPr="00ED0362">
        <w:rPr>
          <w:rFonts w:ascii="Times New Roman" w:hAnsi="Times New Roman" w:cs="Times New Roman"/>
          <w:sz w:val="24"/>
          <w:szCs w:val="24"/>
        </w:rPr>
        <w:t xml:space="preserve">process </w:t>
      </w:r>
      <w:r w:rsidR="002F5C70" w:rsidRPr="00ED0362">
        <w:rPr>
          <w:rFonts w:ascii="Times New Roman" w:hAnsi="Times New Roman" w:cs="Times New Roman"/>
          <w:sz w:val="24"/>
          <w:szCs w:val="24"/>
        </w:rPr>
        <w:t>through which people plan</w:t>
      </w:r>
      <w:r w:rsidR="004529F2" w:rsidRPr="00ED0362">
        <w:rPr>
          <w:rFonts w:ascii="Times New Roman" w:hAnsi="Times New Roman" w:cs="Times New Roman"/>
          <w:sz w:val="24"/>
          <w:szCs w:val="24"/>
        </w:rPr>
        <w:t xml:space="preserve">, </w:t>
      </w:r>
      <w:r w:rsidR="002F5C70" w:rsidRPr="00ED0362">
        <w:rPr>
          <w:rFonts w:ascii="Times New Roman" w:hAnsi="Times New Roman" w:cs="Times New Roman"/>
          <w:sz w:val="24"/>
          <w:szCs w:val="24"/>
        </w:rPr>
        <w:t xml:space="preserve">initiate </w:t>
      </w:r>
      <w:r w:rsidR="004529F2" w:rsidRPr="00ED0362">
        <w:rPr>
          <w:rFonts w:ascii="Times New Roman" w:hAnsi="Times New Roman" w:cs="Times New Roman"/>
          <w:sz w:val="24"/>
          <w:szCs w:val="24"/>
        </w:rPr>
        <w:t xml:space="preserve">and control </w:t>
      </w:r>
      <w:r w:rsidR="002F5C70" w:rsidRPr="00ED0362">
        <w:rPr>
          <w:rFonts w:ascii="Times New Roman" w:hAnsi="Times New Roman" w:cs="Times New Roman"/>
          <w:sz w:val="24"/>
          <w:szCs w:val="24"/>
        </w:rPr>
        <w:t>their action</w:t>
      </w:r>
      <w:r w:rsidR="00C923CC" w:rsidRPr="00ED0362">
        <w:rPr>
          <w:rFonts w:ascii="Times New Roman" w:hAnsi="Times New Roman" w:cs="Times New Roman"/>
          <w:sz w:val="24"/>
          <w:szCs w:val="24"/>
        </w:rPr>
        <w:t>:</w:t>
      </w:r>
      <w:r w:rsidR="002F5C70" w:rsidRPr="00ED0362">
        <w:rPr>
          <w:rFonts w:ascii="Times New Roman" w:hAnsi="Times New Roman" w:cs="Times New Roman"/>
          <w:sz w:val="24"/>
          <w:szCs w:val="24"/>
        </w:rPr>
        <w:t xml:space="preserve"> </w:t>
      </w:r>
      <w:r w:rsidR="00911B9C" w:rsidRPr="00ED0362">
        <w:rPr>
          <w:rFonts w:ascii="Times New Roman" w:hAnsi="Times New Roman" w:cs="Times New Roman"/>
          <w:sz w:val="24"/>
          <w:szCs w:val="24"/>
        </w:rPr>
        <w:t>the</w:t>
      </w:r>
      <w:r w:rsidR="00F14A67" w:rsidRPr="00ED0362">
        <w:rPr>
          <w:rFonts w:ascii="Times New Roman" w:hAnsi="Times New Roman" w:cs="Times New Roman"/>
          <w:sz w:val="24"/>
          <w:szCs w:val="24"/>
        </w:rPr>
        <w:t xml:space="preserve"> bringing to mind </w:t>
      </w:r>
      <w:r w:rsidR="00060976" w:rsidRPr="00ED0362">
        <w:rPr>
          <w:rFonts w:ascii="Times New Roman" w:hAnsi="Times New Roman" w:cs="Times New Roman"/>
          <w:sz w:val="24"/>
          <w:szCs w:val="24"/>
        </w:rPr>
        <w:t xml:space="preserve">of </w:t>
      </w:r>
      <w:r w:rsidR="002F5C70" w:rsidRPr="00ED0362">
        <w:rPr>
          <w:rFonts w:ascii="Times New Roman" w:hAnsi="Times New Roman" w:cs="Times New Roman"/>
          <w:sz w:val="24"/>
          <w:szCs w:val="24"/>
        </w:rPr>
        <w:t>the goal state</w:t>
      </w:r>
      <w:r w:rsidR="0093355A" w:rsidRPr="00ED0362">
        <w:rPr>
          <w:rFonts w:ascii="Times New Roman" w:hAnsi="Times New Roman" w:cs="Times New Roman"/>
          <w:sz w:val="24"/>
          <w:szCs w:val="24"/>
        </w:rPr>
        <w:t>s</w:t>
      </w:r>
      <w:r w:rsidR="00FE0B23" w:rsidRPr="00ED0362">
        <w:rPr>
          <w:rFonts w:ascii="Times New Roman" w:hAnsi="Times New Roman" w:cs="Times New Roman"/>
          <w:sz w:val="24"/>
          <w:szCs w:val="24"/>
        </w:rPr>
        <w:t xml:space="preserve"> – the effects – </w:t>
      </w:r>
      <w:r w:rsidR="003239FC" w:rsidRPr="00ED0362">
        <w:rPr>
          <w:rFonts w:ascii="Times New Roman" w:hAnsi="Times New Roman" w:cs="Times New Roman"/>
          <w:sz w:val="24"/>
          <w:szCs w:val="24"/>
        </w:rPr>
        <w:t>an</w:t>
      </w:r>
      <w:r w:rsidR="009F4297" w:rsidRPr="00ED0362">
        <w:rPr>
          <w:rFonts w:ascii="Times New Roman" w:hAnsi="Times New Roman" w:cs="Times New Roman"/>
          <w:sz w:val="24"/>
          <w:szCs w:val="24"/>
        </w:rPr>
        <w:t xml:space="preserve"> actor </w:t>
      </w:r>
      <w:r w:rsidR="002F5C70" w:rsidRPr="00ED0362">
        <w:rPr>
          <w:rFonts w:ascii="Times New Roman" w:hAnsi="Times New Roman" w:cs="Times New Roman"/>
          <w:sz w:val="24"/>
          <w:szCs w:val="24"/>
        </w:rPr>
        <w:t>want</w:t>
      </w:r>
      <w:r w:rsidR="00EC5C39" w:rsidRPr="00ED0362">
        <w:rPr>
          <w:rFonts w:ascii="Times New Roman" w:hAnsi="Times New Roman" w:cs="Times New Roman"/>
          <w:sz w:val="24"/>
          <w:szCs w:val="24"/>
        </w:rPr>
        <w:t>s</w:t>
      </w:r>
      <w:r w:rsidR="002F5C70" w:rsidRPr="00ED0362">
        <w:rPr>
          <w:rFonts w:ascii="Times New Roman" w:hAnsi="Times New Roman" w:cs="Times New Roman"/>
          <w:sz w:val="24"/>
          <w:szCs w:val="24"/>
        </w:rPr>
        <w:t xml:space="preserve"> to achieve</w:t>
      </w:r>
      <w:r w:rsidR="00D14FB4" w:rsidRPr="00ED0362">
        <w:rPr>
          <w:rFonts w:ascii="Times New Roman" w:hAnsi="Times New Roman" w:cs="Times New Roman"/>
          <w:sz w:val="24"/>
          <w:szCs w:val="24"/>
        </w:rPr>
        <w:t>:</w:t>
      </w:r>
      <w:r w:rsidR="008112AB" w:rsidRPr="00ED0362">
        <w:rPr>
          <w:rFonts w:ascii="Times New Roman" w:hAnsi="Times New Roman" w:cs="Times New Roman"/>
          <w:sz w:val="24"/>
          <w:szCs w:val="24"/>
        </w:rPr>
        <w:t xml:space="preserve"> </w:t>
      </w:r>
      <w:r w:rsidR="000F5F44" w:rsidRPr="00ED0362">
        <w:rPr>
          <w:rFonts w:ascii="Times New Roman" w:hAnsi="Times New Roman" w:cs="Times New Roman"/>
          <w:sz w:val="24"/>
          <w:szCs w:val="24"/>
        </w:rPr>
        <w:t>how</w:t>
      </w:r>
      <w:r w:rsidR="002105C0" w:rsidRPr="00ED0362">
        <w:rPr>
          <w:rFonts w:ascii="Times New Roman" w:hAnsi="Times New Roman" w:cs="Times New Roman"/>
          <w:sz w:val="24"/>
          <w:szCs w:val="24"/>
        </w:rPr>
        <w:t xml:space="preserve"> </w:t>
      </w:r>
      <w:r w:rsidR="009F4297" w:rsidRPr="00ED0362">
        <w:rPr>
          <w:rFonts w:ascii="Times New Roman" w:hAnsi="Times New Roman" w:cs="Times New Roman"/>
          <w:sz w:val="24"/>
          <w:szCs w:val="24"/>
        </w:rPr>
        <w:t xml:space="preserve">they </w:t>
      </w:r>
      <w:r w:rsidR="002105C0" w:rsidRPr="00ED0362">
        <w:rPr>
          <w:rFonts w:ascii="Times New Roman" w:hAnsi="Times New Roman" w:cs="Times New Roman"/>
          <w:sz w:val="24"/>
          <w:szCs w:val="24"/>
        </w:rPr>
        <w:t>want</w:t>
      </w:r>
      <w:r w:rsidR="000F5F44" w:rsidRPr="00ED0362">
        <w:rPr>
          <w:rFonts w:ascii="Times New Roman" w:hAnsi="Times New Roman" w:cs="Times New Roman"/>
          <w:sz w:val="24"/>
          <w:szCs w:val="24"/>
        </w:rPr>
        <w:t xml:space="preserve"> </w:t>
      </w:r>
      <w:r w:rsidR="009F4297" w:rsidRPr="00ED0362">
        <w:rPr>
          <w:rFonts w:ascii="Times New Roman" w:hAnsi="Times New Roman" w:cs="Times New Roman"/>
          <w:sz w:val="24"/>
          <w:szCs w:val="24"/>
        </w:rPr>
        <w:t xml:space="preserve">their </w:t>
      </w:r>
      <w:r w:rsidR="000F5F44" w:rsidRPr="00ED0362">
        <w:rPr>
          <w:rFonts w:ascii="Times New Roman" w:hAnsi="Times New Roman" w:cs="Times New Roman"/>
          <w:sz w:val="24"/>
          <w:szCs w:val="24"/>
        </w:rPr>
        <w:t xml:space="preserve">actions </w:t>
      </w:r>
      <w:r w:rsidR="002105C0" w:rsidRPr="00ED0362">
        <w:rPr>
          <w:rFonts w:ascii="Times New Roman" w:hAnsi="Times New Roman" w:cs="Times New Roman"/>
          <w:sz w:val="24"/>
          <w:szCs w:val="24"/>
        </w:rPr>
        <w:t xml:space="preserve">to </w:t>
      </w:r>
      <w:r w:rsidR="000F5F44" w:rsidRPr="00ED0362">
        <w:rPr>
          <w:rFonts w:ascii="Times New Roman" w:hAnsi="Times New Roman" w:cs="Times New Roman"/>
          <w:sz w:val="24"/>
          <w:szCs w:val="24"/>
        </w:rPr>
        <w:t>look</w:t>
      </w:r>
      <w:r w:rsidR="00115BE3" w:rsidRPr="00ED0362">
        <w:rPr>
          <w:rFonts w:ascii="Times New Roman" w:hAnsi="Times New Roman" w:cs="Times New Roman"/>
          <w:sz w:val="24"/>
          <w:szCs w:val="24"/>
        </w:rPr>
        <w:t>, sound</w:t>
      </w:r>
      <w:r w:rsidR="000F5F44" w:rsidRPr="00ED0362">
        <w:rPr>
          <w:rFonts w:ascii="Times New Roman" w:hAnsi="Times New Roman" w:cs="Times New Roman"/>
          <w:sz w:val="24"/>
          <w:szCs w:val="24"/>
        </w:rPr>
        <w:t xml:space="preserve"> and feel, </w:t>
      </w:r>
      <w:r w:rsidR="007B49C6" w:rsidRPr="00ED0362">
        <w:rPr>
          <w:rFonts w:ascii="Times New Roman" w:hAnsi="Times New Roman" w:cs="Times New Roman"/>
          <w:sz w:val="24"/>
          <w:szCs w:val="24"/>
        </w:rPr>
        <w:t>when they are carried out</w:t>
      </w:r>
      <w:r w:rsidR="00845F84" w:rsidRPr="00ED0362">
        <w:rPr>
          <w:rFonts w:ascii="Times New Roman" w:hAnsi="Times New Roman" w:cs="Times New Roman"/>
          <w:sz w:val="24"/>
          <w:szCs w:val="24"/>
        </w:rPr>
        <w:t xml:space="preserve">. </w:t>
      </w:r>
      <w:r w:rsidR="00A679ED" w:rsidRPr="00ED0362">
        <w:rPr>
          <w:rFonts w:ascii="Times New Roman" w:hAnsi="Times New Roman" w:cs="Times New Roman"/>
          <w:sz w:val="24"/>
          <w:szCs w:val="24"/>
        </w:rPr>
        <w:t xml:space="preserve">The difference to overt action is only that, during motor imagery, this imaginistic process is decoupled from the motor apparatus, </w:t>
      </w:r>
      <w:r w:rsidR="00206376" w:rsidRPr="00ED0362">
        <w:rPr>
          <w:rFonts w:ascii="Times New Roman" w:hAnsi="Times New Roman" w:cs="Times New Roman"/>
          <w:sz w:val="24"/>
          <w:szCs w:val="24"/>
        </w:rPr>
        <w:t>to prevent</w:t>
      </w:r>
      <w:r w:rsidR="00A679ED" w:rsidRPr="00ED0362">
        <w:rPr>
          <w:rFonts w:ascii="Times New Roman" w:hAnsi="Times New Roman" w:cs="Times New Roman"/>
          <w:sz w:val="24"/>
          <w:szCs w:val="24"/>
        </w:rPr>
        <w:t xml:space="preserve"> the imagined action effects </w:t>
      </w:r>
      <w:r w:rsidR="00206376" w:rsidRPr="00ED0362">
        <w:rPr>
          <w:rFonts w:ascii="Times New Roman" w:hAnsi="Times New Roman" w:cs="Times New Roman"/>
          <w:sz w:val="24"/>
          <w:szCs w:val="24"/>
        </w:rPr>
        <w:t xml:space="preserve">from </w:t>
      </w:r>
      <w:r w:rsidR="00A679ED" w:rsidRPr="00ED0362">
        <w:rPr>
          <w:rFonts w:ascii="Times New Roman" w:hAnsi="Times New Roman" w:cs="Times New Roman"/>
          <w:sz w:val="24"/>
          <w:szCs w:val="24"/>
        </w:rPr>
        <w:t>inadvertently caus</w:t>
      </w:r>
      <w:r w:rsidR="00206376" w:rsidRPr="00ED0362">
        <w:rPr>
          <w:rFonts w:ascii="Times New Roman" w:hAnsi="Times New Roman" w:cs="Times New Roman"/>
          <w:sz w:val="24"/>
          <w:szCs w:val="24"/>
        </w:rPr>
        <w:t>ing</w:t>
      </w:r>
      <w:r w:rsidR="00A679ED" w:rsidRPr="00ED0362">
        <w:rPr>
          <w:rFonts w:ascii="Times New Roman" w:hAnsi="Times New Roman" w:cs="Times New Roman"/>
          <w:sz w:val="24"/>
          <w:szCs w:val="24"/>
        </w:rPr>
        <w:t xml:space="preserve"> overt behaviour. </w:t>
      </w:r>
    </w:p>
    <w:p w14:paraId="34D7FAF0" w14:textId="0A88BDA4" w:rsidR="000E7505" w:rsidRPr="00ED0362" w:rsidRDefault="003A458C"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Several – not mutually exclusive – alternatives exist h</w:t>
      </w:r>
      <w:r w:rsidR="00EC5C39" w:rsidRPr="00ED0362">
        <w:rPr>
          <w:rFonts w:ascii="Times New Roman" w:hAnsi="Times New Roman" w:cs="Times New Roman"/>
          <w:sz w:val="24"/>
          <w:szCs w:val="24"/>
        </w:rPr>
        <w:t xml:space="preserve">ow this decoupling </w:t>
      </w:r>
      <w:r w:rsidRPr="00ED0362">
        <w:rPr>
          <w:rFonts w:ascii="Times New Roman" w:hAnsi="Times New Roman" w:cs="Times New Roman"/>
          <w:sz w:val="24"/>
          <w:szCs w:val="24"/>
        </w:rPr>
        <w:t xml:space="preserve">may </w:t>
      </w:r>
      <w:r w:rsidR="00EC5C39" w:rsidRPr="00ED0362">
        <w:rPr>
          <w:rFonts w:ascii="Times New Roman" w:hAnsi="Times New Roman" w:cs="Times New Roman"/>
          <w:sz w:val="24"/>
          <w:szCs w:val="24"/>
        </w:rPr>
        <w:t xml:space="preserve">work. </w:t>
      </w:r>
      <w:r w:rsidR="00FD31BB" w:rsidRPr="00ED0362">
        <w:rPr>
          <w:rFonts w:ascii="Times New Roman" w:hAnsi="Times New Roman" w:cs="Times New Roman"/>
          <w:sz w:val="24"/>
          <w:szCs w:val="24"/>
        </w:rPr>
        <w:t>One possibility is that</w:t>
      </w:r>
      <w:r w:rsidR="00EC5C39" w:rsidRPr="00ED0362">
        <w:rPr>
          <w:rFonts w:ascii="Times New Roman" w:hAnsi="Times New Roman" w:cs="Times New Roman"/>
          <w:sz w:val="24"/>
          <w:szCs w:val="24"/>
        </w:rPr>
        <w:t xml:space="preserve"> efferent activities are somehow inhibited</w:t>
      </w:r>
      <w:r w:rsidR="004B603B" w:rsidRPr="00ED0362">
        <w:rPr>
          <w:rFonts w:ascii="Times New Roman" w:hAnsi="Times New Roman" w:cs="Times New Roman"/>
          <w:sz w:val="24"/>
          <w:szCs w:val="24"/>
        </w:rPr>
        <w:t xml:space="preserve"> (</w:t>
      </w:r>
      <w:r w:rsidR="00433843" w:rsidRPr="00ED0362">
        <w:rPr>
          <w:rFonts w:ascii="Times New Roman" w:hAnsi="Times New Roman" w:cs="Times New Roman"/>
          <w:sz w:val="24"/>
          <w:szCs w:val="24"/>
        </w:rPr>
        <w:t xml:space="preserve">e.g., </w:t>
      </w:r>
      <w:r w:rsidR="002F6473" w:rsidRPr="00ED0362">
        <w:rPr>
          <w:rFonts w:ascii="Times New Roman" w:hAnsi="Times New Roman" w:cs="Times New Roman"/>
          <w:sz w:val="24"/>
          <w:szCs w:val="24"/>
        </w:rPr>
        <w:t>Guillot, Di Rienzo, MacIntyre, Moran, &amp; Collet, 2012</w:t>
      </w:r>
      <w:r w:rsidR="00433843" w:rsidRPr="00ED0362">
        <w:rPr>
          <w:rFonts w:ascii="Times New Roman" w:hAnsi="Times New Roman" w:cs="Times New Roman"/>
          <w:sz w:val="24"/>
          <w:szCs w:val="24"/>
        </w:rPr>
        <w:t xml:space="preserve">; </w:t>
      </w:r>
      <w:r w:rsidR="00E06A25" w:rsidRPr="00ED0362">
        <w:rPr>
          <w:rFonts w:ascii="Times New Roman" w:hAnsi="Times New Roman" w:cs="Times New Roman"/>
          <w:sz w:val="24"/>
          <w:szCs w:val="24"/>
        </w:rPr>
        <w:t xml:space="preserve">Rieger, Dahm, &amp; Koch, 2017; </w:t>
      </w:r>
      <w:r w:rsidR="00433843" w:rsidRPr="00ED0362">
        <w:rPr>
          <w:rFonts w:ascii="Times New Roman" w:hAnsi="Times New Roman" w:cs="Times New Roman"/>
          <w:sz w:val="24"/>
          <w:szCs w:val="24"/>
        </w:rPr>
        <w:t>Di Rienzo et al., 2014</w:t>
      </w:r>
      <w:r w:rsidR="00E06A25" w:rsidRPr="00ED0362">
        <w:rPr>
          <w:rFonts w:ascii="Times New Roman" w:hAnsi="Times New Roman" w:cs="Times New Roman"/>
          <w:sz w:val="24"/>
          <w:szCs w:val="24"/>
        </w:rPr>
        <w:t>; Berthoz, 1996</w:t>
      </w:r>
      <w:r w:rsidR="004B603B" w:rsidRPr="00ED0362">
        <w:rPr>
          <w:rFonts w:ascii="Times New Roman" w:hAnsi="Times New Roman" w:cs="Times New Roman"/>
          <w:sz w:val="24"/>
          <w:szCs w:val="24"/>
        </w:rPr>
        <w:t>)</w:t>
      </w:r>
      <w:r w:rsidR="00EC5C39" w:rsidRPr="00ED0362">
        <w:rPr>
          <w:rFonts w:ascii="Times New Roman" w:hAnsi="Times New Roman" w:cs="Times New Roman"/>
          <w:sz w:val="24"/>
          <w:szCs w:val="24"/>
        </w:rPr>
        <w:t>. A</w:t>
      </w:r>
      <w:r w:rsidR="009344A2" w:rsidRPr="00ED0362">
        <w:rPr>
          <w:rFonts w:ascii="Times New Roman" w:hAnsi="Times New Roman" w:cs="Times New Roman"/>
          <w:sz w:val="24"/>
          <w:szCs w:val="24"/>
        </w:rPr>
        <w:t>nother</w:t>
      </w:r>
      <w:r w:rsidR="00DF17C0" w:rsidRPr="00ED0362">
        <w:rPr>
          <w:rFonts w:ascii="Times New Roman" w:hAnsi="Times New Roman" w:cs="Times New Roman"/>
          <w:sz w:val="24"/>
          <w:szCs w:val="24"/>
        </w:rPr>
        <w:t xml:space="preserve"> possibility</w:t>
      </w:r>
      <w:r w:rsidR="009344A2" w:rsidRPr="00ED0362">
        <w:rPr>
          <w:rFonts w:ascii="Times New Roman" w:hAnsi="Times New Roman" w:cs="Times New Roman"/>
          <w:sz w:val="24"/>
          <w:szCs w:val="24"/>
        </w:rPr>
        <w:t xml:space="preserve"> </w:t>
      </w:r>
      <w:r w:rsidR="00EC5C39" w:rsidRPr="00ED0362">
        <w:rPr>
          <w:rFonts w:ascii="Times New Roman" w:hAnsi="Times New Roman" w:cs="Times New Roman"/>
          <w:sz w:val="24"/>
          <w:szCs w:val="24"/>
        </w:rPr>
        <w:t xml:space="preserve">is </w:t>
      </w:r>
      <w:r w:rsidR="00BF1450" w:rsidRPr="00ED0362">
        <w:rPr>
          <w:rFonts w:ascii="Times New Roman" w:hAnsi="Times New Roman" w:cs="Times New Roman"/>
          <w:sz w:val="24"/>
          <w:szCs w:val="24"/>
        </w:rPr>
        <w:t xml:space="preserve">that </w:t>
      </w:r>
      <w:r w:rsidR="00EC5C39" w:rsidRPr="00ED0362">
        <w:rPr>
          <w:rFonts w:ascii="Times New Roman" w:hAnsi="Times New Roman" w:cs="Times New Roman"/>
          <w:sz w:val="24"/>
          <w:szCs w:val="24"/>
        </w:rPr>
        <w:t xml:space="preserve">the activation threshold to </w:t>
      </w:r>
      <w:r w:rsidR="003D51AD" w:rsidRPr="00ED0362">
        <w:rPr>
          <w:rFonts w:ascii="Times New Roman" w:hAnsi="Times New Roman" w:cs="Times New Roman"/>
          <w:sz w:val="24"/>
          <w:szCs w:val="24"/>
        </w:rPr>
        <w:t xml:space="preserve">trigger </w:t>
      </w:r>
      <w:r w:rsidR="00EC5C39" w:rsidRPr="00ED0362">
        <w:rPr>
          <w:rFonts w:ascii="Times New Roman" w:hAnsi="Times New Roman" w:cs="Times New Roman"/>
          <w:sz w:val="24"/>
          <w:szCs w:val="24"/>
        </w:rPr>
        <w:t xml:space="preserve">associated motor pattern is </w:t>
      </w:r>
      <w:r w:rsidR="003D51AD" w:rsidRPr="00ED0362">
        <w:rPr>
          <w:rFonts w:ascii="Times New Roman" w:hAnsi="Times New Roman" w:cs="Times New Roman"/>
          <w:sz w:val="24"/>
          <w:szCs w:val="24"/>
        </w:rPr>
        <w:t xml:space="preserve">deliberately </w:t>
      </w:r>
      <w:r w:rsidR="00B50C99" w:rsidRPr="00ED0362">
        <w:rPr>
          <w:rFonts w:ascii="Times New Roman" w:hAnsi="Times New Roman" w:cs="Times New Roman"/>
          <w:sz w:val="24"/>
          <w:szCs w:val="24"/>
        </w:rPr>
        <w:t>upregulated</w:t>
      </w:r>
      <w:r w:rsidR="00A34363" w:rsidRPr="00ED0362">
        <w:rPr>
          <w:rFonts w:ascii="Times New Roman" w:hAnsi="Times New Roman" w:cs="Times New Roman"/>
          <w:sz w:val="24"/>
          <w:szCs w:val="24"/>
        </w:rPr>
        <w:t xml:space="preserve"> to </w:t>
      </w:r>
      <w:r w:rsidR="00694F12" w:rsidRPr="00ED0362">
        <w:rPr>
          <w:rFonts w:ascii="Times New Roman" w:hAnsi="Times New Roman" w:cs="Times New Roman"/>
          <w:sz w:val="24"/>
          <w:szCs w:val="24"/>
        </w:rPr>
        <w:t>prevent</w:t>
      </w:r>
      <w:r w:rsidR="00A34363" w:rsidRPr="00ED0362">
        <w:rPr>
          <w:rFonts w:ascii="Times New Roman" w:hAnsi="Times New Roman" w:cs="Times New Roman"/>
          <w:sz w:val="24"/>
          <w:szCs w:val="24"/>
        </w:rPr>
        <w:t xml:space="preserve"> </w:t>
      </w:r>
      <w:r w:rsidR="00C47BC9" w:rsidRPr="00ED0362">
        <w:rPr>
          <w:rFonts w:ascii="Times New Roman" w:hAnsi="Times New Roman" w:cs="Times New Roman"/>
          <w:sz w:val="24"/>
          <w:szCs w:val="24"/>
        </w:rPr>
        <w:t>an</w:t>
      </w:r>
      <w:r w:rsidR="00A34363" w:rsidRPr="00ED0362">
        <w:rPr>
          <w:rFonts w:ascii="Times New Roman" w:hAnsi="Times New Roman" w:cs="Times New Roman"/>
          <w:sz w:val="24"/>
          <w:szCs w:val="24"/>
        </w:rPr>
        <w:t xml:space="preserve"> automatic outflow of </w:t>
      </w:r>
      <w:r w:rsidR="00E95801" w:rsidRPr="00ED0362">
        <w:rPr>
          <w:rFonts w:ascii="Times New Roman" w:hAnsi="Times New Roman" w:cs="Times New Roman"/>
          <w:sz w:val="24"/>
          <w:szCs w:val="24"/>
        </w:rPr>
        <w:t>efferent activity</w:t>
      </w:r>
      <w:r w:rsidR="00E06A25" w:rsidRPr="00ED0362">
        <w:rPr>
          <w:rFonts w:ascii="Times New Roman" w:hAnsi="Times New Roman" w:cs="Times New Roman"/>
          <w:sz w:val="24"/>
          <w:szCs w:val="24"/>
        </w:rPr>
        <w:t xml:space="preserve"> (see also, Berthoz, 1996)</w:t>
      </w:r>
      <w:r w:rsidR="00FF137B" w:rsidRPr="00ED0362">
        <w:rPr>
          <w:rFonts w:ascii="Times New Roman" w:hAnsi="Times New Roman" w:cs="Times New Roman"/>
          <w:sz w:val="24"/>
          <w:szCs w:val="24"/>
        </w:rPr>
        <w:t>.</w:t>
      </w:r>
      <w:r w:rsidR="002016FD" w:rsidRPr="00ED0362">
        <w:rPr>
          <w:rFonts w:ascii="Times New Roman" w:hAnsi="Times New Roman" w:cs="Times New Roman"/>
          <w:sz w:val="24"/>
          <w:szCs w:val="24"/>
        </w:rPr>
        <w:t xml:space="preserve"> </w:t>
      </w:r>
      <w:r w:rsidR="00DF17C0" w:rsidRPr="00ED0362">
        <w:rPr>
          <w:rFonts w:ascii="Times New Roman" w:hAnsi="Times New Roman" w:cs="Times New Roman"/>
          <w:sz w:val="24"/>
          <w:szCs w:val="24"/>
        </w:rPr>
        <w:t>Both alternatives would make it possible for</w:t>
      </w:r>
      <w:r w:rsidR="002016FD" w:rsidRPr="00ED0362">
        <w:rPr>
          <w:rFonts w:ascii="Times New Roman" w:hAnsi="Times New Roman" w:cs="Times New Roman"/>
          <w:sz w:val="24"/>
          <w:szCs w:val="24"/>
        </w:rPr>
        <w:t xml:space="preserve"> people </w:t>
      </w:r>
      <w:r w:rsidR="00DF17C0" w:rsidRPr="00ED0362">
        <w:rPr>
          <w:rFonts w:ascii="Times New Roman" w:hAnsi="Times New Roman" w:cs="Times New Roman"/>
          <w:sz w:val="24"/>
          <w:szCs w:val="24"/>
        </w:rPr>
        <w:t xml:space="preserve">to </w:t>
      </w:r>
      <w:r w:rsidR="002016FD" w:rsidRPr="00ED0362">
        <w:rPr>
          <w:rFonts w:ascii="Times New Roman" w:hAnsi="Times New Roman" w:cs="Times New Roman"/>
          <w:sz w:val="24"/>
          <w:szCs w:val="24"/>
        </w:rPr>
        <w:t xml:space="preserve">plan/imagine </w:t>
      </w:r>
      <w:r w:rsidR="002016FD" w:rsidRPr="00ED0362">
        <w:rPr>
          <w:rFonts w:ascii="Times New Roman" w:hAnsi="Times New Roman" w:cs="Times New Roman"/>
          <w:sz w:val="24"/>
          <w:szCs w:val="24"/>
        </w:rPr>
        <w:lastRenderedPageBreak/>
        <w:t>actions freely, without being in danger of inadvertently releasing the</w:t>
      </w:r>
      <w:r w:rsidR="00B5016A" w:rsidRPr="00ED0362">
        <w:rPr>
          <w:rFonts w:ascii="Times New Roman" w:hAnsi="Times New Roman" w:cs="Times New Roman"/>
          <w:sz w:val="24"/>
          <w:szCs w:val="24"/>
        </w:rPr>
        <w:t xml:space="preserve"> associated motor </w:t>
      </w:r>
      <w:r w:rsidR="002016FD" w:rsidRPr="00ED0362">
        <w:rPr>
          <w:rFonts w:ascii="Times New Roman" w:hAnsi="Times New Roman" w:cs="Times New Roman"/>
          <w:sz w:val="24"/>
          <w:szCs w:val="24"/>
        </w:rPr>
        <w:t xml:space="preserve">behaviours. </w:t>
      </w:r>
      <w:r w:rsidR="000E7505" w:rsidRPr="00ED0362">
        <w:rPr>
          <w:rFonts w:ascii="Times New Roman" w:hAnsi="Times New Roman" w:cs="Times New Roman"/>
          <w:sz w:val="24"/>
          <w:szCs w:val="24"/>
        </w:rPr>
        <w:t>In fact, this increase of the execution threshold might be the very reason for why agents can become aware of their action imagery</w:t>
      </w:r>
      <w:r w:rsidR="0006463B" w:rsidRPr="00ED0362">
        <w:rPr>
          <w:rFonts w:ascii="Times New Roman" w:hAnsi="Times New Roman" w:cs="Times New Roman"/>
          <w:sz w:val="24"/>
          <w:szCs w:val="24"/>
        </w:rPr>
        <w:t xml:space="preserve"> at all</w:t>
      </w:r>
      <w:r w:rsidR="000E7505" w:rsidRPr="00ED0362">
        <w:rPr>
          <w:rFonts w:ascii="Times New Roman" w:hAnsi="Times New Roman" w:cs="Times New Roman"/>
          <w:sz w:val="24"/>
          <w:szCs w:val="24"/>
        </w:rPr>
        <w:t xml:space="preserve">. During most everyday activities, </w:t>
      </w:r>
      <w:r w:rsidR="00AC080B" w:rsidRPr="00ED0362">
        <w:rPr>
          <w:rFonts w:ascii="Times New Roman" w:hAnsi="Times New Roman" w:cs="Times New Roman"/>
          <w:sz w:val="24"/>
          <w:szCs w:val="24"/>
        </w:rPr>
        <w:t xml:space="preserve">people </w:t>
      </w:r>
      <w:r w:rsidR="000E7505" w:rsidRPr="00ED0362">
        <w:rPr>
          <w:rFonts w:ascii="Times New Roman" w:hAnsi="Times New Roman" w:cs="Times New Roman"/>
          <w:sz w:val="24"/>
          <w:szCs w:val="24"/>
        </w:rPr>
        <w:t xml:space="preserve">move </w:t>
      </w:r>
      <w:r w:rsidR="00AC080B" w:rsidRPr="00ED0362">
        <w:rPr>
          <w:rFonts w:ascii="Times New Roman" w:hAnsi="Times New Roman" w:cs="Times New Roman"/>
          <w:sz w:val="24"/>
          <w:szCs w:val="24"/>
        </w:rPr>
        <w:t xml:space="preserve">their </w:t>
      </w:r>
      <w:r w:rsidR="000E7505" w:rsidRPr="00ED0362">
        <w:rPr>
          <w:rFonts w:ascii="Times New Roman" w:hAnsi="Times New Roman" w:cs="Times New Roman"/>
          <w:sz w:val="24"/>
          <w:szCs w:val="24"/>
        </w:rPr>
        <w:t xml:space="preserve">body without experiencing </w:t>
      </w:r>
      <w:r w:rsidR="001F7203" w:rsidRPr="00ED0362">
        <w:rPr>
          <w:rFonts w:ascii="Times New Roman" w:hAnsi="Times New Roman" w:cs="Times New Roman"/>
          <w:sz w:val="24"/>
          <w:szCs w:val="24"/>
        </w:rPr>
        <w:t xml:space="preserve">the </w:t>
      </w:r>
      <w:r w:rsidR="00AC080B" w:rsidRPr="00ED0362">
        <w:rPr>
          <w:rFonts w:ascii="Times New Roman" w:hAnsi="Times New Roman" w:cs="Times New Roman"/>
          <w:sz w:val="24"/>
          <w:szCs w:val="24"/>
        </w:rPr>
        <w:t xml:space="preserve">mental </w:t>
      </w:r>
      <w:r w:rsidR="000E7505" w:rsidRPr="00ED0362">
        <w:rPr>
          <w:rFonts w:ascii="Times New Roman" w:hAnsi="Times New Roman" w:cs="Times New Roman"/>
          <w:sz w:val="24"/>
          <w:szCs w:val="24"/>
        </w:rPr>
        <w:t>images</w:t>
      </w:r>
      <w:r w:rsidR="001F7203" w:rsidRPr="00ED0362">
        <w:rPr>
          <w:rFonts w:ascii="Times New Roman" w:hAnsi="Times New Roman" w:cs="Times New Roman"/>
          <w:sz w:val="24"/>
          <w:szCs w:val="24"/>
        </w:rPr>
        <w:t xml:space="preserve"> </w:t>
      </w:r>
      <w:r w:rsidR="00E9561A" w:rsidRPr="00ED0362">
        <w:rPr>
          <w:rFonts w:ascii="Times New Roman" w:hAnsi="Times New Roman" w:cs="Times New Roman"/>
          <w:sz w:val="24"/>
          <w:szCs w:val="24"/>
        </w:rPr>
        <w:t>they</w:t>
      </w:r>
      <w:r w:rsidR="00AC080B" w:rsidRPr="00ED0362">
        <w:rPr>
          <w:rFonts w:ascii="Times New Roman" w:hAnsi="Times New Roman" w:cs="Times New Roman"/>
          <w:sz w:val="24"/>
          <w:szCs w:val="24"/>
        </w:rPr>
        <w:t xml:space="preserve"> </w:t>
      </w:r>
      <w:r w:rsidR="001F7203" w:rsidRPr="00ED0362">
        <w:rPr>
          <w:rFonts w:ascii="Times New Roman" w:hAnsi="Times New Roman" w:cs="Times New Roman"/>
          <w:sz w:val="24"/>
          <w:szCs w:val="24"/>
        </w:rPr>
        <w:t xml:space="preserve">use to control </w:t>
      </w:r>
      <w:r w:rsidR="00CF20D8" w:rsidRPr="00ED0362">
        <w:rPr>
          <w:rFonts w:ascii="Times New Roman" w:hAnsi="Times New Roman" w:cs="Times New Roman"/>
          <w:sz w:val="24"/>
          <w:szCs w:val="24"/>
        </w:rPr>
        <w:t>these movements</w:t>
      </w:r>
      <w:r w:rsidR="007F3BEE" w:rsidRPr="00ED0362">
        <w:rPr>
          <w:rFonts w:ascii="Times New Roman" w:hAnsi="Times New Roman" w:cs="Times New Roman"/>
          <w:sz w:val="24"/>
          <w:szCs w:val="24"/>
        </w:rPr>
        <w:t xml:space="preserve">, suggesting </w:t>
      </w:r>
      <w:r w:rsidR="00E9561A" w:rsidRPr="00ED0362">
        <w:rPr>
          <w:rFonts w:ascii="Times New Roman" w:hAnsi="Times New Roman" w:cs="Times New Roman"/>
          <w:sz w:val="24"/>
          <w:szCs w:val="24"/>
        </w:rPr>
        <w:t>that</w:t>
      </w:r>
      <w:r w:rsidR="000E7505" w:rsidRPr="00ED0362">
        <w:rPr>
          <w:rFonts w:ascii="Times New Roman" w:hAnsi="Times New Roman" w:cs="Times New Roman"/>
          <w:sz w:val="24"/>
          <w:szCs w:val="24"/>
        </w:rPr>
        <w:t xml:space="preserve"> even weak</w:t>
      </w:r>
      <w:r w:rsidR="00536594" w:rsidRPr="00ED0362">
        <w:rPr>
          <w:rFonts w:ascii="Times New Roman" w:hAnsi="Times New Roman" w:cs="Times New Roman"/>
          <w:sz w:val="24"/>
          <w:szCs w:val="24"/>
        </w:rPr>
        <w:t>, subliminal</w:t>
      </w:r>
      <w:r w:rsidR="000E7505" w:rsidRPr="00ED0362">
        <w:rPr>
          <w:rFonts w:ascii="Times New Roman" w:hAnsi="Times New Roman" w:cs="Times New Roman"/>
          <w:sz w:val="24"/>
          <w:szCs w:val="24"/>
        </w:rPr>
        <w:t xml:space="preserve"> action images can drive motor behaviour effectively</w:t>
      </w:r>
      <w:r w:rsidR="009F0331" w:rsidRPr="00ED0362">
        <w:rPr>
          <w:rFonts w:ascii="Times New Roman" w:hAnsi="Times New Roman" w:cs="Times New Roman"/>
          <w:sz w:val="24"/>
          <w:szCs w:val="24"/>
        </w:rPr>
        <w:t xml:space="preserve"> </w:t>
      </w:r>
      <w:r w:rsidR="000E7505" w:rsidRPr="00ED0362">
        <w:rPr>
          <w:rFonts w:ascii="Times New Roman" w:hAnsi="Times New Roman" w:cs="Times New Roman"/>
          <w:sz w:val="24"/>
          <w:szCs w:val="24"/>
        </w:rPr>
        <w:t>(</w:t>
      </w:r>
      <w:r w:rsidR="002615AD">
        <w:rPr>
          <w:rFonts w:ascii="Times New Roman" w:hAnsi="Times New Roman" w:cs="Times New Roman"/>
          <w:sz w:val="24"/>
          <w:szCs w:val="24"/>
        </w:rPr>
        <w:t xml:space="preserve">for evidence, see </w:t>
      </w:r>
      <w:r w:rsidR="000E7505" w:rsidRPr="00ED0362">
        <w:rPr>
          <w:rFonts w:ascii="Times New Roman" w:hAnsi="Times New Roman" w:cs="Times New Roman"/>
          <w:sz w:val="24"/>
          <w:szCs w:val="24"/>
        </w:rPr>
        <w:t>Kunde, 2004; Linser &amp; Goschke, 2007)</w:t>
      </w:r>
      <w:r w:rsidR="009F0331" w:rsidRPr="00ED0362">
        <w:rPr>
          <w:rFonts w:ascii="Times New Roman" w:hAnsi="Times New Roman" w:cs="Times New Roman"/>
          <w:sz w:val="24"/>
          <w:szCs w:val="24"/>
        </w:rPr>
        <w:t>.</w:t>
      </w:r>
      <w:r w:rsidR="00AC080B" w:rsidRPr="00ED0362">
        <w:rPr>
          <w:rFonts w:ascii="Times New Roman" w:hAnsi="Times New Roman" w:cs="Times New Roman"/>
          <w:sz w:val="24"/>
          <w:szCs w:val="24"/>
        </w:rPr>
        <w:t xml:space="preserve"> </w:t>
      </w:r>
      <w:r w:rsidR="009F1550" w:rsidRPr="00ED0362">
        <w:rPr>
          <w:rFonts w:ascii="Times New Roman" w:hAnsi="Times New Roman" w:cs="Times New Roman"/>
          <w:sz w:val="24"/>
          <w:szCs w:val="24"/>
        </w:rPr>
        <w:t>From an ideomotor perspective, the upregulation of the motor threshold may therefore be precisely</w:t>
      </w:r>
      <w:r w:rsidR="000E7505" w:rsidRPr="00ED0362">
        <w:rPr>
          <w:rFonts w:ascii="Times New Roman" w:hAnsi="Times New Roman" w:cs="Times New Roman"/>
          <w:sz w:val="24"/>
          <w:szCs w:val="24"/>
        </w:rPr>
        <w:t xml:space="preserve"> </w:t>
      </w:r>
      <w:r w:rsidR="009F1550" w:rsidRPr="00ED0362">
        <w:rPr>
          <w:rFonts w:ascii="Times New Roman" w:hAnsi="Times New Roman" w:cs="Times New Roman"/>
          <w:sz w:val="24"/>
          <w:szCs w:val="24"/>
        </w:rPr>
        <w:t xml:space="preserve">what makes motor imagery possible. </w:t>
      </w:r>
      <w:r w:rsidR="00FA4923" w:rsidRPr="00ED0362">
        <w:rPr>
          <w:rFonts w:ascii="Times New Roman" w:hAnsi="Times New Roman" w:cs="Times New Roman"/>
          <w:sz w:val="24"/>
          <w:szCs w:val="24"/>
        </w:rPr>
        <w:t xml:space="preserve">It allows people to imagine </w:t>
      </w:r>
      <w:r w:rsidR="009F0331" w:rsidRPr="00ED0362">
        <w:rPr>
          <w:rFonts w:ascii="Times New Roman" w:hAnsi="Times New Roman" w:cs="Times New Roman"/>
          <w:sz w:val="24"/>
          <w:szCs w:val="24"/>
        </w:rPr>
        <w:t xml:space="preserve">their actions </w:t>
      </w:r>
      <w:r w:rsidR="00FA4923" w:rsidRPr="00ED0362">
        <w:rPr>
          <w:rFonts w:ascii="Times New Roman" w:hAnsi="Times New Roman" w:cs="Times New Roman"/>
          <w:sz w:val="24"/>
          <w:szCs w:val="24"/>
        </w:rPr>
        <w:t xml:space="preserve">strongly </w:t>
      </w:r>
      <w:r w:rsidR="000E7505" w:rsidRPr="00ED0362">
        <w:rPr>
          <w:rFonts w:ascii="Times New Roman" w:hAnsi="Times New Roman" w:cs="Times New Roman"/>
          <w:sz w:val="24"/>
          <w:szCs w:val="24"/>
        </w:rPr>
        <w:t xml:space="preserve">enough </w:t>
      </w:r>
      <w:r w:rsidR="00FA4923" w:rsidRPr="00ED0362">
        <w:rPr>
          <w:rFonts w:ascii="Times New Roman" w:hAnsi="Times New Roman" w:cs="Times New Roman"/>
          <w:sz w:val="24"/>
          <w:szCs w:val="24"/>
        </w:rPr>
        <w:t xml:space="preserve">to be </w:t>
      </w:r>
      <w:r w:rsidR="000E7505" w:rsidRPr="00ED0362">
        <w:rPr>
          <w:rFonts w:ascii="Times New Roman" w:hAnsi="Times New Roman" w:cs="Times New Roman"/>
          <w:sz w:val="24"/>
          <w:szCs w:val="24"/>
        </w:rPr>
        <w:t xml:space="preserve">consciously experienced </w:t>
      </w:r>
      <w:r w:rsidR="00E741C0" w:rsidRPr="00ED0362">
        <w:rPr>
          <w:rFonts w:ascii="Times New Roman" w:hAnsi="Times New Roman" w:cs="Times New Roman"/>
          <w:sz w:val="24"/>
          <w:szCs w:val="24"/>
        </w:rPr>
        <w:t xml:space="preserve">while </w:t>
      </w:r>
      <w:r w:rsidR="009F1550" w:rsidRPr="00ED0362">
        <w:rPr>
          <w:rFonts w:ascii="Times New Roman" w:hAnsi="Times New Roman" w:cs="Times New Roman"/>
          <w:sz w:val="24"/>
          <w:szCs w:val="24"/>
        </w:rPr>
        <w:t xml:space="preserve">still not </w:t>
      </w:r>
      <w:r w:rsidR="00E741C0" w:rsidRPr="00ED0362">
        <w:rPr>
          <w:rFonts w:ascii="Times New Roman" w:hAnsi="Times New Roman" w:cs="Times New Roman"/>
          <w:sz w:val="24"/>
          <w:szCs w:val="24"/>
        </w:rPr>
        <w:t xml:space="preserve">eliciting </w:t>
      </w:r>
      <w:r w:rsidR="000E7505" w:rsidRPr="00ED0362">
        <w:rPr>
          <w:rFonts w:ascii="Times New Roman" w:hAnsi="Times New Roman" w:cs="Times New Roman"/>
          <w:sz w:val="24"/>
          <w:szCs w:val="24"/>
        </w:rPr>
        <w:t>overt behaviour.</w:t>
      </w:r>
      <w:r w:rsidR="009F0331" w:rsidRPr="00ED0362">
        <w:rPr>
          <w:rFonts w:ascii="Times New Roman" w:hAnsi="Times New Roman" w:cs="Times New Roman"/>
          <w:sz w:val="24"/>
          <w:szCs w:val="24"/>
        </w:rPr>
        <w:t xml:space="preserve"> </w:t>
      </w:r>
    </w:p>
    <w:p w14:paraId="5D817BD0" w14:textId="47B8DBD4" w:rsidR="00FC5CC2" w:rsidRPr="00ED0362" w:rsidRDefault="00C35DA5"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A</w:t>
      </w:r>
      <w:r w:rsidR="00752B1B" w:rsidRPr="00ED0362">
        <w:rPr>
          <w:rFonts w:ascii="Times New Roman" w:hAnsi="Times New Roman" w:cs="Times New Roman"/>
          <w:sz w:val="24"/>
          <w:szCs w:val="24"/>
        </w:rPr>
        <w:t xml:space="preserve"> recent series of experiments (Colton</w:t>
      </w:r>
      <w:r w:rsidR="001B2A90" w:rsidRPr="00ED0362">
        <w:rPr>
          <w:rFonts w:ascii="Times New Roman" w:hAnsi="Times New Roman" w:cs="Times New Roman"/>
          <w:sz w:val="24"/>
          <w:szCs w:val="24"/>
        </w:rPr>
        <w:t xml:space="preserve"> et al.,</w:t>
      </w:r>
      <w:r w:rsidR="00752B1B" w:rsidRPr="00ED0362">
        <w:rPr>
          <w:rFonts w:ascii="Times New Roman" w:hAnsi="Times New Roman" w:cs="Times New Roman"/>
          <w:sz w:val="24"/>
          <w:szCs w:val="24"/>
        </w:rPr>
        <w:t xml:space="preserve"> 2018) </w:t>
      </w:r>
      <w:r w:rsidR="00C7545D" w:rsidRPr="00ED0362">
        <w:rPr>
          <w:rFonts w:ascii="Times New Roman" w:hAnsi="Times New Roman" w:cs="Times New Roman"/>
          <w:sz w:val="24"/>
          <w:szCs w:val="24"/>
        </w:rPr>
        <w:t xml:space="preserve">tested </w:t>
      </w:r>
      <w:r w:rsidR="00BA0ACF" w:rsidRPr="00ED0362">
        <w:rPr>
          <w:rFonts w:ascii="Times New Roman" w:hAnsi="Times New Roman" w:cs="Times New Roman"/>
          <w:sz w:val="24"/>
          <w:szCs w:val="24"/>
        </w:rPr>
        <w:t xml:space="preserve">the idea that imagined actions </w:t>
      </w:r>
      <w:r w:rsidR="009344A2" w:rsidRPr="00ED0362">
        <w:rPr>
          <w:rFonts w:ascii="Times New Roman" w:hAnsi="Times New Roman" w:cs="Times New Roman"/>
          <w:sz w:val="24"/>
          <w:szCs w:val="24"/>
        </w:rPr>
        <w:t xml:space="preserve">are </w:t>
      </w:r>
      <w:r w:rsidR="00B4375D" w:rsidRPr="00ED0362">
        <w:rPr>
          <w:rFonts w:ascii="Times New Roman" w:hAnsi="Times New Roman" w:cs="Times New Roman"/>
          <w:sz w:val="24"/>
          <w:szCs w:val="24"/>
        </w:rPr>
        <w:t xml:space="preserve">planned </w:t>
      </w:r>
      <w:r w:rsidR="00BA0ACF" w:rsidRPr="00ED0362">
        <w:rPr>
          <w:rFonts w:ascii="Times New Roman" w:hAnsi="Times New Roman" w:cs="Times New Roman"/>
          <w:sz w:val="24"/>
          <w:szCs w:val="24"/>
        </w:rPr>
        <w:t>actions that a</w:t>
      </w:r>
      <w:r w:rsidR="00A21A13" w:rsidRPr="00ED0362">
        <w:rPr>
          <w:rFonts w:ascii="Times New Roman" w:hAnsi="Times New Roman" w:cs="Times New Roman"/>
          <w:sz w:val="24"/>
          <w:szCs w:val="24"/>
        </w:rPr>
        <w:t>re activated just below the</w:t>
      </w:r>
      <w:r w:rsidR="006D3280" w:rsidRPr="00ED0362">
        <w:rPr>
          <w:rFonts w:ascii="Times New Roman" w:hAnsi="Times New Roman" w:cs="Times New Roman"/>
          <w:sz w:val="24"/>
          <w:szCs w:val="24"/>
        </w:rPr>
        <w:t xml:space="preserve"> </w:t>
      </w:r>
      <w:r w:rsidR="00A21A13" w:rsidRPr="00ED0362">
        <w:rPr>
          <w:rFonts w:ascii="Times New Roman" w:hAnsi="Times New Roman" w:cs="Times New Roman"/>
          <w:sz w:val="24"/>
          <w:szCs w:val="24"/>
        </w:rPr>
        <w:t xml:space="preserve">execution </w:t>
      </w:r>
      <w:r w:rsidR="006D3280" w:rsidRPr="00ED0362">
        <w:rPr>
          <w:rFonts w:ascii="Times New Roman" w:hAnsi="Times New Roman" w:cs="Times New Roman"/>
          <w:sz w:val="24"/>
          <w:szCs w:val="24"/>
        </w:rPr>
        <w:t>threshold</w:t>
      </w:r>
      <w:r w:rsidR="00BA0ACF" w:rsidRPr="00ED0362">
        <w:rPr>
          <w:rFonts w:ascii="Times New Roman" w:hAnsi="Times New Roman" w:cs="Times New Roman"/>
          <w:sz w:val="24"/>
          <w:szCs w:val="24"/>
        </w:rPr>
        <w:t>.</w:t>
      </w:r>
      <w:r w:rsidR="004A6661" w:rsidRPr="00ED0362">
        <w:rPr>
          <w:rFonts w:ascii="Times New Roman" w:hAnsi="Times New Roman" w:cs="Times New Roman"/>
          <w:sz w:val="24"/>
          <w:szCs w:val="24"/>
        </w:rPr>
        <w:t xml:space="preserve"> </w:t>
      </w:r>
      <w:r w:rsidR="00D86DDE" w:rsidRPr="00ED0362">
        <w:rPr>
          <w:rFonts w:ascii="Times New Roman" w:hAnsi="Times New Roman" w:cs="Times New Roman"/>
          <w:sz w:val="24"/>
          <w:szCs w:val="24"/>
        </w:rPr>
        <w:t xml:space="preserve">Participants were asked to imagine </w:t>
      </w:r>
      <w:r w:rsidR="00701290" w:rsidRPr="00ED0362">
        <w:rPr>
          <w:rFonts w:ascii="Times New Roman" w:hAnsi="Times New Roman" w:cs="Times New Roman"/>
          <w:sz w:val="24"/>
          <w:szCs w:val="24"/>
        </w:rPr>
        <w:t xml:space="preserve">– but not execute – </w:t>
      </w:r>
      <w:r w:rsidR="00752B1B" w:rsidRPr="00ED0362">
        <w:rPr>
          <w:rFonts w:ascii="Times New Roman" w:hAnsi="Times New Roman" w:cs="Times New Roman"/>
          <w:sz w:val="24"/>
          <w:szCs w:val="24"/>
        </w:rPr>
        <w:t xml:space="preserve">different </w:t>
      </w:r>
      <w:r w:rsidR="00E03C12" w:rsidRPr="00ED0362">
        <w:rPr>
          <w:rFonts w:ascii="Times New Roman" w:hAnsi="Times New Roman" w:cs="Times New Roman"/>
          <w:sz w:val="24"/>
          <w:szCs w:val="24"/>
        </w:rPr>
        <w:t xml:space="preserve">sequences of </w:t>
      </w:r>
      <w:r w:rsidR="00752B1B" w:rsidRPr="00ED0362">
        <w:rPr>
          <w:rFonts w:ascii="Times New Roman" w:hAnsi="Times New Roman" w:cs="Times New Roman"/>
          <w:sz w:val="24"/>
          <w:szCs w:val="24"/>
        </w:rPr>
        <w:t>finger movements</w:t>
      </w:r>
      <w:r w:rsidR="00CD012A" w:rsidRPr="00ED0362">
        <w:rPr>
          <w:rFonts w:ascii="Times New Roman" w:hAnsi="Times New Roman" w:cs="Times New Roman"/>
          <w:sz w:val="24"/>
          <w:szCs w:val="24"/>
        </w:rPr>
        <w:t>. In some trials, we</w:t>
      </w:r>
      <w:r w:rsidR="00B3117D" w:rsidRPr="00ED0362">
        <w:rPr>
          <w:rFonts w:ascii="Times New Roman" w:hAnsi="Times New Roman" w:cs="Times New Roman"/>
          <w:sz w:val="24"/>
          <w:szCs w:val="24"/>
        </w:rPr>
        <w:t xml:space="preserve"> unexpectedly</w:t>
      </w:r>
      <w:r w:rsidR="00D86DDE" w:rsidRPr="00ED0362">
        <w:rPr>
          <w:rFonts w:ascii="Times New Roman" w:hAnsi="Times New Roman" w:cs="Times New Roman"/>
          <w:sz w:val="24"/>
          <w:szCs w:val="24"/>
        </w:rPr>
        <w:t xml:space="preserve"> </w:t>
      </w:r>
      <w:r w:rsidR="00CD012A" w:rsidRPr="00ED0362">
        <w:rPr>
          <w:rFonts w:ascii="Times New Roman" w:hAnsi="Times New Roman" w:cs="Times New Roman"/>
          <w:sz w:val="24"/>
          <w:szCs w:val="24"/>
        </w:rPr>
        <w:t>strengthened</w:t>
      </w:r>
      <w:r w:rsidR="000F3F8A" w:rsidRPr="00ED0362">
        <w:rPr>
          <w:rFonts w:ascii="Times New Roman" w:hAnsi="Times New Roman" w:cs="Times New Roman"/>
          <w:sz w:val="24"/>
          <w:szCs w:val="24"/>
        </w:rPr>
        <w:t xml:space="preserve"> this imagination</w:t>
      </w:r>
      <w:r w:rsidR="000E7505" w:rsidRPr="00ED0362">
        <w:rPr>
          <w:rFonts w:ascii="Times New Roman" w:hAnsi="Times New Roman" w:cs="Times New Roman"/>
          <w:sz w:val="24"/>
          <w:szCs w:val="24"/>
        </w:rPr>
        <w:t xml:space="preserve"> </w:t>
      </w:r>
      <w:r w:rsidR="00BF017B" w:rsidRPr="00ED0362">
        <w:rPr>
          <w:rFonts w:ascii="Times New Roman" w:hAnsi="Times New Roman" w:cs="Times New Roman"/>
          <w:sz w:val="24"/>
          <w:szCs w:val="24"/>
        </w:rPr>
        <w:t xml:space="preserve">through a </w:t>
      </w:r>
      <w:r w:rsidR="00752B1B" w:rsidRPr="00ED0362">
        <w:rPr>
          <w:rFonts w:ascii="Times New Roman" w:hAnsi="Times New Roman" w:cs="Times New Roman"/>
          <w:sz w:val="24"/>
          <w:szCs w:val="24"/>
        </w:rPr>
        <w:t xml:space="preserve">visual cue that showed </w:t>
      </w:r>
      <w:r w:rsidR="00723095" w:rsidRPr="00ED0362">
        <w:rPr>
          <w:rFonts w:ascii="Times New Roman" w:hAnsi="Times New Roman" w:cs="Times New Roman"/>
          <w:sz w:val="24"/>
          <w:szCs w:val="24"/>
        </w:rPr>
        <w:t xml:space="preserve">the effects of </w:t>
      </w:r>
      <w:r w:rsidR="00E81B52" w:rsidRPr="00ED0362">
        <w:rPr>
          <w:rFonts w:ascii="Times New Roman" w:hAnsi="Times New Roman" w:cs="Times New Roman"/>
          <w:sz w:val="24"/>
          <w:szCs w:val="24"/>
        </w:rPr>
        <w:t>the action they currently imagined</w:t>
      </w:r>
      <w:r w:rsidR="00D86DDE" w:rsidRPr="00ED0362">
        <w:rPr>
          <w:rFonts w:ascii="Times New Roman" w:hAnsi="Times New Roman" w:cs="Times New Roman"/>
          <w:sz w:val="24"/>
          <w:szCs w:val="24"/>
        </w:rPr>
        <w:t xml:space="preserve"> </w:t>
      </w:r>
      <w:r w:rsidR="00BF017B" w:rsidRPr="00ED0362">
        <w:rPr>
          <w:rFonts w:ascii="Times New Roman" w:hAnsi="Times New Roman" w:cs="Times New Roman"/>
          <w:sz w:val="24"/>
          <w:szCs w:val="24"/>
        </w:rPr>
        <w:t>(</w:t>
      </w:r>
      <w:r w:rsidR="00D86DDE" w:rsidRPr="00ED0362">
        <w:rPr>
          <w:rFonts w:ascii="Times New Roman" w:hAnsi="Times New Roman" w:cs="Times New Roman"/>
          <w:sz w:val="24"/>
          <w:szCs w:val="24"/>
        </w:rPr>
        <w:t xml:space="preserve">e.g., </w:t>
      </w:r>
      <w:r w:rsidR="00E81B52" w:rsidRPr="00ED0362">
        <w:rPr>
          <w:rFonts w:ascii="Times New Roman" w:hAnsi="Times New Roman" w:cs="Times New Roman"/>
          <w:sz w:val="24"/>
          <w:szCs w:val="24"/>
        </w:rPr>
        <w:t xml:space="preserve">a specific </w:t>
      </w:r>
      <w:r w:rsidR="00BF017B" w:rsidRPr="00ED0362">
        <w:rPr>
          <w:rFonts w:ascii="Times New Roman" w:hAnsi="Times New Roman" w:cs="Times New Roman"/>
          <w:sz w:val="24"/>
          <w:szCs w:val="24"/>
        </w:rPr>
        <w:t xml:space="preserve">finger </w:t>
      </w:r>
      <w:r w:rsidR="00D86DDE" w:rsidRPr="00ED0362">
        <w:rPr>
          <w:rFonts w:ascii="Times New Roman" w:hAnsi="Times New Roman" w:cs="Times New Roman"/>
          <w:sz w:val="24"/>
          <w:szCs w:val="24"/>
        </w:rPr>
        <w:t>depressing</w:t>
      </w:r>
      <w:r w:rsidR="007D4346" w:rsidRPr="00ED0362">
        <w:rPr>
          <w:rFonts w:ascii="Times New Roman" w:hAnsi="Times New Roman" w:cs="Times New Roman"/>
          <w:sz w:val="24"/>
          <w:szCs w:val="24"/>
        </w:rPr>
        <w:t xml:space="preserve">), </w:t>
      </w:r>
      <w:r w:rsidR="00EB1148" w:rsidRPr="00ED0362">
        <w:rPr>
          <w:rFonts w:ascii="Times New Roman" w:hAnsi="Times New Roman" w:cs="Times New Roman"/>
          <w:sz w:val="24"/>
          <w:szCs w:val="24"/>
        </w:rPr>
        <w:t xml:space="preserve">in the hope that this surprising additional activation would </w:t>
      </w:r>
      <w:r w:rsidR="00723095" w:rsidRPr="00ED0362">
        <w:rPr>
          <w:rFonts w:ascii="Times New Roman" w:hAnsi="Times New Roman" w:cs="Times New Roman"/>
          <w:sz w:val="24"/>
          <w:szCs w:val="24"/>
        </w:rPr>
        <w:t xml:space="preserve">drive </w:t>
      </w:r>
      <w:r w:rsidR="00EB1148" w:rsidRPr="00ED0362">
        <w:rPr>
          <w:rFonts w:ascii="Times New Roman" w:hAnsi="Times New Roman" w:cs="Times New Roman"/>
          <w:sz w:val="24"/>
          <w:szCs w:val="24"/>
        </w:rPr>
        <w:t xml:space="preserve">the </w:t>
      </w:r>
      <w:r w:rsidR="00723095" w:rsidRPr="00ED0362">
        <w:rPr>
          <w:rFonts w:ascii="Times New Roman" w:hAnsi="Times New Roman" w:cs="Times New Roman"/>
          <w:sz w:val="24"/>
          <w:szCs w:val="24"/>
        </w:rPr>
        <w:t>action super-</w:t>
      </w:r>
      <w:r w:rsidR="00EB1148" w:rsidRPr="00ED0362">
        <w:rPr>
          <w:rFonts w:ascii="Times New Roman" w:hAnsi="Times New Roman" w:cs="Times New Roman"/>
          <w:sz w:val="24"/>
          <w:szCs w:val="24"/>
        </w:rPr>
        <w:t>threshold</w:t>
      </w:r>
      <w:r w:rsidR="00AD699D" w:rsidRPr="00ED0362">
        <w:rPr>
          <w:rFonts w:ascii="Times New Roman" w:hAnsi="Times New Roman" w:cs="Times New Roman"/>
          <w:sz w:val="24"/>
          <w:szCs w:val="24"/>
        </w:rPr>
        <w:t xml:space="preserve"> and cause its </w:t>
      </w:r>
      <w:r w:rsidR="00EB1148" w:rsidRPr="00ED0362">
        <w:rPr>
          <w:rFonts w:ascii="Times New Roman" w:hAnsi="Times New Roman" w:cs="Times New Roman"/>
          <w:sz w:val="24"/>
          <w:szCs w:val="24"/>
        </w:rPr>
        <w:t>involuntar</w:t>
      </w:r>
      <w:r w:rsidR="00AD699D" w:rsidRPr="00ED0362">
        <w:rPr>
          <w:rFonts w:ascii="Times New Roman" w:hAnsi="Times New Roman" w:cs="Times New Roman"/>
          <w:sz w:val="24"/>
          <w:szCs w:val="24"/>
        </w:rPr>
        <w:t>y</w:t>
      </w:r>
      <w:r w:rsidR="00EB1148" w:rsidRPr="00ED0362">
        <w:rPr>
          <w:rFonts w:ascii="Times New Roman" w:hAnsi="Times New Roman" w:cs="Times New Roman"/>
          <w:sz w:val="24"/>
          <w:szCs w:val="24"/>
        </w:rPr>
        <w:t xml:space="preserve"> release</w:t>
      </w:r>
      <w:r w:rsidR="00CB1899" w:rsidRPr="00ED0362">
        <w:rPr>
          <w:rFonts w:ascii="Times New Roman" w:hAnsi="Times New Roman" w:cs="Times New Roman"/>
          <w:sz w:val="24"/>
          <w:szCs w:val="24"/>
        </w:rPr>
        <w:t>.</w:t>
      </w:r>
      <w:r w:rsidR="00FE58D5" w:rsidRPr="00ED0362">
        <w:rPr>
          <w:rFonts w:ascii="Times New Roman" w:hAnsi="Times New Roman" w:cs="Times New Roman"/>
          <w:sz w:val="24"/>
          <w:szCs w:val="24"/>
        </w:rPr>
        <w:t xml:space="preserve"> This is exactly what </w:t>
      </w:r>
      <w:r w:rsidR="007A20DE" w:rsidRPr="00ED0362">
        <w:rPr>
          <w:rFonts w:ascii="Times New Roman" w:hAnsi="Times New Roman" w:cs="Times New Roman"/>
          <w:sz w:val="24"/>
          <w:szCs w:val="24"/>
        </w:rPr>
        <w:t>was found</w:t>
      </w:r>
      <w:r w:rsidR="00FE58D5" w:rsidRPr="00ED0362">
        <w:rPr>
          <w:rFonts w:ascii="Times New Roman" w:hAnsi="Times New Roman" w:cs="Times New Roman"/>
          <w:sz w:val="24"/>
          <w:szCs w:val="24"/>
        </w:rPr>
        <w:t xml:space="preserve">. </w:t>
      </w:r>
      <w:r w:rsidR="00F348E6" w:rsidRPr="00ED0362">
        <w:rPr>
          <w:rFonts w:ascii="Times New Roman" w:hAnsi="Times New Roman" w:cs="Times New Roman"/>
          <w:sz w:val="24"/>
          <w:szCs w:val="24"/>
        </w:rPr>
        <w:t>When</w:t>
      </w:r>
      <w:r w:rsidR="00CB1899" w:rsidRPr="00ED0362">
        <w:rPr>
          <w:rFonts w:ascii="Times New Roman" w:hAnsi="Times New Roman" w:cs="Times New Roman"/>
          <w:sz w:val="24"/>
          <w:szCs w:val="24"/>
        </w:rPr>
        <w:t xml:space="preserve"> imagery and visual cues were congruent</w:t>
      </w:r>
      <w:r w:rsidR="001127C0" w:rsidRPr="00ED0362">
        <w:rPr>
          <w:rFonts w:ascii="Times New Roman" w:hAnsi="Times New Roman" w:cs="Times New Roman"/>
          <w:sz w:val="24"/>
          <w:szCs w:val="24"/>
        </w:rPr>
        <w:t xml:space="preserve"> and could therefore combine</w:t>
      </w:r>
      <w:r w:rsidR="00CB1899" w:rsidRPr="00ED0362">
        <w:rPr>
          <w:rFonts w:ascii="Times New Roman" w:hAnsi="Times New Roman" w:cs="Times New Roman"/>
          <w:sz w:val="24"/>
          <w:szCs w:val="24"/>
        </w:rPr>
        <w:t>, participants found themselves</w:t>
      </w:r>
      <w:r w:rsidR="00752B1B" w:rsidRPr="00ED0362">
        <w:rPr>
          <w:rFonts w:ascii="Times New Roman" w:hAnsi="Times New Roman" w:cs="Times New Roman"/>
          <w:sz w:val="24"/>
          <w:szCs w:val="24"/>
        </w:rPr>
        <w:t xml:space="preserve"> sometimes execut</w:t>
      </w:r>
      <w:r w:rsidR="001122AE">
        <w:rPr>
          <w:rFonts w:ascii="Times New Roman" w:hAnsi="Times New Roman" w:cs="Times New Roman"/>
          <w:sz w:val="24"/>
          <w:szCs w:val="24"/>
        </w:rPr>
        <w:t>ing</w:t>
      </w:r>
      <w:r w:rsidR="00752B1B" w:rsidRPr="00ED0362">
        <w:rPr>
          <w:rFonts w:ascii="Times New Roman" w:hAnsi="Times New Roman" w:cs="Times New Roman"/>
          <w:sz w:val="24"/>
          <w:szCs w:val="24"/>
        </w:rPr>
        <w:t xml:space="preserve"> actions they were asked to withhold</w:t>
      </w:r>
      <w:r w:rsidR="00CB1899" w:rsidRPr="00ED0362">
        <w:rPr>
          <w:rFonts w:ascii="Times New Roman" w:hAnsi="Times New Roman" w:cs="Times New Roman"/>
          <w:sz w:val="24"/>
          <w:szCs w:val="24"/>
        </w:rPr>
        <w:t>.</w:t>
      </w:r>
      <w:r w:rsidR="00FF7D20" w:rsidRPr="00ED0362">
        <w:rPr>
          <w:rFonts w:ascii="Times New Roman" w:hAnsi="Times New Roman" w:cs="Times New Roman"/>
          <w:sz w:val="24"/>
          <w:szCs w:val="24"/>
        </w:rPr>
        <w:t xml:space="preserve"> </w:t>
      </w:r>
      <w:r w:rsidR="00FC5CC2" w:rsidRPr="00ED0362">
        <w:rPr>
          <w:rFonts w:ascii="Times New Roman" w:hAnsi="Times New Roman" w:cs="Times New Roman"/>
          <w:sz w:val="24"/>
          <w:szCs w:val="24"/>
        </w:rPr>
        <w:t>If, however, the visual cue</w:t>
      </w:r>
      <w:r w:rsidR="00FF7D20" w:rsidRPr="00ED0362">
        <w:rPr>
          <w:rFonts w:ascii="Times New Roman" w:hAnsi="Times New Roman" w:cs="Times New Roman"/>
          <w:sz w:val="24"/>
          <w:szCs w:val="24"/>
        </w:rPr>
        <w:t xml:space="preserve"> </w:t>
      </w:r>
      <w:r w:rsidR="00AE239C" w:rsidRPr="00ED0362">
        <w:rPr>
          <w:rFonts w:ascii="Times New Roman" w:hAnsi="Times New Roman" w:cs="Times New Roman"/>
          <w:sz w:val="24"/>
          <w:szCs w:val="24"/>
        </w:rPr>
        <w:t xml:space="preserve">did not </w:t>
      </w:r>
      <w:r w:rsidR="00316ACD" w:rsidRPr="00ED0362">
        <w:rPr>
          <w:rFonts w:ascii="Times New Roman" w:hAnsi="Times New Roman" w:cs="Times New Roman"/>
          <w:sz w:val="24"/>
          <w:szCs w:val="24"/>
        </w:rPr>
        <w:t>match</w:t>
      </w:r>
      <w:r w:rsidR="00AE239C" w:rsidRPr="00ED0362">
        <w:rPr>
          <w:rFonts w:ascii="Times New Roman" w:hAnsi="Times New Roman" w:cs="Times New Roman"/>
          <w:sz w:val="24"/>
          <w:szCs w:val="24"/>
        </w:rPr>
        <w:t xml:space="preserve"> </w:t>
      </w:r>
      <w:r w:rsidR="00F167F2" w:rsidRPr="00ED0362">
        <w:rPr>
          <w:rFonts w:ascii="Times New Roman" w:hAnsi="Times New Roman" w:cs="Times New Roman"/>
          <w:sz w:val="24"/>
          <w:szCs w:val="24"/>
        </w:rPr>
        <w:t>what was imagined</w:t>
      </w:r>
      <w:r w:rsidR="00FC5CC2" w:rsidRPr="00ED0362">
        <w:rPr>
          <w:rFonts w:ascii="Times New Roman" w:hAnsi="Times New Roman" w:cs="Times New Roman"/>
          <w:sz w:val="24"/>
          <w:szCs w:val="24"/>
        </w:rPr>
        <w:t xml:space="preserve">, </w:t>
      </w:r>
      <w:r w:rsidR="00FF7D20" w:rsidRPr="00ED0362">
        <w:rPr>
          <w:rFonts w:ascii="Times New Roman" w:hAnsi="Times New Roman" w:cs="Times New Roman"/>
          <w:sz w:val="24"/>
          <w:szCs w:val="24"/>
        </w:rPr>
        <w:t>the likelihood of an accidental action slip</w:t>
      </w:r>
      <w:r w:rsidR="00657EB8" w:rsidRPr="00ED0362">
        <w:rPr>
          <w:rFonts w:ascii="Times New Roman" w:hAnsi="Times New Roman" w:cs="Times New Roman"/>
          <w:sz w:val="24"/>
          <w:szCs w:val="24"/>
        </w:rPr>
        <w:t xml:space="preserve"> </w:t>
      </w:r>
      <w:r w:rsidR="00FC5CC2" w:rsidRPr="00ED0362">
        <w:rPr>
          <w:rFonts w:ascii="Times New Roman" w:hAnsi="Times New Roman" w:cs="Times New Roman"/>
          <w:sz w:val="24"/>
          <w:szCs w:val="24"/>
        </w:rPr>
        <w:t xml:space="preserve">was reduced </w:t>
      </w:r>
      <w:r w:rsidR="00490DA5" w:rsidRPr="00ED0362">
        <w:rPr>
          <w:rFonts w:ascii="Times New Roman" w:hAnsi="Times New Roman" w:cs="Times New Roman"/>
          <w:sz w:val="24"/>
          <w:szCs w:val="24"/>
        </w:rPr>
        <w:t xml:space="preserve">compared to baseline </w:t>
      </w:r>
      <w:r w:rsidR="00657EB8" w:rsidRPr="00ED0362">
        <w:rPr>
          <w:rFonts w:ascii="Times New Roman" w:hAnsi="Times New Roman" w:cs="Times New Roman"/>
          <w:sz w:val="24"/>
          <w:szCs w:val="24"/>
        </w:rPr>
        <w:t>(for similar evidence, see Kunde et al., 2004; Maslovat, Chua &amp; Hodges, 2013)</w:t>
      </w:r>
      <w:r w:rsidR="008519C9" w:rsidRPr="00ED0362">
        <w:rPr>
          <w:rFonts w:ascii="Times New Roman" w:hAnsi="Times New Roman" w:cs="Times New Roman"/>
          <w:sz w:val="24"/>
          <w:szCs w:val="24"/>
        </w:rPr>
        <w:t xml:space="preserve">. </w:t>
      </w:r>
    </w:p>
    <w:p w14:paraId="2DF0313B" w14:textId="436FCAC3" w:rsidR="009F0331" w:rsidRPr="00ED0362" w:rsidRDefault="0056142C"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 xml:space="preserve">Other studies show that overt action be effectively influenced even when the relevant images are week and remain subliminal, for example, when very briefly presented before </w:t>
      </w:r>
      <w:r w:rsidR="00084B60" w:rsidRPr="00ED0362">
        <w:rPr>
          <w:rFonts w:ascii="Times New Roman" w:hAnsi="Times New Roman" w:cs="Times New Roman"/>
          <w:sz w:val="24"/>
          <w:szCs w:val="24"/>
        </w:rPr>
        <w:t>participants</w:t>
      </w:r>
      <w:r w:rsidRPr="00ED0362">
        <w:rPr>
          <w:rFonts w:ascii="Times New Roman" w:hAnsi="Times New Roman" w:cs="Times New Roman"/>
          <w:sz w:val="24"/>
          <w:szCs w:val="24"/>
        </w:rPr>
        <w:t xml:space="preserve"> make a relevant motor response (e.g., Kunde, 2004; Linser &amp; Goschke, 2007). </w:t>
      </w:r>
      <w:r w:rsidR="001F4405" w:rsidRPr="00ED0362">
        <w:rPr>
          <w:rFonts w:ascii="Times New Roman" w:hAnsi="Times New Roman" w:cs="Times New Roman"/>
          <w:sz w:val="24"/>
          <w:szCs w:val="24"/>
        </w:rPr>
        <w:t>Importantly</w:t>
      </w:r>
      <w:r w:rsidRPr="00ED0362">
        <w:rPr>
          <w:rFonts w:ascii="Times New Roman" w:hAnsi="Times New Roman" w:cs="Times New Roman"/>
          <w:sz w:val="24"/>
          <w:szCs w:val="24"/>
        </w:rPr>
        <w:t xml:space="preserve">, a recent study showed </w:t>
      </w:r>
      <w:r w:rsidR="009F0331" w:rsidRPr="00ED0362">
        <w:rPr>
          <w:rFonts w:ascii="Times New Roman" w:hAnsi="Times New Roman" w:cs="Times New Roman"/>
          <w:sz w:val="24"/>
          <w:szCs w:val="24"/>
        </w:rPr>
        <w:t xml:space="preserve">that vividly imagined actions have stronger effects on subsequent motor </w:t>
      </w:r>
      <w:r w:rsidR="009F0331" w:rsidRPr="00ED0362">
        <w:rPr>
          <w:rFonts w:ascii="Times New Roman" w:hAnsi="Times New Roman" w:cs="Times New Roman"/>
          <w:sz w:val="24"/>
          <w:szCs w:val="24"/>
        </w:rPr>
        <w:lastRenderedPageBreak/>
        <w:t>behaviour than even actions that have been explicitly prepared for action (</w:t>
      </w:r>
      <w:r w:rsidR="009F0331" w:rsidRPr="00ED0362">
        <w:rPr>
          <w:rFonts w:ascii="Times New Roman" w:hAnsi="Times New Roman" w:cs="Times New Roman"/>
          <w:color w:val="222222"/>
          <w:sz w:val="24"/>
          <w:szCs w:val="24"/>
          <w:shd w:val="clear" w:color="auto" w:fill="FFFFFF"/>
        </w:rPr>
        <w:t>Toovey, Seiss &amp; Sterr, 2021</w:t>
      </w:r>
      <w:r w:rsidR="009F0331" w:rsidRPr="00ED0362">
        <w:rPr>
          <w:rFonts w:ascii="Times New Roman" w:hAnsi="Times New Roman" w:cs="Times New Roman"/>
          <w:sz w:val="24"/>
          <w:szCs w:val="24"/>
        </w:rPr>
        <w:t>)</w:t>
      </w:r>
      <w:r w:rsidRPr="00ED0362">
        <w:rPr>
          <w:rFonts w:ascii="Times New Roman" w:hAnsi="Times New Roman" w:cs="Times New Roman"/>
          <w:sz w:val="24"/>
          <w:szCs w:val="24"/>
        </w:rPr>
        <w:t>, consistent with the idea that motor imagery involves a hyper-activation of the movement images that people use to control their behaviour</w:t>
      </w:r>
      <w:r w:rsidR="00893970" w:rsidRPr="00ED0362">
        <w:rPr>
          <w:rFonts w:ascii="Times New Roman" w:hAnsi="Times New Roman" w:cs="Times New Roman"/>
          <w:sz w:val="24"/>
          <w:szCs w:val="24"/>
        </w:rPr>
        <w:t xml:space="preserve"> so that they can be consciously experienced, while</w:t>
      </w:r>
      <w:r w:rsidR="008D4AC6" w:rsidRPr="00ED0362">
        <w:rPr>
          <w:rFonts w:ascii="Times New Roman" w:hAnsi="Times New Roman" w:cs="Times New Roman"/>
          <w:sz w:val="24"/>
          <w:szCs w:val="24"/>
        </w:rPr>
        <w:t xml:space="preserve"> at the same time</w:t>
      </w:r>
      <w:r w:rsidR="00893970" w:rsidRPr="00ED0362">
        <w:rPr>
          <w:rFonts w:ascii="Times New Roman" w:hAnsi="Times New Roman" w:cs="Times New Roman"/>
          <w:sz w:val="24"/>
          <w:szCs w:val="24"/>
        </w:rPr>
        <w:t xml:space="preserve"> being prevent from causing motor output</w:t>
      </w:r>
      <w:r w:rsidRPr="00ED0362">
        <w:rPr>
          <w:rFonts w:ascii="Times New Roman" w:hAnsi="Times New Roman" w:cs="Times New Roman"/>
          <w:sz w:val="24"/>
          <w:szCs w:val="24"/>
        </w:rPr>
        <w:t>.</w:t>
      </w:r>
    </w:p>
    <w:p w14:paraId="16252385" w14:textId="2E2FA745" w:rsidR="00B62734" w:rsidRPr="00ED0362" w:rsidRDefault="00A679ED"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 xml:space="preserve">This </w:t>
      </w:r>
      <w:r w:rsidRPr="003874BE">
        <w:rPr>
          <w:rFonts w:ascii="Times New Roman" w:hAnsi="Times New Roman" w:cs="Times New Roman"/>
          <w:sz w:val="24"/>
          <w:szCs w:val="24"/>
        </w:rPr>
        <w:t xml:space="preserve">conceptualization of motor imagery as </w:t>
      </w:r>
      <w:r w:rsidR="00CB5C26">
        <w:rPr>
          <w:rFonts w:ascii="Times New Roman" w:hAnsi="Times New Roman" w:cs="Times New Roman"/>
          <w:sz w:val="24"/>
          <w:szCs w:val="24"/>
        </w:rPr>
        <w:t>(</w:t>
      </w:r>
      <w:r w:rsidR="00A022DB">
        <w:rPr>
          <w:rFonts w:ascii="Times New Roman" w:hAnsi="Times New Roman" w:cs="Times New Roman"/>
          <w:sz w:val="24"/>
          <w:szCs w:val="24"/>
        </w:rPr>
        <w:t>hyper-activated</w:t>
      </w:r>
      <w:r w:rsidR="00CB5C26">
        <w:rPr>
          <w:rFonts w:ascii="Times New Roman" w:hAnsi="Times New Roman" w:cs="Times New Roman"/>
          <w:sz w:val="24"/>
          <w:szCs w:val="24"/>
        </w:rPr>
        <w:t>)</w:t>
      </w:r>
      <w:r w:rsidR="00A022DB">
        <w:rPr>
          <w:rFonts w:ascii="Times New Roman" w:hAnsi="Times New Roman" w:cs="Times New Roman"/>
          <w:sz w:val="24"/>
          <w:szCs w:val="24"/>
        </w:rPr>
        <w:t xml:space="preserve"> </w:t>
      </w:r>
      <w:r w:rsidRPr="003874BE">
        <w:rPr>
          <w:rFonts w:ascii="Times New Roman" w:hAnsi="Times New Roman" w:cs="Times New Roman"/>
          <w:sz w:val="24"/>
          <w:szCs w:val="24"/>
        </w:rPr>
        <w:t>effect imagery differs</w:t>
      </w:r>
      <w:r w:rsidRPr="00ED0362">
        <w:rPr>
          <w:rFonts w:ascii="Times New Roman" w:hAnsi="Times New Roman" w:cs="Times New Roman"/>
          <w:sz w:val="24"/>
          <w:szCs w:val="24"/>
        </w:rPr>
        <w:t xml:space="preserve"> from conventional accounts in that it does not require information from output-related components of the motor apparatus. </w:t>
      </w:r>
      <w:r w:rsidR="00B1107D" w:rsidRPr="00ED0362">
        <w:rPr>
          <w:rFonts w:ascii="Times New Roman" w:hAnsi="Times New Roman" w:cs="Times New Roman"/>
          <w:sz w:val="24"/>
          <w:szCs w:val="24"/>
        </w:rPr>
        <w:t xml:space="preserve">Instead, </w:t>
      </w:r>
      <w:r w:rsidR="00005890" w:rsidRPr="00ED0362">
        <w:rPr>
          <w:rFonts w:ascii="Times New Roman" w:hAnsi="Times New Roman" w:cs="Times New Roman"/>
          <w:sz w:val="24"/>
          <w:szCs w:val="24"/>
        </w:rPr>
        <w:t xml:space="preserve">it </w:t>
      </w:r>
      <w:r w:rsidR="002F2797" w:rsidRPr="00ED0362">
        <w:rPr>
          <w:rFonts w:ascii="Times New Roman" w:hAnsi="Times New Roman" w:cs="Times New Roman"/>
          <w:sz w:val="24"/>
          <w:szCs w:val="24"/>
        </w:rPr>
        <w:t xml:space="preserve">conceptualizes motor </w:t>
      </w:r>
      <w:r w:rsidR="00005890" w:rsidRPr="00ED0362">
        <w:rPr>
          <w:rFonts w:ascii="Times New Roman" w:hAnsi="Times New Roman" w:cs="Times New Roman"/>
          <w:sz w:val="24"/>
          <w:szCs w:val="24"/>
        </w:rPr>
        <w:t xml:space="preserve">imagery </w:t>
      </w:r>
      <w:r w:rsidR="00FB464E" w:rsidRPr="00ED0362">
        <w:rPr>
          <w:rFonts w:ascii="Times New Roman" w:hAnsi="Times New Roman" w:cs="Times New Roman"/>
          <w:sz w:val="24"/>
          <w:szCs w:val="24"/>
        </w:rPr>
        <w:t xml:space="preserve">simply </w:t>
      </w:r>
      <w:r w:rsidR="002F2797" w:rsidRPr="00ED0362">
        <w:rPr>
          <w:rFonts w:ascii="Times New Roman" w:hAnsi="Times New Roman" w:cs="Times New Roman"/>
          <w:sz w:val="24"/>
          <w:szCs w:val="24"/>
        </w:rPr>
        <w:t xml:space="preserve">as </w:t>
      </w:r>
      <w:r w:rsidR="00E75786" w:rsidRPr="00ED0362">
        <w:rPr>
          <w:rFonts w:ascii="Times New Roman" w:hAnsi="Times New Roman" w:cs="Times New Roman"/>
          <w:sz w:val="24"/>
          <w:szCs w:val="24"/>
        </w:rPr>
        <w:t>the</w:t>
      </w:r>
      <w:r w:rsidR="00005890" w:rsidRPr="00ED0362">
        <w:rPr>
          <w:rFonts w:ascii="Times New Roman" w:hAnsi="Times New Roman" w:cs="Times New Roman"/>
          <w:sz w:val="24"/>
          <w:szCs w:val="24"/>
        </w:rPr>
        <w:t xml:space="preserve"> planning-related processes </w:t>
      </w:r>
      <w:r w:rsidRPr="00ED0362">
        <w:rPr>
          <w:rFonts w:ascii="Times New Roman" w:hAnsi="Times New Roman" w:cs="Times New Roman"/>
          <w:sz w:val="24"/>
          <w:szCs w:val="24"/>
        </w:rPr>
        <w:t>that</w:t>
      </w:r>
      <w:r w:rsidR="00AA2AF2" w:rsidRPr="00ED0362">
        <w:rPr>
          <w:rFonts w:ascii="Times New Roman" w:hAnsi="Times New Roman" w:cs="Times New Roman"/>
          <w:sz w:val="24"/>
          <w:szCs w:val="24"/>
        </w:rPr>
        <w:t xml:space="preserve"> otherwise</w:t>
      </w:r>
      <w:r w:rsidRPr="00ED0362">
        <w:rPr>
          <w:rFonts w:ascii="Times New Roman" w:hAnsi="Times New Roman" w:cs="Times New Roman"/>
          <w:sz w:val="24"/>
          <w:szCs w:val="24"/>
        </w:rPr>
        <w:t xml:space="preserve"> shape</w:t>
      </w:r>
      <w:r w:rsidR="00062031" w:rsidRPr="00ED0362">
        <w:rPr>
          <w:rFonts w:ascii="Times New Roman" w:hAnsi="Times New Roman" w:cs="Times New Roman"/>
          <w:sz w:val="24"/>
          <w:szCs w:val="24"/>
        </w:rPr>
        <w:t>’s people</w:t>
      </w:r>
      <w:r w:rsidRPr="00ED0362">
        <w:rPr>
          <w:rFonts w:ascii="Times New Roman" w:hAnsi="Times New Roman" w:cs="Times New Roman"/>
          <w:sz w:val="24"/>
          <w:szCs w:val="24"/>
        </w:rPr>
        <w:t xml:space="preserve"> overt motor behaviour </w:t>
      </w:r>
      <w:r w:rsidR="00005890" w:rsidRPr="00ED0362">
        <w:rPr>
          <w:rFonts w:ascii="Times New Roman" w:hAnsi="Times New Roman" w:cs="Times New Roman"/>
          <w:sz w:val="24"/>
          <w:szCs w:val="24"/>
        </w:rPr>
        <w:t>(see also Glover and Baran, 2017; Jeannerod, 1995</w:t>
      </w:r>
      <w:r w:rsidR="006B723F" w:rsidRPr="00ED0362">
        <w:rPr>
          <w:rFonts w:ascii="Times New Roman" w:hAnsi="Times New Roman" w:cs="Times New Roman"/>
          <w:sz w:val="24"/>
          <w:szCs w:val="24"/>
        </w:rPr>
        <w:t xml:space="preserve">; </w:t>
      </w:r>
      <w:r w:rsidR="006B723F" w:rsidRPr="00ED0362">
        <w:rPr>
          <w:rFonts w:ascii="Times New Roman" w:hAnsi="Times New Roman" w:cs="Times New Roman"/>
          <w:color w:val="222222"/>
          <w:sz w:val="24"/>
          <w:szCs w:val="24"/>
          <w:shd w:val="clear" w:color="auto" w:fill="FFFFFF"/>
        </w:rPr>
        <w:t>Toovey</w:t>
      </w:r>
      <w:r w:rsidR="00295802" w:rsidRPr="00ED0362">
        <w:rPr>
          <w:rFonts w:ascii="Times New Roman" w:hAnsi="Times New Roman" w:cs="Times New Roman"/>
          <w:color w:val="222222"/>
          <w:sz w:val="24"/>
          <w:szCs w:val="24"/>
          <w:shd w:val="clear" w:color="auto" w:fill="FFFFFF"/>
        </w:rPr>
        <w:t xml:space="preserve">, </w:t>
      </w:r>
      <w:r w:rsidR="006B723F" w:rsidRPr="00ED0362">
        <w:rPr>
          <w:rFonts w:ascii="Times New Roman" w:hAnsi="Times New Roman" w:cs="Times New Roman"/>
          <w:color w:val="222222"/>
          <w:sz w:val="24"/>
          <w:szCs w:val="24"/>
          <w:shd w:val="clear" w:color="auto" w:fill="FFFFFF"/>
        </w:rPr>
        <w:t>Seiss &amp; Sterr, 2021</w:t>
      </w:r>
      <w:r w:rsidR="00005890" w:rsidRPr="00ED0362">
        <w:rPr>
          <w:rFonts w:ascii="Times New Roman" w:hAnsi="Times New Roman" w:cs="Times New Roman"/>
          <w:sz w:val="24"/>
          <w:szCs w:val="24"/>
        </w:rPr>
        <w:t>)</w:t>
      </w:r>
      <w:r w:rsidR="00D269BE" w:rsidRPr="00ED0362">
        <w:rPr>
          <w:rFonts w:ascii="Times New Roman" w:hAnsi="Times New Roman" w:cs="Times New Roman"/>
          <w:sz w:val="24"/>
          <w:szCs w:val="24"/>
        </w:rPr>
        <w:t xml:space="preserve"> by specifying </w:t>
      </w:r>
      <w:r w:rsidR="00001399" w:rsidRPr="00ED0362">
        <w:rPr>
          <w:rFonts w:ascii="Times New Roman" w:hAnsi="Times New Roman" w:cs="Times New Roman"/>
          <w:sz w:val="24"/>
          <w:szCs w:val="24"/>
        </w:rPr>
        <w:t>its goal</w:t>
      </w:r>
      <w:r w:rsidR="00D269BE" w:rsidRPr="00ED0362">
        <w:rPr>
          <w:rFonts w:ascii="Times New Roman" w:hAnsi="Times New Roman" w:cs="Times New Roman"/>
          <w:sz w:val="24"/>
          <w:szCs w:val="24"/>
        </w:rPr>
        <w:t>s</w:t>
      </w:r>
      <w:r w:rsidR="00001399" w:rsidRPr="00ED0362">
        <w:rPr>
          <w:rFonts w:ascii="Times New Roman" w:hAnsi="Times New Roman" w:cs="Times New Roman"/>
          <w:sz w:val="24"/>
          <w:szCs w:val="24"/>
        </w:rPr>
        <w:t xml:space="preserve"> as well as those more proximal components that are important for action success (e.g., movements speeds, specific trajectories around goals, etc.)</w:t>
      </w:r>
      <w:r w:rsidR="002D511E" w:rsidRPr="00ED0362">
        <w:rPr>
          <w:rFonts w:ascii="Times New Roman" w:hAnsi="Times New Roman" w:cs="Times New Roman"/>
          <w:sz w:val="24"/>
          <w:szCs w:val="24"/>
          <w:vertAlign w:val="superscript"/>
        </w:rPr>
        <w:t>Footnote 2</w:t>
      </w:r>
      <w:r w:rsidR="00005890" w:rsidRPr="00ED0362">
        <w:rPr>
          <w:rFonts w:ascii="Times New Roman" w:hAnsi="Times New Roman" w:cs="Times New Roman"/>
          <w:sz w:val="24"/>
          <w:szCs w:val="24"/>
        </w:rPr>
        <w:t xml:space="preserve">. </w:t>
      </w:r>
      <w:r w:rsidR="007775DE" w:rsidRPr="00ED0362">
        <w:rPr>
          <w:rFonts w:ascii="Times New Roman" w:hAnsi="Times New Roman" w:cs="Times New Roman"/>
          <w:sz w:val="24"/>
          <w:szCs w:val="24"/>
        </w:rPr>
        <w:t>In other words, h</w:t>
      </w:r>
      <w:r w:rsidR="007939F8" w:rsidRPr="00ED0362">
        <w:rPr>
          <w:rFonts w:ascii="Times New Roman" w:hAnsi="Times New Roman" w:cs="Times New Roman"/>
          <w:sz w:val="24"/>
          <w:szCs w:val="24"/>
        </w:rPr>
        <w:t>uman agents</w:t>
      </w:r>
      <w:r w:rsidR="004B7224" w:rsidRPr="00ED0362">
        <w:rPr>
          <w:rFonts w:ascii="Times New Roman" w:hAnsi="Times New Roman" w:cs="Times New Roman"/>
          <w:sz w:val="24"/>
          <w:szCs w:val="24"/>
        </w:rPr>
        <w:t xml:space="preserve"> </w:t>
      </w:r>
      <w:r w:rsidR="00D22CB2" w:rsidRPr="00ED0362">
        <w:rPr>
          <w:rFonts w:ascii="Times New Roman" w:hAnsi="Times New Roman" w:cs="Times New Roman"/>
          <w:sz w:val="24"/>
          <w:szCs w:val="24"/>
        </w:rPr>
        <w:t xml:space="preserve">can imagine actions because </w:t>
      </w:r>
      <w:r w:rsidR="004B7224" w:rsidRPr="00ED0362">
        <w:rPr>
          <w:rFonts w:ascii="Times New Roman" w:hAnsi="Times New Roman" w:cs="Times New Roman"/>
          <w:sz w:val="24"/>
          <w:szCs w:val="24"/>
        </w:rPr>
        <w:t xml:space="preserve">they </w:t>
      </w:r>
      <w:r w:rsidR="00D22CB2" w:rsidRPr="00ED0362">
        <w:rPr>
          <w:rFonts w:ascii="Times New Roman" w:hAnsi="Times New Roman" w:cs="Times New Roman"/>
          <w:sz w:val="24"/>
          <w:szCs w:val="24"/>
        </w:rPr>
        <w:t xml:space="preserve">have done them over and over in </w:t>
      </w:r>
      <w:r w:rsidR="004B7224" w:rsidRPr="00ED0362">
        <w:rPr>
          <w:rFonts w:ascii="Times New Roman" w:hAnsi="Times New Roman" w:cs="Times New Roman"/>
          <w:sz w:val="24"/>
          <w:szCs w:val="24"/>
        </w:rPr>
        <w:t xml:space="preserve">their </w:t>
      </w:r>
      <w:r w:rsidR="00D22CB2" w:rsidRPr="00ED0362">
        <w:rPr>
          <w:rFonts w:ascii="Times New Roman" w:hAnsi="Times New Roman" w:cs="Times New Roman"/>
          <w:sz w:val="24"/>
          <w:szCs w:val="24"/>
        </w:rPr>
        <w:t xml:space="preserve">daily life and </w:t>
      </w:r>
      <w:r w:rsidR="005B0FC7" w:rsidRPr="00ED0362">
        <w:rPr>
          <w:rFonts w:ascii="Times New Roman" w:hAnsi="Times New Roman" w:cs="Times New Roman"/>
          <w:sz w:val="24"/>
          <w:szCs w:val="24"/>
        </w:rPr>
        <w:t xml:space="preserve">have </w:t>
      </w:r>
      <w:r w:rsidR="00C414A3" w:rsidRPr="00ED0362">
        <w:rPr>
          <w:rFonts w:ascii="Times New Roman" w:hAnsi="Times New Roman" w:cs="Times New Roman"/>
          <w:sz w:val="24"/>
          <w:szCs w:val="24"/>
        </w:rPr>
        <w:t>internalized</w:t>
      </w:r>
      <w:r w:rsidR="00D22CB2" w:rsidRPr="00ED0362">
        <w:rPr>
          <w:rFonts w:ascii="Times New Roman" w:hAnsi="Times New Roman" w:cs="Times New Roman"/>
          <w:sz w:val="24"/>
          <w:szCs w:val="24"/>
        </w:rPr>
        <w:t xml:space="preserve"> how they look, </w:t>
      </w:r>
      <w:r w:rsidR="007B3EFD" w:rsidRPr="00ED0362">
        <w:rPr>
          <w:rFonts w:ascii="Times New Roman" w:hAnsi="Times New Roman" w:cs="Times New Roman"/>
          <w:sz w:val="24"/>
          <w:szCs w:val="24"/>
        </w:rPr>
        <w:t>sound,</w:t>
      </w:r>
      <w:r w:rsidR="00D22CB2" w:rsidRPr="00ED0362">
        <w:rPr>
          <w:rFonts w:ascii="Times New Roman" w:hAnsi="Times New Roman" w:cs="Times New Roman"/>
          <w:sz w:val="24"/>
          <w:szCs w:val="24"/>
        </w:rPr>
        <w:t xml:space="preserve"> and feel</w:t>
      </w:r>
      <w:r w:rsidR="00784A3D" w:rsidRPr="00ED0362">
        <w:rPr>
          <w:rFonts w:ascii="Times New Roman" w:hAnsi="Times New Roman" w:cs="Times New Roman"/>
          <w:sz w:val="24"/>
          <w:szCs w:val="24"/>
        </w:rPr>
        <w:t xml:space="preserve">. </w:t>
      </w:r>
      <w:r w:rsidR="00B81F2D" w:rsidRPr="00ED0362">
        <w:rPr>
          <w:rFonts w:ascii="Times New Roman" w:hAnsi="Times New Roman" w:cs="Times New Roman"/>
          <w:sz w:val="24"/>
          <w:szCs w:val="24"/>
        </w:rPr>
        <w:t>From then on</w:t>
      </w:r>
      <w:r w:rsidR="00EE5FDC" w:rsidRPr="00ED0362">
        <w:rPr>
          <w:rFonts w:ascii="Times New Roman" w:hAnsi="Times New Roman" w:cs="Times New Roman"/>
          <w:sz w:val="24"/>
          <w:szCs w:val="24"/>
        </w:rPr>
        <w:t xml:space="preserve">, </w:t>
      </w:r>
      <w:r w:rsidR="00AC080B" w:rsidRPr="00ED0362">
        <w:rPr>
          <w:rFonts w:ascii="Times New Roman" w:hAnsi="Times New Roman" w:cs="Times New Roman"/>
          <w:sz w:val="24"/>
          <w:szCs w:val="24"/>
        </w:rPr>
        <w:t xml:space="preserve">they </w:t>
      </w:r>
      <w:r w:rsidR="00784A3D" w:rsidRPr="00ED0362">
        <w:rPr>
          <w:rFonts w:ascii="Times New Roman" w:hAnsi="Times New Roman" w:cs="Times New Roman"/>
          <w:sz w:val="24"/>
          <w:szCs w:val="24"/>
        </w:rPr>
        <w:t xml:space="preserve">can </w:t>
      </w:r>
      <w:r w:rsidR="007B3EFD" w:rsidRPr="00ED0362">
        <w:rPr>
          <w:rFonts w:ascii="Times New Roman" w:hAnsi="Times New Roman" w:cs="Times New Roman"/>
          <w:sz w:val="24"/>
          <w:szCs w:val="24"/>
        </w:rPr>
        <w:t>then</w:t>
      </w:r>
      <w:r w:rsidR="00D22CB2" w:rsidRPr="00ED0362">
        <w:rPr>
          <w:rFonts w:ascii="Times New Roman" w:hAnsi="Times New Roman" w:cs="Times New Roman"/>
          <w:sz w:val="24"/>
          <w:szCs w:val="24"/>
        </w:rPr>
        <w:t xml:space="preserve"> simply recall this </w:t>
      </w:r>
      <w:r w:rsidR="00334077" w:rsidRPr="00ED0362">
        <w:rPr>
          <w:rFonts w:ascii="Times New Roman" w:hAnsi="Times New Roman" w:cs="Times New Roman"/>
          <w:sz w:val="24"/>
          <w:szCs w:val="24"/>
        </w:rPr>
        <w:t xml:space="preserve">perceptual </w:t>
      </w:r>
      <w:r w:rsidR="00D22CB2" w:rsidRPr="00ED0362">
        <w:rPr>
          <w:rFonts w:ascii="Times New Roman" w:hAnsi="Times New Roman" w:cs="Times New Roman"/>
          <w:sz w:val="24"/>
          <w:szCs w:val="24"/>
        </w:rPr>
        <w:t>knowledge</w:t>
      </w:r>
      <w:r w:rsidR="002F5AD2" w:rsidRPr="00ED0362">
        <w:rPr>
          <w:rFonts w:ascii="Times New Roman" w:hAnsi="Times New Roman" w:cs="Times New Roman"/>
          <w:sz w:val="24"/>
          <w:szCs w:val="24"/>
        </w:rPr>
        <w:t xml:space="preserve"> to produce </w:t>
      </w:r>
      <w:r w:rsidR="00F1788C" w:rsidRPr="00ED0362">
        <w:rPr>
          <w:rFonts w:ascii="Times New Roman" w:hAnsi="Times New Roman" w:cs="Times New Roman"/>
          <w:sz w:val="24"/>
          <w:szCs w:val="24"/>
        </w:rPr>
        <w:t xml:space="preserve">a </w:t>
      </w:r>
      <w:r w:rsidR="002F5AD2" w:rsidRPr="00ED0362">
        <w:rPr>
          <w:rFonts w:ascii="Times New Roman" w:hAnsi="Times New Roman" w:cs="Times New Roman"/>
          <w:sz w:val="24"/>
          <w:szCs w:val="24"/>
        </w:rPr>
        <w:t>vivid experience</w:t>
      </w:r>
      <w:r w:rsidR="007F5911" w:rsidRPr="00ED0362">
        <w:rPr>
          <w:rFonts w:ascii="Times New Roman" w:hAnsi="Times New Roman" w:cs="Times New Roman"/>
          <w:sz w:val="24"/>
          <w:szCs w:val="24"/>
        </w:rPr>
        <w:t xml:space="preserve"> of the actions </w:t>
      </w:r>
      <w:r w:rsidR="00AC080B" w:rsidRPr="00ED0362">
        <w:rPr>
          <w:rFonts w:ascii="Times New Roman" w:hAnsi="Times New Roman" w:cs="Times New Roman"/>
          <w:sz w:val="24"/>
          <w:szCs w:val="24"/>
        </w:rPr>
        <w:t xml:space="preserve">they </w:t>
      </w:r>
      <w:r w:rsidR="007F5911" w:rsidRPr="00ED0362">
        <w:rPr>
          <w:rFonts w:ascii="Times New Roman" w:hAnsi="Times New Roman" w:cs="Times New Roman"/>
          <w:sz w:val="24"/>
          <w:szCs w:val="24"/>
        </w:rPr>
        <w:t>want to imagine</w:t>
      </w:r>
      <w:r w:rsidR="00662306" w:rsidRPr="00ED0362">
        <w:rPr>
          <w:rFonts w:ascii="Times New Roman" w:hAnsi="Times New Roman" w:cs="Times New Roman"/>
          <w:sz w:val="24"/>
          <w:szCs w:val="24"/>
        </w:rPr>
        <w:t>.</w:t>
      </w:r>
      <w:r w:rsidR="001A019D" w:rsidRPr="00ED0362">
        <w:rPr>
          <w:rFonts w:ascii="Times New Roman" w:hAnsi="Times New Roman" w:cs="Times New Roman"/>
          <w:sz w:val="24"/>
          <w:szCs w:val="24"/>
        </w:rPr>
        <w:t xml:space="preserve"> </w:t>
      </w:r>
    </w:p>
    <w:p w14:paraId="7DC3F29F" w14:textId="5537C0A9" w:rsidR="00D76E31" w:rsidRPr="00ED0362" w:rsidRDefault="00FA36B2"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Importantly</w:t>
      </w:r>
      <w:r w:rsidR="001A019D" w:rsidRPr="00ED0362">
        <w:rPr>
          <w:rFonts w:ascii="Times New Roman" w:hAnsi="Times New Roman" w:cs="Times New Roman"/>
          <w:sz w:val="24"/>
          <w:szCs w:val="24"/>
        </w:rPr>
        <w:t xml:space="preserve">, while </w:t>
      </w:r>
      <w:r w:rsidR="004E5852" w:rsidRPr="00ED0362">
        <w:rPr>
          <w:rFonts w:ascii="Times New Roman" w:hAnsi="Times New Roman" w:cs="Times New Roman"/>
          <w:sz w:val="24"/>
          <w:szCs w:val="24"/>
        </w:rPr>
        <w:t>this</w:t>
      </w:r>
      <w:r w:rsidR="00682122" w:rsidRPr="00ED0362">
        <w:rPr>
          <w:rFonts w:ascii="Times New Roman" w:hAnsi="Times New Roman" w:cs="Times New Roman"/>
          <w:sz w:val="24"/>
          <w:szCs w:val="24"/>
        </w:rPr>
        <w:t xml:space="preserve"> account</w:t>
      </w:r>
      <w:r w:rsidR="004E5852" w:rsidRPr="00ED0362">
        <w:rPr>
          <w:rFonts w:ascii="Times New Roman" w:hAnsi="Times New Roman" w:cs="Times New Roman"/>
          <w:sz w:val="24"/>
          <w:szCs w:val="24"/>
        </w:rPr>
        <w:t xml:space="preserve"> </w:t>
      </w:r>
      <w:r w:rsidR="0024301D" w:rsidRPr="00ED0362">
        <w:rPr>
          <w:rFonts w:ascii="Times New Roman" w:hAnsi="Times New Roman" w:cs="Times New Roman"/>
          <w:sz w:val="24"/>
          <w:szCs w:val="24"/>
        </w:rPr>
        <w:t xml:space="preserve">does not </w:t>
      </w:r>
      <w:r w:rsidR="0024301D" w:rsidRPr="00ED0362">
        <w:rPr>
          <w:rFonts w:ascii="Times New Roman" w:hAnsi="Times New Roman" w:cs="Times New Roman"/>
          <w:i/>
          <w:iCs/>
          <w:sz w:val="24"/>
          <w:szCs w:val="24"/>
        </w:rPr>
        <w:t>require</w:t>
      </w:r>
      <w:r w:rsidR="0024301D" w:rsidRPr="00ED0362">
        <w:rPr>
          <w:rFonts w:ascii="Times New Roman" w:hAnsi="Times New Roman" w:cs="Times New Roman"/>
          <w:sz w:val="24"/>
          <w:szCs w:val="24"/>
        </w:rPr>
        <w:t xml:space="preserve"> a contribution of motoric knowledge, it </w:t>
      </w:r>
      <w:r w:rsidR="004E5852" w:rsidRPr="00ED0362">
        <w:rPr>
          <w:rFonts w:ascii="Times New Roman" w:hAnsi="Times New Roman" w:cs="Times New Roman"/>
          <w:sz w:val="24"/>
          <w:szCs w:val="24"/>
        </w:rPr>
        <w:t xml:space="preserve">does not </w:t>
      </w:r>
      <w:r w:rsidR="00D95BF3" w:rsidRPr="00ED0362">
        <w:rPr>
          <w:rFonts w:ascii="Times New Roman" w:hAnsi="Times New Roman" w:cs="Times New Roman"/>
          <w:sz w:val="24"/>
          <w:szCs w:val="24"/>
        </w:rPr>
        <w:t>imply</w:t>
      </w:r>
      <w:r w:rsidR="004E5852" w:rsidRPr="00ED0362">
        <w:rPr>
          <w:rFonts w:ascii="Times New Roman" w:hAnsi="Times New Roman" w:cs="Times New Roman"/>
          <w:sz w:val="24"/>
          <w:szCs w:val="24"/>
        </w:rPr>
        <w:t xml:space="preserve"> that imagery</w:t>
      </w:r>
      <w:r w:rsidR="004E5852" w:rsidRPr="00ED0362">
        <w:rPr>
          <w:rFonts w:ascii="Times New Roman" w:hAnsi="Times New Roman" w:cs="Times New Roman"/>
          <w:i/>
          <w:iCs/>
          <w:sz w:val="24"/>
          <w:szCs w:val="24"/>
        </w:rPr>
        <w:t xml:space="preserve"> cannot </w:t>
      </w:r>
      <w:r w:rsidR="000E76BD" w:rsidRPr="00ED0362">
        <w:rPr>
          <w:rFonts w:ascii="Times New Roman" w:hAnsi="Times New Roman" w:cs="Times New Roman"/>
          <w:sz w:val="24"/>
          <w:szCs w:val="24"/>
        </w:rPr>
        <w:t xml:space="preserve">make use of </w:t>
      </w:r>
      <w:r w:rsidR="00C01CC2" w:rsidRPr="00ED0362">
        <w:rPr>
          <w:rFonts w:ascii="Times New Roman" w:hAnsi="Times New Roman" w:cs="Times New Roman"/>
          <w:sz w:val="24"/>
          <w:szCs w:val="24"/>
        </w:rPr>
        <w:t>it</w:t>
      </w:r>
      <w:r w:rsidR="004E5852" w:rsidRPr="00ED0362">
        <w:rPr>
          <w:rFonts w:ascii="Times New Roman" w:hAnsi="Times New Roman" w:cs="Times New Roman"/>
          <w:sz w:val="24"/>
          <w:szCs w:val="24"/>
        </w:rPr>
        <w:t>.</w:t>
      </w:r>
      <w:r w:rsidR="005836B0" w:rsidRPr="00ED0362">
        <w:rPr>
          <w:rFonts w:ascii="Times New Roman" w:hAnsi="Times New Roman" w:cs="Times New Roman"/>
          <w:sz w:val="24"/>
          <w:szCs w:val="24"/>
        </w:rPr>
        <w:t xml:space="preserve"> </w:t>
      </w:r>
      <w:r w:rsidR="00551538" w:rsidRPr="00ED0362">
        <w:rPr>
          <w:rFonts w:ascii="Times New Roman" w:hAnsi="Times New Roman" w:cs="Times New Roman"/>
          <w:sz w:val="24"/>
          <w:szCs w:val="24"/>
        </w:rPr>
        <w:t>In</w:t>
      </w:r>
      <w:r w:rsidR="00587141" w:rsidRPr="00ED0362">
        <w:rPr>
          <w:rFonts w:ascii="Times New Roman" w:hAnsi="Times New Roman" w:cs="Times New Roman"/>
          <w:sz w:val="24"/>
          <w:szCs w:val="24"/>
        </w:rPr>
        <w:t xml:space="preserve"> </w:t>
      </w:r>
      <w:r w:rsidR="00A06510" w:rsidRPr="00ED0362">
        <w:rPr>
          <w:rFonts w:ascii="Times New Roman" w:hAnsi="Times New Roman" w:cs="Times New Roman"/>
          <w:sz w:val="24"/>
          <w:szCs w:val="24"/>
        </w:rPr>
        <w:t>a radical ideomotor view</w:t>
      </w:r>
      <w:r w:rsidR="0092449E" w:rsidRPr="00ED0362">
        <w:rPr>
          <w:rFonts w:ascii="Times New Roman" w:hAnsi="Times New Roman" w:cs="Times New Roman"/>
          <w:sz w:val="24"/>
          <w:szCs w:val="24"/>
        </w:rPr>
        <w:t>,</w:t>
      </w:r>
      <w:r w:rsidR="00A06510" w:rsidRPr="00ED0362">
        <w:rPr>
          <w:rFonts w:ascii="Times New Roman" w:hAnsi="Times New Roman" w:cs="Times New Roman"/>
          <w:sz w:val="24"/>
          <w:szCs w:val="24"/>
        </w:rPr>
        <w:t xml:space="preserve"> efferent</w:t>
      </w:r>
      <w:r w:rsidR="0092449E" w:rsidRPr="00ED0362">
        <w:rPr>
          <w:rFonts w:ascii="Times New Roman" w:hAnsi="Times New Roman" w:cs="Times New Roman"/>
          <w:sz w:val="24"/>
          <w:szCs w:val="24"/>
        </w:rPr>
        <w:t xml:space="preserve"> (“motor”)</w:t>
      </w:r>
      <w:r w:rsidR="00A06510" w:rsidRPr="00ED0362">
        <w:rPr>
          <w:rFonts w:ascii="Times New Roman" w:hAnsi="Times New Roman" w:cs="Times New Roman"/>
          <w:sz w:val="24"/>
          <w:szCs w:val="24"/>
        </w:rPr>
        <w:t xml:space="preserve"> activities are </w:t>
      </w:r>
      <w:r w:rsidR="00244999" w:rsidRPr="00ED0362">
        <w:rPr>
          <w:rFonts w:ascii="Times New Roman" w:hAnsi="Times New Roman" w:cs="Times New Roman"/>
          <w:sz w:val="24"/>
          <w:szCs w:val="24"/>
        </w:rPr>
        <w:t>bidirectionally associated to the effects they will cause (cf. Hommel et al., 2001; Hommel and Elsner, 2001</w:t>
      </w:r>
      <w:r w:rsidR="00E6749E" w:rsidRPr="00ED0362">
        <w:rPr>
          <w:rFonts w:ascii="Times New Roman" w:hAnsi="Times New Roman" w:cs="Times New Roman"/>
          <w:sz w:val="24"/>
          <w:szCs w:val="24"/>
        </w:rPr>
        <w:t xml:space="preserve">; Hecht, Vogt &amp; Prinz, 2001). </w:t>
      </w:r>
      <w:r w:rsidR="005F30F7" w:rsidRPr="00ED0362">
        <w:rPr>
          <w:rFonts w:ascii="Times New Roman" w:hAnsi="Times New Roman" w:cs="Times New Roman"/>
          <w:sz w:val="24"/>
          <w:szCs w:val="24"/>
        </w:rPr>
        <w:t>V</w:t>
      </w:r>
      <w:r w:rsidR="00CD39BF" w:rsidRPr="00ED0362">
        <w:rPr>
          <w:rFonts w:ascii="Times New Roman" w:hAnsi="Times New Roman" w:cs="Times New Roman"/>
          <w:sz w:val="24"/>
          <w:szCs w:val="24"/>
        </w:rPr>
        <w:t xml:space="preserve">ia </w:t>
      </w:r>
      <w:r w:rsidR="00244999" w:rsidRPr="00ED0362">
        <w:rPr>
          <w:rFonts w:ascii="Times New Roman" w:hAnsi="Times New Roman" w:cs="Times New Roman"/>
          <w:sz w:val="24"/>
          <w:szCs w:val="24"/>
        </w:rPr>
        <w:t>these links, imagin</w:t>
      </w:r>
      <w:r w:rsidR="00577E3B" w:rsidRPr="00ED0362">
        <w:rPr>
          <w:rFonts w:ascii="Times New Roman" w:hAnsi="Times New Roman" w:cs="Times New Roman"/>
          <w:sz w:val="24"/>
          <w:szCs w:val="24"/>
        </w:rPr>
        <w:t>ing or intend</w:t>
      </w:r>
      <w:r w:rsidR="00BB34AA" w:rsidRPr="00ED0362">
        <w:rPr>
          <w:rFonts w:ascii="Times New Roman" w:hAnsi="Times New Roman" w:cs="Times New Roman"/>
          <w:sz w:val="24"/>
          <w:szCs w:val="24"/>
        </w:rPr>
        <w:t>ing</w:t>
      </w:r>
      <w:r w:rsidR="00577E3B" w:rsidRPr="00ED0362">
        <w:rPr>
          <w:rFonts w:ascii="Times New Roman" w:hAnsi="Times New Roman" w:cs="Times New Roman"/>
          <w:sz w:val="24"/>
          <w:szCs w:val="24"/>
        </w:rPr>
        <w:t xml:space="preserve"> a specific</w:t>
      </w:r>
      <w:r w:rsidR="00244999" w:rsidRPr="00ED0362">
        <w:rPr>
          <w:rFonts w:ascii="Times New Roman" w:hAnsi="Times New Roman" w:cs="Times New Roman"/>
          <w:sz w:val="24"/>
          <w:szCs w:val="24"/>
        </w:rPr>
        <w:t xml:space="preserve"> effect can bring about the associated motor behaviours, but – once they are selected – the activated</w:t>
      </w:r>
      <w:r w:rsidR="00CD39BF" w:rsidRPr="00ED0362">
        <w:rPr>
          <w:rFonts w:ascii="Times New Roman" w:hAnsi="Times New Roman" w:cs="Times New Roman"/>
          <w:sz w:val="24"/>
          <w:szCs w:val="24"/>
        </w:rPr>
        <w:t xml:space="preserve"> motor behaviour</w:t>
      </w:r>
      <w:r w:rsidR="005F30F7" w:rsidRPr="00ED0362">
        <w:rPr>
          <w:rFonts w:ascii="Times New Roman" w:hAnsi="Times New Roman" w:cs="Times New Roman"/>
          <w:sz w:val="24"/>
          <w:szCs w:val="24"/>
        </w:rPr>
        <w:t>s</w:t>
      </w:r>
      <w:r w:rsidR="00CD39BF" w:rsidRPr="00ED0362">
        <w:rPr>
          <w:rFonts w:ascii="Times New Roman" w:hAnsi="Times New Roman" w:cs="Times New Roman"/>
          <w:sz w:val="24"/>
          <w:szCs w:val="24"/>
        </w:rPr>
        <w:t xml:space="preserve"> </w:t>
      </w:r>
      <w:r w:rsidR="00244999" w:rsidRPr="00ED0362">
        <w:rPr>
          <w:rFonts w:ascii="Times New Roman" w:hAnsi="Times New Roman" w:cs="Times New Roman"/>
          <w:sz w:val="24"/>
          <w:szCs w:val="24"/>
        </w:rPr>
        <w:t xml:space="preserve">can also </w:t>
      </w:r>
      <w:r w:rsidR="00A20684" w:rsidRPr="00ED0362">
        <w:rPr>
          <w:rFonts w:ascii="Times New Roman" w:hAnsi="Times New Roman" w:cs="Times New Roman"/>
          <w:sz w:val="24"/>
          <w:szCs w:val="24"/>
        </w:rPr>
        <w:t>activate</w:t>
      </w:r>
      <w:r w:rsidR="00CD39BF" w:rsidRPr="00ED0362">
        <w:rPr>
          <w:rFonts w:ascii="Times New Roman" w:hAnsi="Times New Roman" w:cs="Times New Roman"/>
          <w:sz w:val="24"/>
          <w:szCs w:val="24"/>
        </w:rPr>
        <w:t xml:space="preserve"> the effects </w:t>
      </w:r>
      <w:r w:rsidR="005F30F7" w:rsidRPr="00ED0362">
        <w:rPr>
          <w:rFonts w:ascii="Times New Roman" w:hAnsi="Times New Roman" w:cs="Times New Roman"/>
          <w:sz w:val="24"/>
          <w:szCs w:val="24"/>
        </w:rPr>
        <w:t xml:space="preserve">they </w:t>
      </w:r>
      <w:r w:rsidR="00CD39BF" w:rsidRPr="00ED0362">
        <w:rPr>
          <w:rFonts w:ascii="Times New Roman" w:hAnsi="Times New Roman" w:cs="Times New Roman"/>
          <w:sz w:val="24"/>
          <w:szCs w:val="24"/>
        </w:rPr>
        <w:t>will most likely cause</w:t>
      </w:r>
      <w:r w:rsidR="00A06510" w:rsidRPr="00ED0362">
        <w:rPr>
          <w:rFonts w:ascii="Times New Roman" w:hAnsi="Times New Roman" w:cs="Times New Roman"/>
          <w:sz w:val="24"/>
          <w:szCs w:val="24"/>
        </w:rPr>
        <w:t xml:space="preserve">. </w:t>
      </w:r>
      <w:r w:rsidR="009376A6" w:rsidRPr="00ED0362">
        <w:rPr>
          <w:rFonts w:ascii="Times New Roman" w:hAnsi="Times New Roman" w:cs="Times New Roman"/>
          <w:sz w:val="24"/>
          <w:szCs w:val="24"/>
        </w:rPr>
        <w:t xml:space="preserve">This is functionally important because </w:t>
      </w:r>
      <w:r w:rsidR="000D4158" w:rsidRPr="00ED0362">
        <w:rPr>
          <w:rFonts w:ascii="Times New Roman" w:hAnsi="Times New Roman" w:cs="Times New Roman"/>
          <w:sz w:val="24"/>
          <w:szCs w:val="24"/>
        </w:rPr>
        <w:t xml:space="preserve">the effects </w:t>
      </w:r>
      <w:r w:rsidR="00F5566C" w:rsidRPr="00ED0362">
        <w:rPr>
          <w:rFonts w:ascii="Times New Roman" w:hAnsi="Times New Roman" w:cs="Times New Roman"/>
          <w:sz w:val="24"/>
          <w:szCs w:val="24"/>
        </w:rPr>
        <w:t>used to</w:t>
      </w:r>
      <w:r w:rsidR="000D4158" w:rsidRPr="00ED0362">
        <w:rPr>
          <w:rFonts w:ascii="Times New Roman" w:hAnsi="Times New Roman" w:cs="Times New Roman"/>
          <w:sz w:val="24"/>
          <w:szCs w:val="24"/>
        </w:rPr>
        <w:t xml:space="preserve"> </w:t>
      </w:r>
      <w:r w:rsidR="000D4158" w:rsidRPr="00ED0362">
        <w:rPr>
          <w:rFonts w:ascii="Times New Roman" w:hAnsi="Times New Roman" w:cs="Times New Roman"/>
          <w:i/>
          <w:iCs/>
          <w:sz w:val="24"/>
          <w:szCs w:val="24"/>
        </w:rPr>
        <w:t>select</w:t>
      </w:r>
      <w:r w:rsidR="000D4158" w:rsidRPr="00ED0362">
        <w:rPr>
          <w:rFonts w:ascii="Times New Roman" w:hAnsi="Times New Roman" w:cs="Times New Roman"/>
          <w:sz w:val="24"/>
          <w:szCs w:val="24"/>
        </w:rPr>
        <w:t xml:space="preserve"> a motor behaviour </w:t>
      </w:r>
      <w:r w:rsidR="00166504" w:rsidRPr="00ED0362">
        <w:rPr>
          <w:rFonts w:ascii="Times New Roman" w:hAnsi="Times New Roman" w:cs="Times New Roman"/>
          <w:sz w:val="24"/>
          <w:szCs w:val="24"/>
        </w:rPr>
        <w:t>and those it</w:t>
      </w:r>
      <w:r w:rsidR="008A1126" w:rsidRPr="00ED0362">
        <w:rPr>
          <w:rFonts w:ascii="Times New Roman" w:hAnsi="Times New Roman" w:cs="Times New Roman"/>
          <w:sz w:val="24"/>
          <w:szCs w:val="24"/>
        </w:rPr>
        <w:t xml:space="preserve"> will</w:t>
      </w:r>
      <w:r w:rsidR="00166504" w:rsidRPr="00ED0362">
        <w:rPr>
          <w:rFonts w:ascii="Times New Roman" w:hAnsi="Times New Roman" w:cs="Times New Roman"/>
          <w:sz w:val="24"/>
          <w:szCs w:val="24"/>
        </w:rPr>
        <w:t xml:space="preserve"> </w:t>
      </w:r>
      <w:r w:rsidR="00CE076B" w:rsidRPr="00ED0362">
        <w:rPr>
          <w:rFonts w:ascii="Times New Roman" w:hAnsi="Times New Roman" w:cs="Times New Roman"/>
          <w:i/>
          <w:iCs/>
          <w:sz w:val="24"/>
          <w:szCs w:val="24"/>
        </w:rPr>
        <w:t>cause</w:t>
      </w:r>
      <w:r w:rsidR="00166504" w:rsidRPr="00ED0362">
        <w:rPr>
          <w:rFonts w:ascii="Times New Roman" w:hAnsi="Times New Roman" w:cs="Times New Roman"/>
          <w:sz w:val="24"/>
          <w:szCs w:val="24"/>
        </w:rPr>
        <w:t xml:space="preserve"> </w:t>
      </w:r>
      <w:r w:rsidR="000D4158" w:rsidRPr="00ED0362">
        <w:rPr>
          <w:rFonts w:ascii="Times New Roman" w:hAnsi="Times New Roman" w:cs="Times New Roman"/>
          <w:sz w:val="24"/>
          <w:szCs w:val="24"/>
        </w:rPr>
        <w:t>do not need to be identical</w:t>
      </w:r>
      <w:r w:rsidR="00166504" w:rsidRPr="00ED0362">
        <w:rPr>
          <w:rFonts w:ascii="Times New Roman" w:hAnsi="Times New Roman" w:cs="Times New Roman"/>
          <w:sz w:val="24"/>
          <w:szCs w:val="24"/>
        </w:rPr>
        <w:t xml:space="preserve">; any action </w:t>
      </w:r>
      <w:r w:rsidR="001446C2" w:rsidRPr="00ED0362">
        <w:rPr>
          <w:rFonts w:ascii="Times New Roman" w:hAnsi="Times New Roman" w:cs="Times New Roman"/>
          <w:sz w:val="24"/>
          <w:szCs w:val="24"/>
        </w:rPr>
        <w:t xml:space="preserve">will </w:t>
      </w:r>
      <w:r w:rsidR="00166504" w:rsidRPr="00ED0362">
        <w:rPr>
          <w:rFonts w:ascii="Times New Roman" w:hAnsi="Times New Roman" w:cs="Times New Roman"/>
          <w:sz w:val="24"/>
          <w:szCs w:val="24"/>
        </w:rPr>
        <w:t xml:space="preserve">bring with itself </w:t>
      </w:r>
      <w:r w:rsidR="00B813EB" w:rsidRPr="00ED0362">
        <w:rPr>
          <w:rFonts w:ascii="Times New Roman" w:hAnsi="Times New Roman" w:cs="Times New Roman"/>
          <w:sz w:val="24"/>
          <w:szCs w:val="24"/>
        </w:rPr>
        <w:t>changes that have not been explicitly intended</w:t>
      </w:r>
      <w:r w:rsidR="000D4158" w:rsidRPr="00ED0362">
        <w:rPr>
          <w:rFonts w:ascii="Times New Roman" w:hAnsi="Times New Roman" w:cs="Times New Roman"/>
          <w:sz w:val="24"/>
          <w:szCs w:val="24"/>
        </w:rPr>
        <w:t xml:space="preserve">. </w:t>
      </w:r>
      <w:r w:rsidR="001132E3" w:rsidRPr="00ED0362">
        <w:rPr>
          <w:rFonts w:ascii="Times New Roman" w:hAnsi="Times New Roman" w:cs="Times New Roman"/>
          <w:sz w:val="24"/>
          <w:szCs w:val="24"/>
        </w:rPr>
        <w:t>For example, o</w:t>
      </w:r>
      <w:r w:rsidR="00D76E31" w:rsidRPr="00ED0362">
        <w:rPr>
          <w:rFonts w:ascii="Times New Roman" w:hAnsi="Times New Roman" w:cs="Times New Roman"/>
          <w:sz w:val="24"/>
          <w:szCs w:val="24"/>
        </w:rPr>
        <w:t xml:space="preserve">ne may intend to </w:t>
      </w:r>
      <w:r w:rsidR="001132E3" w:rsidRPr="00ED0362">
        <w:rPr>
          <w:rFonts w:ascii="Times New Roman" w:hAnsi="Times New Roman" w:cs="Times New Roman"/>
          <w:sz w:val="24"/>
          <w:szCs w:val="24"/>
        </w:rPr>
        <w:t>grasp a coffee mug</w:t>
      </w:r>
      <w:r w:rsidR="00221028" w:rsidRPr="00ED0362">
        <w:rPr>
          <w:rFonts w:ascii="Times New Roman" w:hAnsi="Times New Roman" w:cs="Times New Roman"/>
          <w:sz w:val="24"/>
          <w:szCs w:val="24"/>
        </w:rPr>
        <w:t>,</w:t>
      </w:r>
      <w:r w:rsidR="009F2FAB" w:rsidRPr="00ED0362">
        <w:rPr>
          <w:rFonts w:ascii="Times New Roman" w:hAnsi="Times New Roman" w:cs="Times New Roman"/>
          <w:sz w:val="24"/>
          <w:szCs w:val="24"/>
        </w:rPr>
        <w:t xml:space="preserve"> by </w:t>
      </w:r>
      <w:r w:rsidR="0097122C" w:rsidRPr="00ED0362">
        <w:rPr>
          <w:rFonts w:ascii="Times New Roman" w:hAnsi="Times New Roman" w:cs="Times New Roman"/>
          <w:sz w:val="24"/>
          <w:szCs w:val="24"/>
        </w:rPr>
        <w:t>anticipating</w:t>
      </w:r>
      <w:r w:rsidR="003233B9" w:rsidRPr="00ED0362">
        <w:rPr>
          <w:rFonts w:ascii="Times New Roman" w:hAnsi="Times New Roman" w:cs="Times New Roman"/>
          <w:sz w:val="24"/>
          <w:szCs w:val="24"/>
        </w:rPr>
        <w:t xml:space="preserve"> the </w:t>
      </w:r>
      <w:r w:rsidR="000071B2" w:rsidRPr="00ED0362">
        <w:rPr>
          <w:rFonts w:ascii="Times New Roman" w:hAnsi="Times New Roman" w:cs="Times New Roman"/>
          <w:sz w:val="24"/>
          <w:szCs w:val="24"/>
        </w:rPr>
        <w:t>required</w:t>
      </w:r>
      <w:r w:rsidR="004436D6" w:rsidRPr="00ED0362">
        <w:rPr>
          <w:rFonts w:ascii="Times New Roman" w:hAnsi="Times New Roman" w:cs="Times New Roman"/>
          <w:sz w:val="24"/>
          <w:szCs w:val="24"/>
        </w:rPr>
        <w:t xml:space="preserve"> </w:t>
      </w:r>
      <w:r w:rsidR="0097122C" w:rsidRPr="00ED0362">
        <w:rPr>
          <w:rFonts w:ascii="Times New Roman" w:hAnsi="Times New Roman" w:cs="Times New Roman"/>
          <w:sz w:val="24"/>
          <w:szCs w:val="24"/>
        </w:rPr>
        <w:t xml:space="preserve">visual and proprioceptive components of the </w:t>
      </w:r>
      <w:r w:rsidR="004436D6" w:rsidRPr="00ED0362">
        <w:rPr>
          <w:rFonts w:ascii="Times New Roman" w:hAnsi="Times New Roman" w:cs="Times New Roman"/>
          <w:sz w:val="24"/>
          <w:szCs w:val="24"/>
        </w:rPr>
        <w:t xml:space="preserve">movement </w:t>
      </w:r>
      <w:r w:rsidR="004436D6" w:rsidRPr="00ED0362">
        <w:rPr>
          <w:rFonts w:ascii="Times New Roman" w:hAnsi="Times New Roman" w:cs="Times New Roman"/>
          <w:sz w:val="24"/>
          <w:szCs w:val="24"/>
        </w:rPr>
        <w:lastRenderedPageBreak/>
        <w:t xml:space="preserve">trajectory </w:t>
      </w:r>
      <w:r w:rsidR="0097122C" w:rsidRPr="00ED0362">
        <w:rPr>
          <w:rFonts w:ascii="Times New Roman" w:hAnsi="Times New Roman" w:cs="Times New Roman"/>
          <w:sz w:val="24"/>
          <w:szCs w:val="24"/>
        </w:rPr>
        <w:t>towards the goal, as well as the specific points of contact with the mug</w:t>
      </w:r>
      <w:r w:rsidR="003233B9" w:rsidRPr="00ED0362">
        <w:rPr>
          <w:rFonts w:ascii="Times New Roman" w:hAnsi="Times New Roman" w:cs="Times New Roman"/>
          <w:sz w:val="24"/>
          <w:szCs w:val="24"/>
        </w:rPr>
        <w:t xml:space="preserve">, but without </w:t>
      </w:r>
      <w:r w:rsidR="00F06D6D" w:rsidRPr="00ED0362">
        <w:rPr>
          <w:rFonts w:ascii="Times New Roman" w:hAnsi="Times New Roman" w:cs="Times New Roman"/>
          <w:sz w:val="24"/>
          <w:szCs w:val="24"/>
        </w:rPr>
        <w:t xml:space="preserve">anticipating the </w:t>
      </w:r>
      <w:r w:rsidR="003233B9" w:rsidRPr="00ED0362">
        <w:rPr>
          <w:rFonts w:ascii="Times New Roman" w:hAnsi="Times New Roman" w:cs="Times New Roman"/>
          <w:sz w:val="24"/>
          <w:szCs w:val="24"/>
        </w:rPr>
        <w:t xml:space="preserve">tactile experience of one’s pullover’s sleeve moving across the forearm, when carrying out that movement. </w:t>
      </w:r>
    </w:p>
    <w:p w14:paraId="7C088F22" w14:textId="06C22A91" w:rsidR="00A87FEA" w:rsidRPr="00ED0362" w:rsidRDefault="00D24F55"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 xml:space="preserve">Through these links, any motor behaviour that is activated may therefore enrich or further constrain imagery with what is most likely to happen when it is executed. </w:t>
      </w:r>
      <w:r w:rsidR="00234B4C" w:rsidRPr="00ED0362">
        <w:rPr>
          <w:rFonts w:ascii="Times New Roman" w:hAnsi="Times New Roman" w:cs="Times New Roman"/>
          <w:sz w:val="24"/>
          <w:szCs w:val="24"/>
        </w:rPr>
        <w:t xml:space="preserve">This </w:t>
      </w:r>
      <w:r w:rsidR="000655DD" w:rsidRPr="00ED0362">
        <w:rPr>
          <w:rFonts w:ascii="Times New Roman" w:hAnsi="Times New Roman" w:cs="Times New Roman"/>
          <w:sz w:val="24"/>
          <w:szCs w:val="24"/>
        </w:rPr>
        <w:t xml:space="preserve">associative </w:t>
      </w:r>
      <w:r w:rsidR="00234B4C" w:rsidRPr="00ED0362">
        <w:rPr>
          <w:rFonts w:ascii="Times New Roman" w:hAnsi="Times New Roman" w:cs="Times New Roman"/>
          <w:sz w:val="24"/>
          <w:szCs w:val="24"/>
        </w:rPr>
        <w:t>activation</w:t>
      </w:r>
      <w:r w:rsidR="00B831B7" w:rsidRPr="00ED0362">
        <w:rPr>
          <w:rFonts w:ascii="Times New Roman" w:hAnsi="Times New Roman" w:cs="Times New Roman"/>
          <w:sz w:val="24"/>
          <w:szCs w:val="24"/>
        </w:rPr>
        <w:t xml:space="preserve"> of the effects an action will </w:t>
      </w:r>
      <w:r w:rsidR="00B831B7" w:rsidRPr="00ED0362">
        <w:rPr>
          <w:rFonts w:ascii="Times New Roman" w:hAnsi="Times New Roman" w:cs="Times New Roman"/>
          <w:i/>
          <w:iCs/>
          <w:sz w:val="24"/>
          <w:szCs w:val="24"/>
        </w:rPr>
        <w:t xml:space="preserve">also </w:t>
      </w:r>
      <w:r w:rsidR="00B831B7" w:rsidRPr="00ED0362">
        <w:rPr>
          <w:rFonts w:ascii="Times New Roman" w:hAnsi="Times New Roman" w:cs="Times New Roman"/>
          <w:sz w:val="24"/>
          <w:szCs w:val="24"/>
        </w:rPr>
        <w:t>cause</w:t>
      </w:r>
      <w:r w:rsidR="00234B4C" w:rsidRPr="00ED0362">
        <w:rPr>
          <w:rFonts w:ascii="Times New Roman" w:hAnsi="Times New Roman" w:cs="Times New Roman"/>
          <w:sz w:val="24"/>
          <w:szCs w:val="24"/>
        </w:rPr>
        <w:t xml:space="preserve"> might be called a “prediction”</w:t>
      </w:r>
      <w:r w:rsidR="00000735" w:rsidRPr="00ED0362">
        <w:rPr>
          <w:rFonts w:ascii="Times New Roman" w:hAnsi="Times New Roman" w:cs="Times New Roman"/>
          <w:sz w:val="24"/>
          <w:szCs w:val="24"/>
        </w:rPr>
        <w:t xml:space="preserve"> and is </w:t>
      </w:r>
      <w:r w:rsidR="00326068" w:rsidRPr="00ED0362">
        <w:rPr>
          <w:rFonts w:ascii="Times New Roman" w:hAnsi="Times New Roman" w:cs="Times New Roman"/>
          <w:sz w:val="24"/>
          <w:szCs w:val="24"/>
        </w:rPr>
        <w:t xml:space="preserve">functionally </w:t>
      </w:r>
      <w:r w:rsidR="00000735" w:rsidRPr="00ED0362">
        <w:rPr>
          <w:rFonts w:ascii="Times New Roman" w:hAnsi="Times New Roman" w:cs="Times New Roman"/>
          <w:sz w:val="24"/>
          <w:szCs w:val="24"/>
        </w:rPr>
        <w:t>equivalent to the output of a forward model (</w:t>
      </w:r>
      <w:r w:rsidR="008519C9" w:rsidRPr="00ED0362">
        <w:rPr>
          <w:rFonts w:ascii="Times New Roman" w:hAnsi="Times New Roman" w:cs="Times New Roman"/>
          <w:sz w:val="24"/>
          <w:szCs w:val="24"/>
        </w:rPr>
        <w:t>cf.</w:t>
      </w:r>
      <w:r w:rsidR="00C95CFA" w:rsidRPr="00ED0362">
        <w:rPr>
          <w:rFonts w:ascii="Times New Roman" w:hAnsi="Times New Roman" w:cs="Times New Roman"/>
          <w:sz w:val="24"/>
          <w:szCs w:val="24"/>
        </w:rPr>
        <w:t xml:space="preserve"> Kawato, 1999</w:t>
      </w:r>
      <w:r w:rsidR="00000735" w:rsidRPr="00ED0362">
        <w:rPr>
          <w:rFonts w:ascii="Times New Roman" w:hAnsi="Times New Roman" w:cs="Times New Roman"/>
          <w:sz w:val="24"/>
          <w:szCs w:val="24"/>
        </w:rPr>
        <w:t>)</w:t>
      </w:r>
      <w:r w:rsidR="00CE5E4A" w:rsidRPr="00ED0362">
        <w:rPr>
          <w:rFonts w:ascii="Times New Roman" w:hAnsi="Times New Roman" w:cs="Times New Roman"/>
          <w:sz w:val="24"/>
          <w:szCs w:val="24"/>
        </w:rPr>
        <w:t xml:space="preserve">. </w:t>
      </w:r>
      <w:r w:rsidR="0097122C" w:rsidRPr="00ED0362">
        <w:rPr>
          <w:rFonts w:ascii="Times New Roman" w:hAnsi="Times New Roman" w:cs="Times New Roman"/>
          <w:sz w:val="24"/>
          <w:szCs w:val="24"/>
        </w:rPr>
        <w:t>Such a bi-directional</w:t>
      </w:r>
      <w:r w:rsidR="000071B2" w:rsidRPr="00ED0362">
        <w:rPr>
          <w:rFonts w:ascii="Times New Roman" w:hAnsi="Times New Roman" w:cs="Times New Roman"/>
          <w:sz w:val="24"/>
          <w:szCs w:val="24"/>
        </w:rPr>
        <w:t xml:space="preserve"> associative architecture </w:t>
      </w:r>
      <w:r w:rsidR="00C930CE" w:rsidRPr="00ED0362">
        <w:rPr>
          <w:rFonts w:ascii="Times New Roman" w:hAnsi="Times New Roman" w:cs="Times New Roman"/>
          <w:sz w:val="24"/>
          <w:szCs w:val="24"/>
        </w:rPr>
        <w:t xml:space="preserve">therefore </w:t>
      </w:r>
      <w:r w:rsidR="00591056" w:rsidRPr="00ED0362">
        <w:rPr>
          <w:rFonts w:ascii="Times New Roman" w:hAnsi="Times New Roman" w:cs="Times New Roman"/>
          <w:sz w:val="24"/>
          <w:szCs w:val="24"/>
        </w:rPr>
        <w:t xml:space="preserve">fully </w:t>
      </w:r>
      <w:r w:rsidR="002E2FA0" w:rsidRPr="00ED0362">
        <w:rPr>
          <w:rFonts w:ascii="Times New Roman" w:hAnsi="Times New Roman" w:cs="Times New Roman"/>
          <w:sz w:val="24"/>
          <w:szCs w:val="24"/>
        </w:rPr>
        <w:t>implements</w:t>
      </w:r>
      <w:r w:rsidR="00BF017A" w:rsidRPr="00ED0362">
        <w:rPr>
          <w:rFonts w:ascii="Times New Roman" w:hAnsi="Times New Roman" w:cs="Times New Roman"/>
          <w:sz w:val="24"/>
          <w:szCs w:val="24"/>
        </w:rPr>
        <w:t xml:space="preserve"> the main</w:t>
      </w:r>
      <w:r w:rsidR="008B36EA" w:rsidRPr="00ED0362">
        <w:rPr>
          <w:rFonts w:ascii="Times New Roman" w:hAnsi="Times New Roman" w:cs="Times New Roman"/>
          <w:sz w:val="24"/>
          <w:szCs w:val="24"/>
        </w:rPr>
        <w:t xml:space="preserve"> functional mechanism</w:t>
      </w:r>
      <w:r w:rsidR="00BF017A" w:rsidRPr="00ED0362">
        <w:rPr>
          <w:rFonts w:ascii="Times New Roman" w:hAnsi="Times New Roman" w:cs="Times New Roman"/>
          <w:sz w:val="24"/>
          <w:szCs w:val="24"/>
        </w:rPr>
        <w:t xml:space="preserve"> of conventional accounts of imagery</w:t>
      </w:r>
      <w:r w:rsidR="00551538" w:rsidRPr="00ED0362">
        <w:rPr>
          <w:rFonts w:ascii="Times New Roman" w:hAnsi="Times New Roman" w:cs="Times New Roman"/>
          <w:sz w:val="24"/>
          <w:szCs w:val="24"/>
        </w:rPr>
        <w:t>, through w</w:t>
      </w:r>
      <w:r w:rsidR="006D42D4" w:rsidRPr="00ED0362">
        <w:rPr>
          <w:rFonts w:ascii="Times New Roman" w:hAnsi="Times New Roman" w:cs="Times New Roman"/>
          <w:sz w:val="24"/>
          <w:szCs w:val="24"/>
        </w:rPr>
        <w:t>h</w:t>
      </w:r>
      <w:r w:rsidR="00551538" w:rsidRPr="00ED0362">
        <w:rPr>
          <w:rFonts w:ascii="Times New Roman" w:hAnsi="Times New Roman" w:cs="Times New Roman"/>
          <w:sz w:val="24"/>
          <w:szCs w:val="24"/>
        </w:rPr>
        <w:t>i</w:t>
      </w:r>
      <w:r w:rsidR="006D42D4" w:rsidRPr="00ED0362">
        <w:rPr>
          <w:rFonts w:ascii="Times New Roman" w:hAnsi="Times New Roman" w:cs="Times New Roman"/>
          <w:sz w:val="24"/>
          <w:szCs w:val="24"/>
        </w:rPr>
        <w:t>c</w:t>
      </w:r>
      <w:r w:rsidR="00551538" w:rsidRPr="00ED0362">
        <w:rPr>
          <w:rFonts w:ascii="Times New Roman" w:hAnsi="Times New Roman" w:cs="Times New Roman"/>
          <w:sz w:val="24"/>
          <w:szCs w:val="24"/>
        </w:rPr>
        <w:t>h (subliminal) motor activation can project ahead which perceptual effects it will most likely cause</w:t>
      </w:r>
      <w:r w:rsidR="00875FEE" w:rsidRPr="00ED0362">
        <w:rPr>
          <w:rFonts w:ascii="Times New Roman" w:hAnsi="Times New Roman" w:cs="Times New Roman"/>
          <w:sz w:val="24"/>
          <w:szCs w:val="24"/>
        </w:rPr>
        <w:t xml:space="preserve">. The </w:t>
      </w:r>
      <w:r w:rsidR="00BF017A" w:rsidRPr="00ED0362">
        <w:rPr>
          <w:rFonts w:ascii="Times New Roman" w:hAnsi="Times New Roman" w:cs="Times New Roman"/>
          <w:sz w:val="24"/>
          <w:szCs w:val="24"/>
        </w:rPr>
        <w:t xml:space="preserve">difference is that, in effect-based </w:t>
      </w:r>
      <w:r w:rsidR="00231483" w:rsidRPr="00ED0362">
        <w:rPr>
          <w:rFonts w:ascii="Times New Roman" w:hAnsi="Times New Roman" w:cs="Times New Roman"/>
          <w:sz w:val="24"/>
          <w:szCs w:val="24"/>
        </w:rPr>
        <w:t>accounts</w:t>
      </w:r>
      <w:r w:rsidR="00BF017A" w:rsidRPr="00ED0362">
        <w:rPr>
          <w:rFonts w:ascii="Times New Roman" w:hAnsi="Times New Roman" w:cs="Times New Roman"/>
          <w:sz w:val="24"/>
          <w:szCs w:val="24"/>
        </w:rPr>
        <w:t xml:space="preserve">, </w:t>
      </w:r>
      <w:r w:rsidR="006F053A" w:rsidRPr="00ED0362">
        <w:rPr>
          <w:rFonts w:ascii="Times New Roman" w:hAnsi="Times New Roman" w:cs="Times New Roman"/>
          <w:sz w:val="24"/>
          <w:szCs w:val="24"/>
        </w:rPr>
        <w:t>this motor</w:t>
      </w:r>
      <w:r w:rsidR="00F96BE1" w:rsidRPr="00ED0362">
        <w:rPr>
          <w:rFonts w:ascii="Times New Roman" w:hAnsi="Times New Roman" w:cs="Times New Roman"/>
          <w:sz w:val="24"/>
          <w:szCs w:val="24"/>
        </w:rPr>
        <w:t>-based prediction</w:t>
      </w:r>
      <w:r w:rsidR="00BF017A" w:rsidRPr="00ED0362">
        <w:rPr>
          <w:rFonts w:ascii="Times New Roman" w:hAnsi="Times New Roman" w:cs="Times New Roman"/>
          <w:sz w:val="24"/>
          <w:szCs w:val="24"/>
        </w:rPr>
        <w:t xml:space="preserve"> </w:t>
      </w:r>
      <w:r w:rsidR="00AC298E" w:rsidRPr="00ED0362">
        <w:rPr>
          <w:rFonts w:ascii="Times New Roman" w:hAnsi="Times New Roman" w:cs="Times New Roman"/>
          <w:sz w:val="24"/>
          <w:szCs w:val="24"/>
        </w:rPr>
        <w:t>is</w:t>
      </w:r>
      <w:r w:rsidR="00BF017A" w:rsidRPr="00ED0362">
        <w:rPr>
          <w:rFonts w:ascii="Times New Roman" w:hAnsi="Times New Roman" w:cs="Times New Roman"/>
          <w:sz w:val="24"/>
          <w:szCs w:val="24"/>
        </w:rPr>
        <w:t xml:space="preserve"> </w:t>
      </w:r>
      <w:r w:rsidR="00E668FE" w:rsidRPr="00ED0362">
        <w:rPr>
          <w:rFonts w:ascii="Times New Roman" w:hAnsi="Times New Roman" w:cs="Times New Roman"/>
          <w:sz w:val="24"/>
          <w:szCs w:val="24"/>
        </w:rPr>
        <w:t>not the default mode. Instead</w:t>
      </w:r>
      <w:r w:rsidR="00F6508C" w:rsidRPr="00ED0362">
        <w:rPr>
          <w:rFonts w:ascii="Times New Roman" w:hAnsi="Times New Roman" w:cs="Times New Roman"/>
          <w:sz w:val="24"/>
          <w:szCs w:val="24"/>
        </w:rPr>
        <w:t>,</w:t>
      </w:r>
      <w:r w:rsidR="00E668FE" w:rsidRPr="00ED0362">
        <w:rPr>
          <w:rFonts w:ascii="Times New Roman" w:hAnsi="Times New Roman" w:cs="Times New Roman"/>
          <w:sz w:val="24"/>
          <w:szCs w:val="24"/>
        </w:rPr>
        <w:t xml:space="preserve"> it </w:t>
      </w:r>
      <w:r w:rsidR="00BB34AA" w:rsidRPr="00ED0362">
        <w:rPr>
          <w:rFonts w:ascii="Times New Roman" w:hAnsi="Times New Roman" w:cs="Times New Roman"/>
          <w:sz w:val="24"/>
          <w:szCs w:val="24"/>
        </w:rPr>
        <w:t xml:space="preserve">is </w:t>
      </w:r>
      <w:r w:rsidR="00BF017A" w:rsidRPr="00ED0362">
        <w:rPr>
          <w:rFonts w:ascii="Times New Roman" w:hAnsi="Times New Roman" w:cs="Times New Roman"/>
          <w:sz w:val="24"/>
          <w:szCs w:val="24"/>
        </w:rPr>
        <w:t xml:space="preserve">considered as an additional, optional step, that </w:t>
      </w:r>
      <w:r w:rsidR="00310317" w:rsidRPr="00ED0362">
        <w:rPr>
          <w:rFonts w:ascii="Times New Roman" w:hAnsi="Times New Roman" w:cs="Times New Roman"/>
          <w:sz w:val="24"/>
          <w:szCs w:val="24"/>
        </w:rPr>
        <w:t>one can draw upon</w:t>
      </w:r>
      <w:r w:rsidR="00BF017A" w:rsidRPr="00ED0362">
        <w:rPr>
          <w:rFonts w:ascii="Times New Roman" w:hAnsi="Times New Roman" w:cs="Times New Roman"/>
          <w:sz w:val="24"/>
          <w:szCs w:val="24"/>
        </w:rPr>
        <w:t xml:space="preserve"> </w:t>
      </w:r>
      <w:r w:rsidR="00F96BE1" w:rsidRPr="00ED0362">
        <w:rPr>
          <w:rFonts w:ascii="Times New Roman" w:hAnsi="Times New Roman" w:cs="Times New Roman"/>
          <w:sz w:val="24"/>
          <w:szCs w:val="24"/>
        </w:rPr>
        <w:t xml:space="preserve">only </w:t>
      </w:r>
      <w:r w:rsidR="00234B4C" w:rsidRPr="00ED0362">
        <w:rPr>
          <w:rFonts w:ascii="Times New Roman" w:hAnsi="Times New Roman" w:cs="Times New Roman"/>
          <w:sz w:val="24"/>
          <w:szCs w:val="24"/>
        </w:rPr>
        <w:t>after motor activities have been accessed through</w:t>
      </w:r>
      <w:r w:rsidR="001564FE" w:rsidRPr="00ED0362">
        <w:rPr>
          <w:rFonts w:ascii="Times New Roman" w:hAnsi="Times New Roman" w:cs="Times New Roman"/>
          <w:sz w:val="24"/>
          <w:szCs w:val="24"/>
        </w:rPr>
        <w:t xml:space="preserve"> the</w:t>
      </w:r>
      <w:r w:rsidR="00234B4C" w:rsidRPr="00ED0362">
        <w:rPr>
          <w:rFonts w:ascii="Times New Roman" w:hAnsi="Times New Roman" w:cs="Times New Roman"/>
          <w:sz w:val="24"/>
          <w:szCs w:val="24"/>
        </w:rPr>
        <w:t xml:space="preserve"> intended perceptual changes</w:t>
      </w:r>
      <w:r w:rsidR="00F96BE1" w:rsidRPr="00ED0362">
        <w:rPr>
          <w:rFonts w:ascii="Times New Roman" w:hAnsi="Times New Roman" w:cs="Times New Roman"/>
          <w:sz w:val="24"/>
          <w:szCs w:val="24"/>
        </w:rPr>
        <w:t xml:space="preserve"> in the first place</w:t>
      </w:r>
      <w:r w:rsidR="00BF017A" w:rsidRPr="00ED0362">
        <w:rPr>
          <w:rFonts w:ascii="Times New Roman" w:hAnsi="Times New Roman" w:cs="Times New Roman"/>
          <w:sz w:val="24"/>
          <w:szCs w:val="24"/>
        </w:rPr>
        <w:t>.</w:t>
      </w:r>
      <w:r w:rsidR="00B26308" w:rsidRPr="00ED0362">
        <w:rPr>
          <w:rFonts w:ascii="Times New Roman" w:hAnsi="Times New Roman" w:cs="Times New Roman"/>
          <w:sz w:val="24"/>
          <w:szCs w:val="24"/>
        </w:rPr>
        <w:t xml:space="preserve"> </w:t>
      </w:r>
      <w:r w:rsidR="00120D19" w:rsidRPr="00ED0362">
        <w:rPr>
          <w:rFonts w:ascii="Times New Roman" w:hAnsi="Times New Roman" w:cs="Times New Roman"/>
          <w:sz w:val="24"/>
          <w:szCs w:val="24"/>
        </w:rPr>
        <w:t>T</w:t>
      </w:r>
      <w:r w:rsidR="00234B4C" w:rsidRPr="00ED0362">
        <w:rPr>
          <w:rFonts w:ascii="Times New Roman" w:hAnsi="Times New Roman" w:cs="Times New Roman"/>
          <w:sz w:val="24"/>
          <w:szCs w:val="24"/>
        </w:rPr>
        <w:t>here is still no pure “</w:t>
      </w:r>
      <w:r w:rsidR="000C6BC6" w:rsidRPr="00ED0362">
        <w:rPr>
          <w:rFonts w:ascii="Times New Roman" w:hAnsi="Times New Roman" w:cs="Times New Roman"/>
          <w:sz w:val="24"/>
          <w:szCs w:val="24"/>
        </w:rPr>
        <w:t>motor</w:t>
      </w:r>
      <w:r w:rsidR="00A85858" w:rsidRPr="00ED0362">
        <w:rPr>
          <w:rFonts w:ascii="Times New Roman" w:hAnsi="Times New Roman" w:cs="Times New Roman"/>
          <w:sz w:val="24"/>
          <w:szCs w:val="24"/>
        </w:rPr>
        <w:t>ic</w:t>
      </w:r>
      <w:r w:rsidR="00234B4C" w:rsidRPr="00ED0362">
        <w:rPr>
          <w:rFonts w:ascii="Times New Roman" w:hAnsi="Times New Roman" w:cs="Times New Roman"/>
          <w:sz w:val="24"/>
          <w:szCs w:val="24"/>
        </w:rPr>
        <w:t>”</w:t>
      </w:r>
      <w:r w:rsidR="000C6BC6" w:rsidRPr="00ED0362">
        <w:rPr>
          <w:rFonts w:ascii="Times New Roman" w:hAnsi="Times New Roman" w:cs="Times New Roman"/>
          <w:sz w:val="24"/>
          <w:szCs w:val="24"/>
        </w:rPr>
        <w:t xml:space="preserve"> </w:t>
      </w:r>
      <w:r w:rsidR="00B26308" w:rsidRPr="00ED0362">
        <w:rPr>
          <w:rFonts w:ascii="Times New Roman" w:hAnsi="Times New Roman" w:cs="Times New Roman"/>
          <w:sz w:val="24"/>
          <w:szCs w:val="24"/>
        </w:rPr>
        <w:t>imagination</w:t>
      </w:r>
      <w:r w:rsidR="000F510F" w:rsidRPr="00ED0362">
        <w:rPr>
          <w:rFonts w:ascii="Times New Roman" w:hAnsi="Times New Roman" w:cs="Times New Roman"/>
          <w:sz w:val="24"/>
          <w:szCs w:val="24"/>
        </w:rPr>
        <w:t xml:space="preserve"> that is not triggered by a prior imagination of the intended action outcomes</w:t>
      </w:r>
      <w:r w:rsidR="000C6BC6" w:rsidRPr="00ED0362">
        <w:rPr>
          <w:rFonts w:ascii="Times New Roman" w:hAnsi="Times New Roman" w:cs="Times New Roman"/>
          <w:sz w:val="24"/>
          <w:szCs w:val="24"/>
        </w:rPr>
        <w:t xml:space="preserve">. </w:t>
      </w:r>
      <w:r w:rsidR="00766DEE" w:rsidRPr="00ED0362">
        <w:rPr>
          <w:rFonts w:ascii="Times New Roman" w:hAnsi="Times New Roman" w:cs="Times New Roman"/>
          <w:sz w:val="24"/>
          <w:szCs w:val="24"/>
        </w:rPr>
        <w:t>However,</w:t>
      </w:r>
      <w:r w:rsidR="00B26308" w:rsidRPr="00ED0362">
        <w:rPr>
          <w:rFonts w:ascii="Times New Roman" w:hAnsi="Times New Roman" w:cs="Times New Roman"/>
          <w:sz w:val="24"/>
          <w:szCs w:val="24"/>
        </w:rPr>
        <w:t xml:space="preserve"> once </w:t>
      </w:r>
      <w:r w:rsidR="00766DEE" w:rsidRPr="00ED0362">
        <w:rPr>
          <w:rFonts w:ascii="Times New Roman" w:hAnsi="Times New Roman" w:cs="Times New Roman"/>
          <w:sz w:val="24"/>
          <w:szCs w:val="24"/>
        </w:rPr>
        <w:t xml:space="preserve">a specific motor behaviour that implements these desired effects is </w:t>
      </w:r>
      <w:r w:rsidR="00BB34AA" w:rsidRPr="00ED0362">
        <w:rPr>
          <w:rFonts w:ascii="Times New Roman" w:hAnsi="Times New Roman" w:cs="Times New Roman"/>
          <w:sz w:val="24"/>
          <w:szCs w:val="24"/>
        </w:rPr>
        <w:t>activated</w:t>
      </w:r>
      <w:r w:rsidR="007E4DA9" w:rsidRPr="00ED0362">
        <w:rPr>
          <w:rFonts w:ascii="Times New Roman" w:hAnsi="Times New Roman" w:cs="Times New Roman"/>
          <w:sz w:val="24"/>
          <w:szCs w:val="24"/>
        </w:rPr>
        <w:t xml:space="preserve">, it can be </w:t>
      </w:r>
      <w:r w:rsidR="00B26308" w:rsidRPr="00ED0362">
        <w:rPr>
          <w:rFonts w:ascii="Times New Roman" w:hAnsi="Times New Roman" w:cs="Times New Roman"/>
          <w:sz w:val="24"/>
          <w:szCs w:val="24"/>
        </w:rPr>
        <w:t>supplemented or adjusted</w:t>
      </w:r>
      <w:r w:rsidR="00177519" w:rsidRPr="00ED0362">
        <w:rPr>
          <w:rFonts w:ascii="Times New Roman" w:hAnsi="Times New Roman" w:cs="Times New Roman"/>
          <w:sz w:val="24"/>
          <w:szCs w:val="24"/>
        </w:rPr>
        <w:t xml:space="preserve"> through associat</w:t>
      </w:r>
      <w:r w:rsidR="00234B4C" w:rsidRPr="00ED0362">
        <w:rPr>
          <w:rFonts w:ascii="Times New Roman" w:hAnsi="Times New Roman" w:cs="Times New Roman"/>
          <w:sz w:val="24"/>
          <w:szCs w:val="24"/>
        </w:rPr>
        <w:t xml:space="preserve">ions to </w:t>
      </w:r>
      <w:r w:rsidR="00406FBE" w:rsidRPr="00ED0362">
        <w:rPr>
          <w:rFonts w:ascii="Times New Roman" w:hAnsi="Times New Roman" w:cs="Times New Roman"/>
          <w:sz w:val="24"/>
          <w:szCs w:val="24"/>
        </w:rPr>
        <w:t xml:space="preserve">the </w:t>
      </w:r>
      <w:r w:rsidR="00177519" w:rsidRPr="00ED0362">
        <w:rPr>
          <w:rFonts w:ascii="Times New Roman" w:hAnsi="Times New Roman" w:cs="Times New Roman"/>
          <w:sz w:val="24"/>
          <w:szCs w:val="24"/>
        </w:rPr>
        <w:t xml:space="preserve">effects this </w:t>
      </w:r>
      <w:r w:rsidR="00234B4C" w:rsidRPr="00ED0362">
        <w:rPr>
          <w:rFonts w:ascii="Times New Roman" w:hAnsi="Times New Roman" w:cs="Times New Roman"/>
          <w:sz w:val="24"/>
          <w:szCs w:val="24"/>
        </w:rPr>
        <w:t xml:space="preserve">motor behaviour </w:t>
      </w:r>
      <w:r w:rsidR="00766DEE" w:rsidRPr="00ED0362">
        <w:rPr>
          <w:rFonts w:ascii="Times New Roman" w:hAnsi="Times New Roman" w:cs="Times New Roman"/>
          <w:sz w:val="24"/>
          <w:szCs w:val="24"/>
        </w:rPr>
        <w:t xml:space="preserve">will </w:t>
      </w:r>
      <w:r w:rsidR="007234F2" w:rsidRPr="00ED0362">
        <w:rPr>
          <w:rFonts w:ascii="Times New Roman" w:hAnsi="Times New Roman" w:cs="Times New Roman"/>
          <w:i/>
          <w:iCs/>
          <w:sz w:val="24"/>
          <w:szCs w:val="24"/>
        </w:rPr>
        <w:t>also</w:t>
      </w:r>
      <w:r w:rsidR="007234F2" w:rsidRPr="00ED0362">
        <w:rPr>
          <w:rFonts w:ascii="Times New Roman" w:hAnsi="Times New Roman" w:cs="Times New Roman"/>
          <w:sz w:val="24"/>
          <w:szCs w:val="24"/>
        </w:rPr>
        <w:t xml:space="preserve"> </w:t>
      </w:r>
      <w:r w:rsidR="00406FBE" w:rsidRPr="00ED0362">
        <w:rPr>
          <w:rFonts w:ascii="Times New Roman" w:hAnsi="Times New Roman" w:cs="Times New Roman"/>
          <w:sz w:val="24"/>
          <w:szCs w:val="24"/>
        </w:rPr>
        <w:t>have</w:t>
      </w:r>
      <w:r w:rsidR="00766DEE" w:rsidRPr="00ED0362">
        <w:rPr>
          <w:rFonts w:ascii="Times New Roman" w:hAnsi="Times New Roman" w:cs="Times New Roman"/>
          <w:sz w:val="24"/>
          <w:szCs w:val="24"/>
        </w:rPr>
        <w:t xml:space="preserve">, if </w:t>
      </w:r>
      <w:r w:rsidR="00B26308" w:rsidRPr="00ED0362">
        <w:rPr>
          <w:rFonts w:ascii="Times New Roman" w:hAnsi="Times New Roman" w:cs="Times New Roman"/>
          <w:sz w:val="24"/>
          <w:szCs w:val="24"/>
        </w:rPr>
        <w:t>carr</w:t>
      </w:r>
      <w:r w:rsidR="00234B4C" w:rsidRPr="00ED0362">
        <w:rPr>
          <w:rFonts w:ascii="Times New Roman" w:hAnsi="Times New Roman" w:cs="Times New Roman"/>
          <w:sz w:val="24"/>
          <w:szCs w:val="24"/>
        </w:rPr>
        <w:t>ied</w:t>
      </w:r>
      <w:r w:rsidR="00766DEE" w:rsidRPr="00ED0362">
        <w:rPr>
          <w:rFonts w:ascii="Times New Roman" w:hAnsi="Times New Roman" w:cs="Times New Roman"/>
          <w:sz w:val="24"/>
          <w:szCs w:val="24"/>
        </w:rPr>
        <w:t xml:space="preserve"> out</w:t>
      </w:r>
      <w:r w:rsidR="00B26308" w:rsidRPr="00ED0362">
        <w:rPr>
          <w:rFonts w:ascii="Times New Roman" w:hAnsi="Times New Roman" w:cs="Times New Roman"/>
          <w:sz w:val="24"/>
          <w:szCs w:val="24"/>
        </w:rPr>
        <w:t>.</w:t>
      </w:r>
    </w:p>
    <w:p w14:paraId="1347997E" w14:textId="61E7C1D5" w:rsidR="008D3035" w:rsidRPr="00ED0362" w:rsidRDefault="00C72061"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We believe that</w:t>
      </w:r>
      <w:r w:rsidR="00C574F4" w:rsidRPr="00ED0362">
        <w:rPr>
          <w:rFonts w:ascii="Times New Roman" w:hAnsi="Times New Roman" w:cs="Times New Roman"/>
          <w:sz w:val="24"/>
          <w:szCs w:val="24"/>
        </w:rPr>
        <w:t xml:space="preserve"> such</w:t>
      </w:r>
      <w:r w:rsidRPr="00ED0362">
        <w:rPr>
          <w:rFonts w:ascii="Times New Roman" w:hAnsi="Times New Roman" w:cs="Times New Roman"/>
          <w:sz w:val="24"/>
          <w:szCs w:val="24"/>
        </w:rPr>
        <w:t xml:space="preserve"> e</w:t>
      </w:r>
      <w:r w:rsidR="00AA2EDA" w:rsidRPr="00ED0362">
        <w:rPr>
          <w:rFonts w:ascii="Times New Roman" w:hAnsi="Times New Roman" w:cs="Times New Roman"/>
          <w:sz w:val="24"/>
          <w:szCs w:val="24"/>
        </w:rPr>
        <w:t xml:space="preserve">ffect-based accounts </w:t>
      </w:r>
      <w:r w:rsidRPr="00ED0362">
        <w:rPr>
          <w:rFonts w:ascii="Times New Roman" w:hAnsi="Times New Roman" w:cs="Times New Roman"/>
          <w:sz w:val="24"/>
          <w:szCs w:val="24"/>
        </w:rPr>
        <w:t xml:space="preserve">of motor imagery </w:t>
      </w:r>
      <w:r w:rsidR="00AA2EDA" w:rsidRPr="00ED0362">
        <w:rPr>
          <w:rFonts w:ascii="Times New Roman" w:hAnsi="Times New Roman" w:cs="Times New Roman"/>
          <w:sz w:val="24"/>
          <w:szCs w:val="24"/>
        </w:rPr>
        <w:t xml:space="preserve">solve (or </w:t>
      </w:r>
      <w:r w:rsidR="00F7785A" w:rsidRPr="00ED0362">
        <w:rPr>
          <w:rFonts w:ascii="Times New Roman" w:hAnsi="Times New Roman" w:cs="Times New Roman"/>
          <w:sz w:val="24"/>
          <w:szCs w:val="24"/>
        </w:rPr>
        <w:t>sidestep</w:t>
      </w:r>
      <w:r w:rsidR="00AA2EDA" w:rsidRPr="00ED0362">
        <w:rPr>
          <w:rFonts w:ascii="Times New Roman" w:hAnsi="Times New Roman" w:cs="Times New Roman"/>
          <w:sz w:val="24"/>
          <w:szCs w:val="24"/>
        </w:rPr>
        <w:t xml:space="preserve">) </w:t>
      </w:r>
      <w:r w:rsidR="00C20F06" w:rsidRPr="00ED0362">
        <w:rPr>
          <w:rFonts w:ascii="Times New Roman" w:hAnsi="Times New Roman" w:cs="Times New Roman"/>
          <w:sz w:val="24"/>
          <w:szCs w:val="24"/>
        </w:rPr>
        <w:t>most</w:t>
      </w:r>
      <w:r w:rsidR="00AA2EDA" w:rsidRPr="00ED0362">
        <w:rPr>
          <w:rFonts w:ascii="Times New Roman" w:hAnsi="Times New Roman" w:cs="Times New Roman"/>
          <w:sz w:val="24"/>
          <w:szCs w:val="24"/>
        </w:rPr>
        <w:t xml:space="preserve"> problems and inconsistencies in standard accounts. </w:t>
      </w:r>
      <w:r w:rsidR="00CA696B" w:rsidRPr="00ED0362">
        <w:rPr>
          <w:rFonts w:ascii="Times New Roman" w:hAnsi="Times New Roman" w:cs="Times New Roman"/>
          <w:sz w:val="24"/>
          <w:szCs w:val="24"/>
        </w:rPr>
        <w:t>Note for example that</w:t>
      </w:r>
      <w:r w:rsidR="00AA2EDA" w:rsidRPr="00ED0362">
        <w:rPr>
          <w:rFonts w:ascii="Times New Roman" w:hAnsi="Times New Roman" w:cs="Times New Roman"/>
          <w:sz w:val="24"/>
          <w:szCs w:val="24"/>
        </w:rPr>
        <w:t xml:space="preserve">, in standard accounts, imagery emerges from motor commands being fed to a forward model-like mechanism, which then plays through the sequence of perceptual consequences these actions will achieve. What is usually left open is where these motor commands come from in the first place. Why, if one already knows the sequence of movements one wants to imagine, is it necessary (a) to identify the precise motor command that brings about this imagination, and </w:t>
      </w:r>
      <w:r w:rsidR="00AA2EDA" w:rsidRPr="00ED0362">
        <w:rPr>
          <w:rFonts w:ascii="Times New Roman" w:hAnsi="Times New Roman" w:cs="Times New Roman"/>
          <w:sz w:val="24"/>
          <w:szCs w:val="24"/>
        </w:rPr>
        <w:lastRenderedPageBreak/>
        <w:t xml:space="preserve">(b) how is the relevant chain of motor commands selected, so that it matches this (sometimes quite complex) imagination goal? This ambiguity is even more </w:t>
      </w:r>
      <w:r w:rsidR="006A4809">
        <w:rPr>
          <w:rFonts w:ascii="Times New Roman" w:hAnsi="Times New Roman" w:cs="Times New Roman"/>
          <w:sz w:val="24"/>
          <w:szCs w:val="24"/>
        </w:rPr>
        <w:t>pronounced</w:t>
      </w:r>
      <w:r w:rsidR="00AA2EDA" w:rsidRPr="00ED0362">
        <w:rPr>
          <w:rFonts w:ascii="Times New Roman" w:hAnsi="Times New Roman" w:cs="Times New Roman"/>
          <w:sz w:val="24"/>
          <w:szCs w:val="24"/>
        </w:rPr>
        <w:t xml:space="preserve"> if one considers that the mechanisms (i.e., forward models, efference copies) that </w:t>
      </w:r>
      <w:r w:rsidR="000645F8" w:rsidRPr="00ED0362">
        <w:rPr>
          <w:rFonts w:ascii="Times New Roman" w:hAnsi="Times New Roman" w:cs="Times New Roman"/>
          <w:sz w:val="24"/>
          <w:szCs w:val="24"/>
        </w:rPr>
        <w:t xml:space="preserve">are proposed to </w:t>
      </w:r>
      <w:r w:rsidR="00AA2EDA" w:rsidRPr="00ED0362">
        <w:rPr>
          <w:rFonts w:ascii="Times New Roman" w:hAnsi="Times New Roman" w:cs="Times New Roman"/>
          <w:sz w:val="24"/>
          <w:szCs w:val="24"/>
        </w:rPr>
        <w:t>serve as the basis for this imagination are</w:t>
      </w:r>
      <w:r w:rsidR="000645F8" w:rsidRPr="00ED0362">
        <w:rPr>
          <w:rFonts w:ascii="Times New Roman" w:hAnsi="Times New Roman" w:cs="Times New Roman"/>
          <w:sz w:val="24"/>
          <w:szCs w:val="24"/>
        </w:rPr>
        <w:t xml:space="preserve"> usually</w:t>
      </w:r>
      <w:r w:rsidR="00AA2EDA" w:rsidRPr="00ED0362">
        <w:rPr>
          <w:rFonts w:ascii="Times New Roman" w:hAnsi="Times New Roman" w:cs="Times New Roman"/>
          <w:sz w:val="24"/>
          <w:szCs w:val="24"/>
        </w:rPr>
        <w:t xml:space="preserve"> assumed to have evolved to predict the outcomes of actions that the organism </w:t>
      </w:r>
      <w:r w:rsidR="00AA2EDA" w:rsidRPr="00ED0362">
        <w:rPr>
          <w:rFonts w:ascii="Times New Roman" w:hAnsi="Times New Roman" w:cs="Times New Roman"/>
          <w:i/>
          <w:iCs/>
          <w:sz w:val="24"/>
          <w:szCs w:val="24"/>
        </w:rPr>
        <w:t>does</w:t>
      </w:r>
      <w:r w:rsidR="00AA2EDA" w:rsidRPr="00ED0362">
        <w:rPr>
          <w:rFonts w:ascii="Times New Roman" w:hAnsi="Times New Roman" w:cs="Times New Roman"/>
          <w:sz w:val="24"/>
          <w:szCs w:val="24"/>
        </w:rPr>
        <w:t xml:space="preserve"> indeed execute (i.e., for anticipatory error control or filtering out expected stimulation). </w:t>
      </w:r>
      <w:r w:rsidR="00CB1A78" w:rsidRPr="00ED0362">
        <w:rPr>
          <w:rFonts w:ascii="Times New Roman" w:hAnsi="Times New Roman" w:cs="Times New Roman"/>
          <w:sz w:val="24"/>
          <w:szCs w:val="24"/>
        </w:rPr>
        <w:t>How then</w:t>
      </w:r>
      <w:r w:rsidR="00AA2EDA" w:rsidRPr="00ED0362">
        <w:rPr>
          <w:rFonts w:ascii="Times New Roman" w:hAnsi="Times New Roman" w:cs="Times New Roman"/>
          <w:sz w:val="24"/>
          <w:szCs w:val="24"/>
        </w:rPr>
        <w:t xml:space="preserve"> is it possible (c) to fool these mechanisms into completing the same job for actions that one does decidedly </w:t>
      </w:r>
      <w:r w:rsidR="00AA2EDA" w:rsidRPr="00ED0362">
        <w:rPr>
          <w:rFonts w:ascii="Times New Roman" w:hAnsi="Times New Roman" w:cs="Times New Roman"/>
          <w:i/>
          <w:iCs/>
          <w:sz w:val="24"/>
          <w:szCs w:val="24"/>
        </w:rPr>
        <w:t xml:space="preserve">not </w:t>
      </w:r>
      <w:r w:rsidR="00AA2EDA" w:rsidRPr="00ED0362">
        <w:rPr>
          <w:rFonts w:ascii="Times New Roman" w:hAnsi="Times New Roman" w:cs="Times New Roman"/>
          <w:sz w:val="24"/>
          <w:szCs w:val="24"/>
        </w:rPr>
        <w:t xml:space="preserve">execute, because one only wants to imagine them? </w:t>
      </w:r>
      <w:r w:rsidR="004B4AF0" w:rsidRPr="00ED0362">
        <w:rPr>
          <w:rFonts w:ascii="Times New Roman" w:hAnsi="Times New Roman" w:cs="Times New Roman"/>
          <w:sz w:val="24"/>
          <w:szCs w:val="24"/>
        </w:rPr>
        <w:t>E</w:t>
      </w:r>
      <w:r w:rsidR="00B4283C" w:rsidRPr="00ED0362">
        <w:rPr>
          <w:rFonts w:ascii="Times New Roman" w:hAnsi="Times New Roman" w:cs="Times New Roman"/>
          <w:sz w:val="24"/>
          <w:szCs w:val="24"/>
        </w:rPr>
        <w:t xml:space="preserve">ffect-based accounts of motor imagery solve, or sidestep, all these problems by providing a straightforward associative account of </w:t>
      </w:r>
      <w:r w:rsidR="00B2155C" w:rsidRPr="00ED0362">
        <w:rPr>
          <w:rFonts w:ascii="Times New Roman" w:hAnsi="Times New Roman" w:cs="Times New Roman"/>
          <w:sz w:val="24"/>
          <w:szCs w:val="24"/>
        </w:rPr>
        <w:t xml:space="preserve">how action imagery </w:t>
      </w:r>
      <w:r w:rsidR="00B4283C" w:rsidRPr="00ED0362">
        <w:rPr>
          <w:rFonts w:ascii="Times New Roman" w:hAnsi="Times New Roman" w:cs="Times New Roman"/>
          <w:sz w:val="24"/>
          <w:szCs w:val="24"/>
        </w:rPr>
        <w:t>can affect the motor apparatus, and how, in turn, motoric activity can fe</w:t>
      </w:r>
      <w:r w:rsidR="00580F71" w:rsidRPr="00ED0362">
        <w:rPr>
          <w:rFonts w:ascii="Times New Roman" w:hAnsi="Times New Roman" w:cs="Times New Roman"/>
          <w:sz w:val="24"/>
          <w:szCs w:val="24"/>
        </w:rPr>
        <w:t>e</w:t>
      </w:r>
      <w:r w:rsidR="00B4283C" w:rsidRPr="00ED0362">
        <w:rPr>
          <w:rFonts w:ascii="Times New Roman" w:hAnsi="Times New Roman" w:cs="Times New Roman"/>
          <w:sz w:val="24"/>
          <w:szCs w:val="24"/>
        </w:rPr>
        <w:t xml:space="preserve">d back into what people imagine. </w:t>
      </w:r>
    </w:p>
    <w:p w14:paraId="7DF9052C" w14:textId="77777777" w:rsidR="006D40BB" w:rsidRPr="00ED0362" w:rsidRDefault="006D40BB" w:rsidP="003874BE">
      <w:pPr>
        <w:spacing w:after="240" w:line="480" w:lineRule="auto"/>
        <w:rPr>
          <w:rFonts w:ascii="Times New Roman" w:hAnsi="Times New Roman" w:cs="Times New Roman"/>
          <w:sz w:val="24"/>
          <w:szCs w:val="24"/>
        </w:rPr>
      </w:pPr>
    </w:p>
    <w:p w14:paraId="2B20D09F" w14:textId="255A1714" w:rsidR="006D40BB" w:rsidRPr="00ED0362" w:rsidRDefault="006535DE" w:rsidP="003874BE">
      <w:pPr>
        <w:pStyle w:val="ListParagraph"/>
        <w:numPr>
          <w:ilvl w:val="0"/>
          <w:numId w:val="12"/>
        </w:numPr>
        <w:spacing w:after="240" w:line="480" w:lineRule="auto"/>
        <w:rPr>
          <w:rFonts w:ascii="Times New Roman" w:hAnsi="Times New Roman" w:cs="Times New Roman"/>
          <w:b/>
          <w:bCs/>
          <w:sz w:val="24"/>
          <w:szCs w:val="24"/>
        </w:rPr>
      </w:pPr>
      <w:r w:rsidRPr="00ED0362">
        <w:rPr>
          <w:rFonts w:ascii="Times New Roman" w:hAnsi="Times New Roman" w:cs="Times New Roman"/>
          <w:b/>
          <w:bCs/>
          <w:sz w:val="24"/>
          <w:szCs w:val="24"/>
        </w:rPr>
        <w:t>A</w:t>
      </w:r>
      <w:r w:rsidR="00C67352" w:rsidRPr="00ED0362">
        <w:rPr>
          <w:rFonts w:ascii="Times New Roman" w:hAnsi="Times New Roman" w:cs="Times New Roman"/>
          <w:b/>
          <w:bCs/>
          <w:sz w:val="24"/>
          <w:szCs w:val="24"/>
        </w:rPr>
        <w:t>ccounting for the evidence</w:t>
      </w:r>
    </w:p>
    <w:p w14:paraId="6975C14D" w14:textId="0B80DC71" w:rsidR="00843DEB" w:rsidRPr="00ED0362" w:rsidRDefault="008B3A06"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W</w:t>
      </w:r>
      <w:r w:rsidR="00794E08" w:rsidRPr="00ED0362">
        <w:rPr>
          <w:rFonts w:ascii="Times New Roman" w:hAnsi="Times New Roman" w:cs="Times New Roman"/>
          <w:sz w:val="24"/>
          <w:szCs w:val="24"/>
        </w:rPr>
        <w:t xml:space="preserve">e believe that </w:t>
      </w:r>
      <w:r w:rsidR="00926714" w:rsidRPr="00ED0362">
        <w:rPr>
          <w:rFonts w:ascii="Times New Roman" w:hAnsi="Times New Roman" w:cs="Times New Roman"/>
          <w:sz w:val="24"/>
          <w:szCs w:val="24"/>
        </w:rPr>
        <w:t>a re-</w:t>
      </w:r>
      <w:r w:rsidR="0006373C" w:rsidRPr="00ED0362">
        <w:rPr>
          <w:rFonts w:ascii="Times New Roman" w:hAnsi="Times New Roman" w:cs="Times New Roman"/>
          <w:sz w:val="24"/>
          <w:szCs w:val="24"/>
        </w:rPr>
        <w:t xml:space="preserve">formulation </w:t>
      </w:r>
      <w:r w:rsidR="00B25B3E" w:rsidRPr="00ED0362">
        <w:rPr>
          <w:rFonts w:ascii="Times New Roman" w:hAnsi="Times New Roman" w:cs="Times New Roman"/>
          <w:sz w:val="24"/>
          <w:szCs w:val="24"/>
        </w:rPr>
        <w:t>of motor imagery as action planning</w:t>
      </w:r>
      <w:r w:rsidR="007555B8" w:rsidRPr="00ED0362">
        <w:rPr>
          <w:rFonts w:ascii="Times New Roman" w:hAnsi="Times New Roman" w:cs="Times New Roman"/>
          <w:sz w:val="24"/>
          <w:szCs w:val="24"/>
        </w:rPr>
        <w:t xml:space="preserve"> decoupled from execution</w:t>
      </w:r>
      <w:r w:rsidR="00B25B3E" w:rsidRPr="00ED0362">
        <w:rPr>
          <w:rFonts w:ascii="Times New Roman" w:hAnsi="Times New Roman" w:cs="Times New Roman"/>
          <w:sz w:val="24"/>
          <w:szCs w:val="24"/>
        </w:rPr>
        <w:t xml:space="preserve"> </w:t>
      </w:r>
      <w:r w:rsidR="00C13BA6" w:rsidRPr="00ED0362">
        <w:rPr>
          <w:rFonts w:ascii="Times New Roman" w:hAnsi="Times New Roman" w:cs="Times New Roman"/>
          <w:sz w:val="24"/>
          <w:szCs w:val="24"/>
        </w:rPr>
        <w:t xml:space="preserve">has various conceptual advantages over standard accounts. </w:t>
      </w:r>
      <w:r w:rsidR="00B820DB" w:rsidRPr="00ED0362">
        <w:rPr>
          <w:rFonts w:ascii="Times New Roman" w:hAnsi="Times New Roman" w:cs="Times New Roman"/>
          <w:sz w:val="24"/>
          <w:szCs w:val="24"/>
        </w:rPr>
        <w:t xml:space="preserve">Here, we briefly review how the major findings, </w:t>
      </w:r>
      <w:r w:rsidR="009A4627" w:rsidRPr="00ED0362">
        <w:rPr>
          <w:rFonts w:ascii="Times New Roman" w:hAnsi="Times New Roman" w:cs="Times New Roman"/>
          <w:sz w:val="24"/>
          <w:szCs w:val="24"/>
        </w:rPr>
        <w:t xml:space="preserve">which are </w:t>
      </w:r>
      <w:r w:rsidR="00B820DB" w:rsidRPr="00ED0362">
        <w:rPr>
          <w:rFonts w:ascii="Times New Roman" w:hAnsi="Times New Roman" w:cs="Times New Roman"/>
          <w:sz w:val="24"/>
          <w:szCs w:val="24"/>
        </w:rPr>
        <w:t xml:space="preserve">usually taken as evidence for the standard account, are explained by </w:t>
      </w:r>
      <w:r w:rsidR="009F2AB3" w:rsidRPr="00ED0362">
        <w:rPr>
          <w:rFonts w:ascii="Times New Roman" w:hAnsi="Times New Roman" w:cs="Times New Roman"/>
          <w:sz w:val="24"/>
          <w:szCs w:val="24"/>
        </w:rPr>
        <w:t>effect-based accounts of motor imagery</w:t>
      </w:r>
      <w:r w:rsidR="00B820DB" w:rsidRPr="00ED0362">
        <w:rPr>
          <w:rFonts w:ascii="Times New Roman" w:hAnsi="Times New Roman" w:cs="Times New Roman"/>
          <w:sz w:val="24"/>
          <w:szCs w:val="24"/>
        </w:rPr>
        <w:t xml:space="preserve">. </w:t>
      </w:r>
    </w:p>
    <w:p w14:paraId="4F2DD71A" w14:textId="770D6547" w:rsidR="00972DBD" w:rsidRPr="00ED0362" w:rsidRDefault="00D20F5C" w:rsidP="003874BE">
      <w:pPr>
        <w:spacing w:after="240" w:line="480" w:lineRule="auto"/>
        <w:rPr>
          <w:rFonts w:ascii="Times New Roman" w:hAnsi="Times New Roman" w:cs="Times New Roman"/>
          <w:sz w:val="24"/>
          <w:szCs w:val="24"/>
        </w:rPr>
      </w:pPr>
      <w:r w:rsidRPr="00ED0362">
        <w:rPr>
          <w:rFonts w:ascii="Times New Roman" w:hAnsi="Times New Roman" w:cs="Times New Roman"/>
          <w:i/>
          <w:iCs/>
          <w:sz w:val="24"/>
          <w:szCs w:val="24"/>
        </w:rPr>
        <w:t>Motor imagery elicits muscular activity</w:t>
      </w:r>
      <w:r w:rsidR="00204905" w:rsidRPr="00ED0362">
        <w:rPr>
          <w:rFonts w:ascii="Times New Roman" w:hAnsi="Times New Roman" w:cs="Times New Roman"/>
          <w:i/>
          <w:iCs/>
          <w:sz w:val="24"/>
          <w:szCs w:val="24"/>
        </w:rPr>
        <w:t xml:space="preserve">. </w:t>
      </w:r>
      <w:r w:rsidR="00B15A52" w:rsidRPr="00ED0362">
        <w:rPr>
          <w:rFonts w:ascii="Times New Roman" w:hAnsi="Times New Roman" w:cs="Times New Roman"/>
          <w:sz w:val="24"/>
          <w:szCs w:val="24"/>
        </w:rPr>
        <w:t xml:space="preserve">One </w:t>
      </w:r>
      <w:r w:rsidR="007B6147" w:rsidRPr="00ED0362">
        <w:rPr>
          <w:rFonts w:ascii="Times New Roman" w:hAnsi="Times New Roman" w:cs="Times New Roman"/>
          <w:sz w:val="24"/>
          <w:szCs w:val="24"/>
        </w:rPr>
        <w:t xml:space="preserve">central </w:t>
      </w:r>
      <w:r w:rsidR="00784866" w:rsidRPr="00ED0362">
        <w:rPr>
          <w:rFonts w:ascii="Times New Roman" w:hAnsi="Times New Roman" w:cs="Times New Roman"/>
          <w:sz w:val="24"/>
          <w:szCs w:val="24"/>
        </w:rPr>
        <w:t xml:space="preserve">finding </w:t>
      </w:r>
      <w:r w:rsidR="00B15A52" w:rsidRPr="00ED0362">
        <w:rPr>
          <w:rFonts w:ascii="Times New Roman" w:hAnsi="Times New Roman" w:cs="Times New Roman"/>
          <w:sz w:val="24"/>
          <w:szCs w:val="24"/>
        </w:rPr>
        <w:t xml:space="preserve">is </w:t>
      </w:r>
      <w:r w:rsidR="00784866" w:rsidRPr="00ED0362">
        <w:rPr>
          <w:rFonts w:ascii="Times New Roman" w:hAnsi="Times New Roman" w:cs="Times New Roman"/>
          <w:sz w:val="24"/>
          <w:szCs w:val="24"/>
        </w:rPr>
        <w:t xml:space="preserve">that motor imagery </w:t>
      </w:r>
      <w:r w:rsidR="002E7F52" w:rsidRPr="00ED0362">
        <w:rPr>
          <w:rFonts w:ascii="Times New Roman" w:hAnsi="Times New Roman" w:cs="Times New Roman"/>
          <w:sz w:val="24"/>
          <w:szCs w:val="24"/>
        </w:rPr>
        <w:t xml:space="preserve">often </w:t>
      </w:r>
      <w:r w:rsidR="00784866" w:rsidRPr="00ED0362">
        <w:rPr>
          <w:rFonts w:ascii="Times New Roman" w:hAnsi="Times New Roman" w:cs="Times New Roman"/>
          <w:sz w:val="24"/>
          <w:szCs w:val="24"/>
        </w:rPr>
        <w:t>engenders measurable</w:t>
      </w:r>
      <w:r w:rsidR="00DD4BF1" w:rsidRPr="00ED0362">
        <w:rPr>
          <w:rFonts w:ascii="Times New Roman" w:hAnsi="Times New Roman" w:cs="Times New Roman"/>
          <w:sz w:val="24"/>
          <w:szCs w:val="24"/>
        </w:rPr>
        <w:t xml:space="preserve"> activation in the muscles involved in the action</w:t>
      </w:r>
      <w:r w:rsidR="002D69FC" w:rsidRPr="00ED0362">
        <w:rPr>
          <w:rFonts w:ascii="Times New Roman" w:hAnsi="Times New Roman" w:cs="Times New Roman"/>
          <w:sz w:val="24"/>
          <w:szCs w:val="24"/>
        </w:rPr>
        <w:t xml:space="preserve"> (</w:t>
      </w:r>
      <w:r w:rsidR="00C351B1" w:rsidRPr="00ED0362">
        <w:rPr>
          <w:rFonts w:ascii="Times New Roman" w:hAnsi="Times New Roman" w:cs="Times New Roman"/>
          <w:sz w:val="24"/>
          <w:szCs w:val="24"/>
        </w:rPr>
        <w:t xml:space="preserve">e.g., </w:t>
      </w:r>
      <w:r w:rsidR="005463B1" w:rsidRPr="00ED0362">
        <w:rPr>
          <w:rFonts w:ascii="Times New Roman" w:hAnsi="Times New Roman" w:cs="Times New Roman"/>
          <w:sz w:val="24"/>
          <w:szCs w:val="24"/>
        </w:rPr>
        <w:t xml:space="preserve">Jacobson, 1931; 1932; </w:t>
      </w:r>
      <w:r w:rsidR="00C351B1" w:rsidRPr="00ED0362">
        <w:rPr>
          <w:rFonts w:ascii="Times New Roman" w:hAnsi="Times New Roman" w:cs="Times New Roman"/>
          <w:sz w:val="24"/>
          <w:szCs w:val="24"/>
        </w:rPr>
        <w:t>Guillot et al., 2007</w:t>
      </w:r>
      <w:r w:rsidR="002D69FC" w:rsidRPr="00ED0362">
        <w:rPr>
          <w:rFonts w:ascii="Times New Roman" w:hAnsi="Times New Roman" w:cs="Times New Roman"/>
          <w:sz w:val="24"/>
          <w:szCs w:val="24"/>
        </w:rPr>
        <w:t>)</w:t>
      </w:r>
      <w:r w:rsidR="003D3B60" w:rsidRPr="00ED0362">
        <w:rPr>
          <w:rFonts w:ascii="Times New Roman" w:hAnsi="Times New Roman" w:cs="Times New Roman"/>
          <w:sz w:val="24"/>
          <w:szCs w:val="24"/>
        </w:rPr>
        <w:t>.</w:t>
      </w:r>
      <w:r w:rsidR="00E63AB8" w:rsidRPr="00ED0362">
        <w:rPr>
          <w:rFonts w:ascii="Times New Roman" w:hAnsi="Times New Roman" w:cs="Times New Roman"/>
          <w:sz w:val="24"/>
          <w:szCs w:val="24"/>
        </w:rPr>
        <w:t xml:space="preserve"> The traditional </w:t>
      </w:r>
      <w:r w:rsidR="00DD4BF1" w:rsidRPr="00ED0362">
        <w:rPr>
          <w:rFonts w:ascii="Times New Roman" w:hAnsi="Times New Roman" w:cs="Times New Roman"/>
          <w:sz w:val="24"/>
          <w:szCs w:val="24"/>
        </w:rPr>
        <w:t>explanation</w:t>
      </w:r>
      <w:r w:rsidR="00E63AB8" w:rsidRPr="00ED0362">
        <w:rPr>
          <w:rFonts w:ascii="Times New Roman" w:hAnsi="Times New Roman" w:cs="Times New Roman"/>
          <w:sz w:val="24"/>
          <w:szCs w:val="24"/>
        </w:rPr>
        <w:t xml:space="preserve"> is that this show</w:t>
      </w:r>
      <w:r w:rsidR="00A44485" w:rsidRPr="00ED0362">
        <w:rPr>
          <w:rFonts w:ascii="Times New Roman" w:hAnsi="Times New Roman" w:cs="Times New Roman"/>
          <w:sz w:val="24"/>
          <w:szCs w:val="24"/>
        </w:rPr>
        <w:t>s</w:t>
      </w:r>
      <w:r w:rsidR="00E63AB8" w:rsidRPr="00ED0362">
        <w:rPr>
          <w:rFonts w:ascii="Times New Roman" w:hAnsi="Times New Roman" w:cs="Times New Roman"/>
          <w:sz w:val="24"/>
          <w:szCs w:val="24"/>
        </w:rPr>
        <w:t xml:space="preserve"> the </w:t>
      </w:r>
      <w:r w:rsidR="00864F14" w:rsidRPr="00ED0362">
        <w:rPr>
          <w:rFonts w:ascii="Times New Roman" w:hAnsi="Times New Roman" w:cs="Times New Roman"/>
          <w:sz w:val="24"/>
          <w:szCs w:val="24"/>
        </w:rPr>
        <w:t>working of an execution-related process</w:t>
      </w:r>
      <w:r w:rsidR="00FF0B23">
        <w:rPr>
          <w:rFonts w:ascii="Times New Roman" w:hAnsi="Times New Roman" w:cs="Times New Roman"/>
          <w:sz w:val="24"/>
          <w:szCs w:val="24"/>
        </w:rPr>
        <w:t xml:space="preserve">, for example, </w:t>
      </w:r>
      <w:r w:rsidR="00D52C7B" w:rsidRPr="00ED0362">
        <w:rPr>
          <w:rFonts w:ascii="Times New Roman" w:hAnsi="Times New Roman" w:cs="Times New Roman"/>
          <w:sz w:val="24"/>
          <w:szCs w:val="24"/>
        </w:rPr>
        <w:t xml:space="preserve">the </w:t>
      </w:r>
      <w:r w:rsidR="00E63AB8" w:rsidRPr="00ED0362">
        <w:rPr>
          <w:rFonts w:ascii="Times New Roman" w:hAnsi="Times New Roman" w:cs="Times New Roman"/>
          <w:sz w:val="24"/>
          <w:szCs w:val="24"/>
        </w:rPr>
        <w:t xml:space="preserve">subliminal activation of motor routines that </w:t>
      </w:r>
      <w:r w:rsidR="001A649A" w:rsidRPr="00ED0362">
        <w:rPr>
          <w:rFonts w:ascii="Times New Roman" w:hAnsi="Times New Roman" w:cs="Times New Roman"/>
          <w:sz w:val="24"/>
          <w:szCs w:val="24"/>
        </w:rPr>
        <w:t xml:space="preserve">– via forward modelling – </w:t>
      </w:r>
      <w:r w:rsidR="00E63AB8" w:rsidRPr="00ED0362">
        <w:rPr>
          <w:rFonts w:ascii="Times New Roman" w:hAnsi="Times New Roman" w:cs="Times New Roman"/>
          <w:sz w:val="24"/>
          <w:szCs w:val="24"/>
        </w:rPr>
        <w:t>supply imagery with the relevant “material”</w:t>
      </w:r>
      <w:r w:rsidR="003D3B60" w:rsidRPr="00ED0362">
        <w:rPr>
          <w:rFonts w:ascii="Times New Roman" w:hAnsi="Times New Roman" w:cs="Times New Roman"/>
          <w:sz w:val="24"/>
          <w:szCs w:val="24"/>
        </w:rPr>
        <w:t xml:space="preserve"> </w:t>
      </w:r>
      <w:r w:rsidR="00E63AB8" w:rsidRPr="00ED0362">
        <w:rPr>
          <w:rFonts w:ascii="Times New Roman" w:hAnsi="Times New Roman" w:cs="Times New Roman"/>
          <w:sz w:val="24"/>
          <w:szCs w:val="24"/>
        </w:rPr>
        <w:t>to play throug</w:t>
      </w:r>
      <w:r w:rsidR="005E1C04" w:rsidRPr="00ED0362">
        <w:rPr>
          <w:rFonts w:ascii="Times New Roman" w:hAnsi="Times New Roman" w:cs="Times New Roman"/>
          <w:sz w:val="24"/>
          <w:szCs w:val="24"/>
        </w:rPr>
        <w:t>h, such as the precise kinematics or timing of the action one imagines</w:t>
      </w:r>
      <w:r w:rsidR="00E63AB8" w:rsidRPr="00ED0362">
        <w:rPr>
          <w:rFonts w:ascii="Times New Roman" w:hAnsi="Times New Roman" w:cs="Times New Roman"/>
          <w:sz w:val="24"/>
          <w:szCs w:val="24"/>
        </w:rPr>
        <w:t>. In effect-based accounts</w:t>
      </w:r>
      <w:r w:rsidR="00E86CDA" w:rsidRPr="00ED0362">
        <w:rPr>
          <w:rFonts w:ascii="Times New Roman" w:hAnsi="Times New Roman" w:cs="Times New Roman"/>
          <w:sz w:val="24"/>
          <w:szCs w:val="24"/>
        </w:rPr>
        <w:t xml:space="preserve">, the explanation of this motor outflow is </w:t>
      </w:r>
      <w:r w:rsidR="00737E80" w:rsidRPr="00ED0362">
        <w:rPr>
          <w:rFonts w:ascii="Times New Roman" w:hAnsi="Times New Roman" w:cs="Times New Roman"/>
          <w:sz w:val="24"/>
          <w:szCs w:val="24"/>
        </w:rPr>
        <w:t xml:space="preserve">more </w:t>
      </w:r>
      <w:r w:rsidR="00E86CDA" w:rsidRPr="00ED0362">
        <w:rPr>
          <w:rFonts w:ascii="Times New Roman" w:hAnsi="Times New Roman" w:cs="Times New Roman"/>
          <w:sz w:val="24"/>
          <w:szCs w:val="24"/>
        </w:rPr>
        <w:t xml:space="preserve">straightforward. It </w:t>
      </w:r>
      <w:r w:rsidR="00156518" w:rsidRPr="00ED0362">
        <w:rPr>
          <w:rFonts w:ascii="Times New Roman" w:hAnsi="Times New Roman" w:cs="Times New Roman"/>
          <w:sz w:val="24"/>
          <w:szCs w:val="24"/>
        </w:rPr>
        <w:t xml:space="preserve">simply </w:t>
      </w:r>
      <w:r w:rsidR="00022328" w:rsidRPr="00ED0362">
        <w:rPr>
          <w:rFonts w:ascii="Times New Roman" w:hAnsi="Times New Roman" w:cs="Times New Roman"/>
          <w:sz w:val="24"/>
          <w:szCs w:val="24"/>
        </w:rPr>
        <w:t>reflects that the</w:t>
      </w:r>
      <w:r w:rsidR="00F84417" w:rsidRPr="00ED0362">
        <w:rPr>
          <w:rFonts w:ascii="Times New Roman" w:hAnsi="Times New Roman" w:cs="Times New Roman"/>
          <w:sz w:val="24"/>
          <w:szCs w:val="24"/>
        </w:rPr>
        <w:t xml:space="preserve"> </w:t>
      </w:r>
      <w:r w:rsidR="000C118E" w:rsidRPr="00ED0362">
        <w:rPr>
          <w:rFonts w:ascii="Times New Roman" w:hAnsi="Times New Roman" w:cs="Times New Roman"/>
          <w:sz w:val="24"/>
          <w:szCs w:val="24"/>
        </w:rPr>
        <w:t xml:space="preserve">neuronal </w:t>
      </w:r>
      <w:r w:rsidR="00A83F0F" w:rsidRPr="00ED0362">
        <w:rPr>
          <w:rFonts w:ascii="Times New Roman" w:hAnsi="Times New Roman" w:cs="Times New Roman"/>
          <w:sz w:val="24"/>
          <w:szCs w:val="24"/>
        </w:rPr>
        <w:lastRenderedPageBreak/>
        <w:t>codes</w:t>
      </w:r>
      <w:r w:rsidR="005F1DCE" w:rsidRPr="00ED0362">
        <w:rPr>
          <w:rFonts w:ascii="Times New Roman" w:hAnsi="Times New Roman" w:cs="Times New Roman"/>
          <w:sz w:val="24"/>
          <w:szCs w:val="24"/>
        </w:rPr>
        <w:t xml:space="preserve"> that make up one’s</w:t>
      </w:r>
      <w:r w:rsidR="00F84417" w:rsidRPr="00ED0362">
        <w:rPr>
          <w:rFonts w:ascii="Times New Roman" w:hAnsi="Times New Roman" w:cs="Times New Roman"/>
          <w:sz w:val="24"/>
          <w:szCs w:val="24"/>
        </w:rPr>
        <w:t xml:space="preserve"> imagery </w:t>
      </w:r>
      <w:r w:rsidR="005F1DCE" w:rsidRPr="00ED0362">
        <w:rPr>
          <w:rFonts w:ascii="Times New Roman" w:hAnsi="Times New Roman" w:cs="Times New Roman"/>
          <w:sz w:val="24"/>
          <w:szCs w:val="24"/>
        </w:rPr>
        <w:t xml:space="preserve">of </w:t>
      </w:r>
      <w:r w:rsidR="00C0204C">
        <w:rPr>
          <w:rFonts w:ascii="Times New Roman" w:hAnsi="Times New Roman" w:cs="Times New Roman"/>
          <w:sz w:val="24"/>
          <w:szCs w:val="24"/>
        </w:rPr>
        <w:t>an</w:t>
      </w:r>
      <w:r w:rsidR="0052395B">
        <w:rPr>
          <w:rFonts w:ascii="Times New Roman" w:hAnsi="Times New Roman" w:cs="Times New Roman"/>
          <w:sz w:val="24"/>
          <w:szCs w:val="24"/>
        </w:rPr>
        <w:t xml:space="preserve"> </w:t>
      </w:r>
      <w:r w:rsidR="005F1DCE" w:rsidRPr="00ED0362">
        <w:rPr>
          <w:rFonts w:ascii="Times New Roman" w:hAnsi="Times New Roman" w:cs="Times New Roman"/>
          <w:sz w:val="24"/>
          <w:szCs w:val="24"/>
        </w:rPr>
        <w:t xml:space="preserve">action </w:t>
      </w:r>
      <w:r w:rsidR="00F84417" w:rsidRPr="00ED0362">
        <w:rPr>
          <w:rFonts w:ascii="Times New Roman" w:hAnsi="Times New Roman" w:cs="Times New Roman"/>
          <w:sz w:val="24"/>
          <w:szCs w:val="24"/>
        </w:rPr>
        <w:t>are the same</w:t>
      </w:r>
      <w:r w:rsidR="00D137A7" w:rsidRPr="00ED0362">
        <w:rPr>
          <w:rFonts w:ascii="Times New Roman" w:hAnsi="Times New Roman" w:cs="Times New Roman"/>
          <w:sz w:val="24"/>
          <w:szCs w:val="24"/>
        </w:rPr>
        <w:t xml:space="preserve"> ones</w:t>
      </w:r>
      <w:r w:rsidR="00F84417" w:rsidRPr="00ED0362">
        <w:rPr>
          <w:rFonts w:ascii="Times New Roman" w:hAnsi="Times New Roman" w:cs="Times New Roman"/>
          <w:sz w:val="24"/>
          <w:szCs w:val="24"/>
        </w:rPr>
        <w:t xml:space="preserve"> </w:t>
      </w:r>
      <w:r w:rsidR="00A25E05" w:rsidRPr="00ED0362">
        <w:rPr>
          <w:rFonts w:ascii="Times New Roman" w:hAnsi="Times New Roman" w:cs="Times New Roman"/>
          <w:sz w:val="24"/>
          <w:szCs w:val="24"/>
        </w:rPr>
        <w:t xml:space="preserve">that </w:t>
      </w:r>
      <w:r w:rsidR="009D253C" w:rsidRPr="00ED0362">
        <w:rPr>
          <w:rFonts w:ascii="Times New Roman" w:hAnsi="Times New Roman" w:cs="Times New Roman"/>
          <w:sz w:val="24"/>
          <w:szCs w:val="24"/>
        </w:rPr>
        <w:t xml:space="preserve">one </w:t>
      </w:r>
      <w:r w:rsidR="00A25E05" w:rsidRPr="00ED0362">
        <w:rPr>
          <w:rFonts w:ascii="Times New Roman" w:hAnsi="Times New Roman" w:cs="Times New Roman"/>
          <w:sz w:val="24"/>
          <w:szCs w:val="24"/>
        </w:rPr>
        <w:t xml:space="preserve">would </w:t>
      </w:r>
      <w:r w:rsidR="00156518" w:rsidRPr="00ED0362">
        <w:rPr>
          <w:rFonts w:ascii="Times New Roman" w:hAnsi="Times New Roman" w:cs="Times New Roman"/>
          <w:sz w:val="24"/>
          <w:szCs w:val="24"/>
        </w:rPr>
        <w:t xml:space="preserve">use </w:t>
      </w:r>
      <w:r w:rsidR="000D440A" w:rsidRPr="00ED0362">
        <w:rPr>
          <w:rFonts w:ascii="Times New Roman" w:hAnsi="Times New Roman" w:cs="Times New Roman"/>
          <w:sz w:val="24"/>
          <w:szCs w:val="24"/>
        </w:rPr>
        <w:t xml:space="preserve">– via the </w:t>
      </w:r>
      <w:r w:rsidR="000D440A">
        <w:rPr>
          <w:rFonts w:ascii="Times New Roman" w:hAnsi="Times New Roman" w:cs="Times New Roman"/>
          <w:sz w:val="24"/>
          <w:szCs w:val="24"/>
        </w:rPr>
        <w:t xml:space="preserve">previously </w:t>
      </w:r>
      <w:r w:rsidR="000D440A" w:rsidRPr="00ED0362">
        <w:rPr>
          <w:rFonts w:ascii="Times New Roman" w:hAnsi="Times New Roman" w:cs="Times New Roman"/>
          <w:sz w:val="24"/>
          <w:szCs w:val="24"/>
        </w:rPr>
        <w:t>formed associations –</w:t>
      </w:r>
      <w:r w:rsidR="000D440A">
        <w:rPr>
          <w:rFonts w:ascii="Times New Roman" w:hAnsi="Times New Roman" w:cs="Times New Roman"/>
          <w:sz w:val="24"/>
          <w:szCs w:val="24"/>
        </w:rPr>
        <w:t xml:space="preserve"> </w:t>
      </w:r>
      <w:r w:rsidR="00E61532" w:rsidRPr="00ED0362">
        <w:rPr>
          <w:rFonts w:ascii="Times New Roman" w:hAnsi="Times New Roman" w:cs="Times New Roman"/>
          <w:sz w:val="24"/>
          <w:szCs w:val="24"/>
        </w:rPr>
        <w:t>to initiate</w:t>
      </w:r>
      <w:r w:rsidR="000D440A">
        <w:rPr>
          <w:rFonts w:ascii="Times New Roman" w:hAnsi="Times New Roman" w:cs="Times New Roman"/>
          <w:sz w:val="24"/>
          <w:szCs w:val="24"/>
        </w:rPr>
        <w:t xml:space="preserve"> this action</w:t>
      </w:r>
      <w:r w:rsidR="005145A5" w:rsidRPr="00ED0362">
        <w:rPr>
          <w:rFonts w:ascii="Times New Roman" w:hAnsi="Times New Roman" w:cs="Times New Roman"/>
          <w:sz w:val="24"/>
          <w:szCs w:val="24"/>
        </w:rPr>
        <w:t xml:space="preserve">. </w:t>
      </w:r>
      <w:r w:rsidR="006954E3" w:rsidRPr="00ED0362">
        <w:rPr>
          <w:rFonts w:ascii="Times New Roman" w:hAnsi="Times New Roman" w:cs="Times New Roman"/>
          <w:sz w:val="24"/>
          <w:szCs w:val="24"/>
        </w:rPr>
        <w:t xml:space="preserve">In such views, it </w:t>
      </w:r>
      <w:r w:rsidR="00AC4C28" w:rsidRPr="00ED0362">
        <w:rPr>
          <w:rFonts w:ascii="Times New Roman" w:hAnsi="Times New Roman" w:cs="Times New Roman"/>
          <w:sz w:val="24"/>
          <w:szCs w:val="24"/>
        </w:rPr>
        <w:t xml:space="preserve">is </w:t>
      </w:r>
      <w:r w:rsidR="00140204" w:rsidRPr="00ED0362">
        <w:rPr>
          <w:rFonts w:ascii="Times New Roman" w:hAnsi="Times New Roman" w:cs="Times New Roman"/>
          <w:sz w:val="24"/>
          <w:szCs w:val="24"/>
        </w:rPr>
        <w:t>not</w:t>
      </w:r>
      <w:r w:rsidR="00156518" w:rsidRPr="00ED0362">
        <w:rPr>
          <w:rFonts w:ascii="Times New Roman" w:hAnsi="Times New Roman" w:cs="Times New Roman"/>
          <w:sz w:val="24"/>
          <w:szCs w:val="24"/>
        </w:rPr>
        <w:t xml:space="preserve"> surprising that</w:t>
      </w:r>
      <w:r w:rsidR="00BE1227" w:rsidRPr="00ED0362">
        <w:rPr>
          <w:rFonts w:ascii="Times New Roman" w:hAnsi="Times New Roman" w:cs="Times New Roman"/>
          <w:sz w:val="24"/>
          <w:szCs w:val="24"/>
        </w:rPr>
        <w:t xml:space="preserve"> some sub-liminal activation </w:t>
      </w:r>
      <w:r w:rsidR="004C65A4" w:rsidRPr="00ED0362">
        <w:rPr>
          <w:rFonts w:ascii="Times New Roman" w:hAnsi="Times New Roman" w:cs="Times New Roman"/>
          <w:sz w:val="24"/>
          <w:szCs w:val="24"/>
        </w:rPr>
        <w:t xml:space="preserve">would persist </w:t>
      </w:r>
      <w:r w:rsidR="005145A5" w:rsidRPr="00ED0362">
        <w:rPr>
          <w:rFonts w:ascii="Times New Roman" w:hAnsi="Times New Roman" w:cs="Times New Roman"/>
          <w:sz w:val="24"/>
          <w:szCs w:val="24"/>
        </w:rPr>
        <w:t xml:space="preserve">and reach </w:t>
      </w:r>
      <w:r w:rsidR="00BE1227" w:rsidRPr="00ED0362">
        <w:rPr>
          <w:rFonts w:ascii="Times New Roman" w:hAnsi="Times New Roman" w:cs="Times New Roman"/>
          <w:sz w:val="24"/>
          <w:szCs w:val="24"/>
        </w:rPr>
        <w:t>the relevant muscles</w:t>
      </w:r>
      <w:r w:rsidR="005145A5" w:rsidRPr="00ED0362">
        <w:rPr>
          <w:rFonts w:ascii="Times New Roman" w:hAnsi="Times New Roman" w:cs="Times New Roman"/>
          <w:sz w:val="24"/>
          <w:szCs w:val="24"/>
        </w:rPr>
        <w:t xml:space="preserve">, even if the motor threshold </w:t>
      </w:r>
      <w:r w:rsidR="00FB6CE2" w:rsidRPr="00ED0362">
        <w:rPr>
          <w:rFonts w:ascii="Times New Roman" w:hAnsi="Times New Roman" w:cs="Times New Roman"/>
          <w:sz w:val="24"/>
          <w:szCs w:val="24"/>
        </w:rPr>
        <w:t xml:space="preserve">itself </w:t>
      </w:r>
      <w:r w:rsidR="005145A5" w:rsidRPr="00ED0362">
        <w:rPr>
          <w:rFonts w:ascii="Times New Roman" w:hAnsi="Times New Roman" w:cs="Times New Roman"/>
          <w:sz w:val="24"/>
          <w:szCs w:val="24"/>
        </w:rPr>
        <w:t>is not passed and no full action is released</w:t>
      </w:r>
      <w:r w:rsidR="00156518" w:rsidRPr="00ED0362">
        <w:rPr>
          <w:rFonts w:ascii="Times New Roman" w:hAnsi="Times New Roman" w:cs="Times New Roman"/>
          <w:sz w:val="24"/>
          <w:szCs w:val="24"/>
        </w:rPr>
        <w:t>.</w:t>
      </w:r>
      <w:r w:rsidR="00BE1227" w:rsidRPr="00ED0362">
        <w:rPr>
          <w:rFonts w:ascii="Times New Roman" w:hAnsi="Times New Roman" w:cs="Times New Roman"/>
          <w:sz w:val="24"/>
          <w:szCs w:val="24"/>
        </w:rPr>
        <w:t xml:space="preserve"> I</w:t>
      </w:r>
      <w:r w:rsidR="00156518" w:rsidRPr="00ED0362">
        <w:rPr>
          <w:rFonts w:ascii="Times New Roman" w:hAnsi="Times New Roman" w:cs="Times New Roman"/>
          <w:sz w:val="24"/>
          <w:szCs w:val="24"/>
        </w:rPr>
        <w:t xml:space="preserve">n the words of William James </w:t>
      </w:r>
      <w:r w:rsidR="00F53442" w:rsidRPr="00ED0362">
        <w:rPr>
          <w:rFonts w:ascii="Times New Roman" w:hAnsi="Times New Roman" w:cs="Times New Roman"/>
          <w:sz w:val="24"/>
          <w:szCs w:val="24"/>
        </w:rPr>
        <w:t>“every mental representation of a movement awakens to some degree the actual movement which is its object” (James, 1890).</w:t>
      </w:r>
      <w:r w:rsidR="00B4007A" w:rsidRPr="00ED0362">
        <w:rPr>
          <w:rFonts w:ascii="Times New Roman" w:hAnsi="Times New Roman" w:cs="Times New Roman"/>
          <w:sz w:val="24"/>
          <w:szCs w:val="24"/>
        </w:rPr>
        <w:t xml:space="preserve"> Thus</w:t>
      </w:r>
      <w:r w:rsidR="00CA4B51" w:rsidRPr="00ED0362">
        <w:rPr>
          <w:rFonts w:ascii="Times New Roman" w:hAnsi="Times New Roman" w:cs="Times New Roman"/>
          <w:sz w:val="24"/>
          <w:szCs w:val="24"/>
        </w:rPr>
        <w:t xml:space="preserve">, </w:t>
      </w:r>
      <w:r w:rsidR="00B4007A" w:rsidRPr="00ED0362">
        <w:rPr>
          <w:rFonts w:ascii="Times New Roman" w:hAnsi="Times New Roman" w:cs="Times New Roman"/>
          <w:sz w:val="24"/>
          <w:szCs w:val="24"/>
        </w:rPr>
        <w:t xml:space="preserve">while </w:t>
      </w:r>
      <w:r w:rsidR="00CA4B51" w:rsidRPr="00ED0362">
        <w:rPr>
          <w:rFonts w:ascii="Times New Roman" w:hAnsi="Times New Roman" w:cs="Times New Roman"/>
          <w:sz w:val="24"/>
          <w:szCs w:val="24"/>
        </w:rPr>
        <w:t xml:space="preserve">these </w:t>
      </w:r>
      <w:r w:rsidR="00B4007A" w:rsidRPr="00ED0362">
        <w:rPr>
          <w:rFonts w:ascii="Times New Roman" w:hAnsi="Times New Roman" w:cs="Times New Roman"/>
          <w:sz w:val="24"/>
          <w:szCs w:val="24"/>
        </w:rPr>
        <w:t xml:space="preserve">motor </w:t>
      </w:r>
      <w:r w:rsidR="00CA4B51" w:rsidRPr="00ED0362">
        <w:rPr>
          <w:rFonts w:ascii="Times New Roman" w:hAnsi="Times New Roman" w:cs="Times New Roman"/>
          <w:sz w:val="24"/>
          <w:szCs w:val="24"/>
        </w:rPr>
        <w:t xml:space="preserve">activations </w:t>
      </w:r>
      <w:r w:rsidR="00B94DED" w:rsidRPr="00ED0362">
        <w:rPr>
          <w:rFonts w:ascii="Times New Roman" w:hAnsi="Times New Roman" w:cs="Times New Roman"/>
          <w:sz w:val="24"/>
          <w:szCs w:val="24"/>
        </w:rPr>
        <w:t xml:space="preserve">may </w:t>
      </w:r>
      <w:r w:rsidR="00CA4B51" w:rsidRPr="00ED0362">
        <w:rPr>
          <w:rFonts w:ascii="Times New Roman" w:hAnsi="Times New Roman" w:cs="Times New Roman"/>
          <w:sz w:val="24"/>
          <w:szCs w:val="24"/>
        </w:rPr>
        <w:t xml:space="preserve">indicate that some form of action imagery takes place, they do not </w:t>
      </w:r>
      <w:r w:rsidR="00B94DED" w:rsidRPr="00ED0362">
        <w:rPr>
          <w:rFonts w:ascii="Times New Roman" w:hAnsi="Times New Roman" w:cs="Times New Roman"/>
          <w:sz w:val="24"/>
          <w:szCs w:val="24"/>
        </w:rPr>
        <w:t xml:space="preserve">necessarily </w:t>
      </w:r>
      <w:r w:rsidR="00CA4B51" w:rsidRPr="00ED0362">
        <w:rPr>
          <w:rFonts w:ascii="Times New Roman" w:hAnsi="Times New Roman" w:cs="Times New Roman"/>
          <w:sz w:val="24"/>
          <w:szCs w:val="24"/>
        </w:rPr>
        <w:t xml:space="preserve">play a functional role in the </w:t>
      </w:r>
      <w:r w:rsidR="00B4007A" w:rsidRPr="00ED0362">
        <w:rPr>
          <w:rFonts w:ascii="Times New Roman" w:hAnsi="Times New Roman" w:cs="Times New Roman"/>
          <w:sz w:val="24"/>
          <w:szCs w:val="24"/>
        </w:rPr>
        <w:t xml:space="preserve">imagery </w:t>
      </w:r>
      <w:r w:rsidR="00CA4B51" w:rsidRPr="00ED0362">
        <w:rPr>
          <w:rFonts w:ascii="Times New Roman" w:hAnsi="Times New Roman" w:cs="Times New Roman"/>
          <w:sz w:val="24"/>
          <w:szCs w:val="24"/>
        </w:rPr>
        <w:t xml:space="preserve">process. </w:t>
      </w:r>
    </w:p>
    <w:p w14:paraId="30B8D777" w14:textId="0C9BCA16" w:rsidR="003B35C6" w:rsidRPr="00ED0362" w:rsidRDefault="00A25B72"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Several</w:t>
      </w:r>
      <w:r w:rsidR="00F832E4" w:rsidRPr="00ED0362">
        <w:rPr>
          <w:rFonts w:ascii="Times New Roman" w:hAnsi="Times New Roman" w:cs="Times New Roman"/>
          <w:sz w:val="24"/>
          <w:szCs w:val="24"/>
        </w:rPr>
        <w:t xml:space="preserve"> </w:t>
      </w:r>
      <w:r w:rsidR="00914122" w:rsidRPr="00ED0362">
        <w:rPr>
          <w:rFonts w:ascii="Times New Roman" w:hAnsi="Times New Roman" w:cs="Times New Roman"/>
          <w:sz w:val="24"/>
          <w:szCs w:val="24"/>
        </w:rPr>
        <w:t>findings</w:t>
      </w:r>
      <w:r w:rsidRPr="00ED0362">
        <w:rPr>
          <w:rFonts w:ascii="Times New Roman" w:hAnsi="Times New Roman" w:cs="Times New Roman"/>
          <w:sz w:val="24"/>
          <w:szCs w:val="24"/>
        </w:rPr>
        <w:t xml:space="preserve"> suggest that this is exactly what is going on. </w:t>
      </w:r>
      <w:r w:rsidR="009934B0" w:rsidRPr="00ED0362">
        <w:rPr>
          <w:rFonts w:ascii="Times New Roman" w:hAnsi="Times New Roman" w:cs="Times New Roman"/>
          <w:sz w:val="24"/>
          <w:szCs w:val="24"/>
        </w:rPr>
        <w:t>Several studies show striking dissociations between imagery and motor processes. It has long been observed, for example,</w:t>
      </w:r>
      <w:r w:rsidR="00C93FD3" w:rsidRPr="00ED0362">
        <w:rPr>
          <w:rFonts w:ascii="Times New Roman" w:hAnsi="Times New Roman" w:cs="Times New Roman"/>
          <w:sz w:val="24"/>
          <w:szCs w:val="24"/>
        </w:rPr>
        <w:t xml:space="preserve"> t</w:t>
      </w:r>
      <w:r w:rsidR="009934B0" w:rsidRPr="00ED0362">
        <w:rPr>
          <w:rFonts w:ascii="Times New Roman" w:hAnsi="Times New Roman" w:cs="Times New Roman"/>
          <w:sz w:val="24"/>
          <w:szCs w:val="24"/>
        </w:rPr>
        <w:t>hat</w:t>
      </w:r>
      <w:r w:rsidR="00C93FD3" w:rsidRPr="00ED0362">
        <w:rPr>
          <w:rFonts w:ascii="Times New Roman" w:hAnsi="Times New Roman" w:cs="Times New Roman"/>
          <w:sz w:val="24"/>
          <w:szCs w:val="24"/>
        </w:rPr>
        <w:t xml:space="preserve"> muscular responses during mental practice are often only loosely </w:t>
      </w:r>
      <w:r w:rsidR="009934B0" w:rsidRPr="00ED0362">
        <w:rPr>
          <w:rFonts w:ascii="Times New Roman" w:hAnsi="Times New Roman" w:cs="Times New Roman"/>
          <w:sz w:val="24"/>
          <w:szCs w:val="24"/>
        </w:rPr>
        <w:t>related</w:t>
      </w:r>
      <w:r w:rsidR="00C93FD3" w:rsidRPr="00ED0362">
        <w:rPr>
          <w:rFonts w:ascii="Times New Roman" w:hAnsi="Times New Roman" w:cs="Times New Roman"/>
          <w:sz w:val="24"/>
          <w:szCs w:val="24"/>
        </w:rPr>
        <w:t xml:space="preserve"> to </w:t>
      </w:r>
      <w:r w:rsidR="009934B0" w:rsidRPr="00ED0362">
        <w:rPr>
          <w:rFonts w:ascii="Times New Roman" w:hAnsi="Times New Roman" w:cs="Times New Roman"/>
          <w:sz w:val="24"/>
          <w:szCs w:val="24"/>
        </w:rPr>
        <w:t>the actions one tries to imagine</w:t>
      </w:r>
      <w:r w:rsidR="00C93FD3" w:rsidRPr="00ED0362">
        <w:rPr>
          <w:rFonts w:ascii="Times New Roman" w:hAnsi="Times New Roman" w:cs="Times New Roman"/>
          <w:sz w:val="24"/>
          <w:szCs w:val="24"/>
        </w:rPr>
        <w:t xml:space="preserve"> (Heuer, 1985), </w:t>
      </w:r>
      <w:r w:rsidR="00B4007A" w:rsidRPr="00ED0362">
        <w:rPr>
          <w:rFonts w:ascii="Times New Roman" w:hAnsi="Times New Roman" w:cs="Times New Roman"/>
          <w:sz w:val="24"/>
          <w:szCs w:val="24"/>
        </w:rPr>
        <w:t xml:space="preserve">and </w:t>
      </w:r>
      <w:r w:rsidR="00F7257B" w:rsidRPr="00ED0362">
        <w:rPr>
          <w:rFonts w:ascii="Times New Roman" w:hAnsi="Times New Roman" w:cs="Times New Roman"/>
          <w:sz w:val="24"/>
          <w:szCs w:val="24"/>
        </w:rPr>
        <w:t xml:space="preserve">that </w:t>
      </w:r>
      <w:r w:rsidR="00844607" w:rsidRPr="00ED0362">
        <w:rPr>
          <w:rFonts w:ascii="Times New Roman" w:hAnsi="Times New Roman" w:cs="Times New Roman"/>
          <w:sz w:val="24"/>
          <w:szCs w:val="24"/>
        </w:rPr>
        <w:t xml:space="preserve">motor imagery </w:t>
      </w:r>
      <w:r w:rsidR="00F7257B" w:rsidRPr="00ED0362">
        <w:rPr>
          <w:rFonts w:ascii="Times New Roman" w:hAnsi="Times New Roman" w:cs="Times New Roman"/>
          <w:sz w:val="24"/>
          <w:szCs w:val="24"/>
        </w:rPr>
        <w:t>can elicit</w:t>
      </w:r>
      <w:r w:rsidR="00844607" w:rsidRPr="00ED0362">
        <w:rPr>
          <w:rFonts w:ascii="Times New Roman" w:hAnsi="Times New Roman" w:cs="Times New Roman"/>
          <w:sz w:val="24"/>
          <w:szCs w:val="24"/>
        </w:rPr>
        <w:t xml:space="preserve"> </w:t>
      </w:r>
      <w:r w:rsidR="009934B0" w:rsidRPr="00ED0362">
        <w:rPr>
          <w:rFonts w:ascii="Times New Roman" w:hAnsi="Times New Roman" w:cs="Times New Roman"/>
          <w:sz w:val="24"/>
          <w:szCs w:val="24"/>
        </w:rPr>
        <w:t xml:space="preserve">motor-like brain activity </w:t>
      </w:r>
      <w:r w:rsidR="00C93FD3" w:rsidRPr="00ED0362">
        <w:rPr>
          <w:rFonts w:ascii="Times New Roman" w:hAnsi="Times New Roman" w:cs="Times New Roman"/>
          <w:sz w:val="24"/>
          <w:szCs w:val="24"/>
        </w:rPr>
        <w:t xml:space="preserve">even if </w:t>
      </w:r>
      <w:r w:rsidR="00844607" w:rsidRPr="00ED0362">
        <w:rPr>
          <w:rFonts w:ascii="Times New Roman" w:hAnsi="Times New Roman" w:cs="Times New Roman"/>
          <w:sz w:val="24"/>
          <w:szCs w:val="24"/>
        </w:rPr>
        <w:t xml:space="preserve">motor output is </w:t>
      </w:r>
      <w:r w:rsidR="009934B0" w:rsidRPr="00ED0362">
        <w:rPr>
          <w:rFonts w:ascii="Times New Roman" w:hAnsi="Times New Roman" w:cs="Times New Roman"/>
          <w:sz w:val="24"/>
          <w:szCs w:val="24"/>
        </w:rPr>
        <w:t>fully controlled</w:t>
      </w:r>
      <w:r w:rsidR="00844607" w:rsidRPr="00ED0362">
        <w:rPr>
          <w:rFonts w:ascii="Times New Roman" w:hAnsi="Times New Roman" w:cs="Times New Roman"/>
          <w:sz w:val="24"/>
          <w:szCs w:val="24"/>
        </w:rPr>
        <w:t xml:space="preserve"> (</w:t>
      </w:r>
      <w:r w:rsidR="0009354C" w:rsidRPr="00ED0362">
        <w:rPr>
          <w:rFonts w:ascii="Times New Roman" w:hAnsi="Times New Roman" w:cs="Times New Roman"/>
          <w:sz w:val="24"/>
          <w:szCs w:val="24"/>
        </w:rPr>
        <w:t>Zabicki et al., 2017</w:t>
      </w:r>
      <w:r w:rsidR="00844607" w:rsidRPr="00ED0362">
        <w:rPr>
          <w:rFonts w:ascii="Times New Roman" w:hAnsi="Times New Roman" w:cs="Times New Roman"/>
          <w:sz w:val="24"/>
          <w:szCs w:val="24"/>
        </w:rPr>
        <w:t>)</w:t>
      </w:r>
      <w:r w:rsidR="00B4007A" w:rsidRPr="00ED0362">
        <w:rPr>
          <w:rFonts w:ascii="Times New Roman" w:hAnsi="Times New Roman" w:cs="Times New Roman"/>
          <w:sz w:val="24"/>
          <w:szCs w:val="24"/>
        </w:rPr>
        <w:t>. Moreover,</w:t>
      </w:r>
      <w:r w:rsidR="00F7257B" w:rsidRPr="00ED0362">
        <w:rPr>
          <w:rFonts w:ascii="Times New Roman" w:hAnsi="Times New Roman" w:cs="Times New Roman"/>
          <w:sz w:val="24"/>
          <w:szCs w:val="24"/>
        </w:rPr>
        <w:t xml:space="preserve"> </w:t>
      </w:r>
      <w:r w:rsidR="00C93FD3" w:rsidRPr="00ED0362">
        <w:rPr>
          <w:rFonts w:ascii="Times New Roman" w:hAnsi="Times New Roman" w:cs="Times New Roman"/>
          <w:sz w:val="24"/>
          <w:szCs w:val="24"/>
        </w:rPr>
        <w:t>motor imagery typically captures the</w:t>
      </w:r>
      <w:r w:rsidR="009934B0" w:rsidRPr="00ED0362">
        <w:rPr>
          <w:rFonts w:ascii="Times New Roman" w:hAnsi="Times New Roman" w:cs="Times New Roman"/>
          <w:sz w:val="24"/>
          <w:szCs w:val="24"/>
        </w:rPr>
        <w:t xml:space="preserve"> (ideal)</w:t>
      </w:r>
      <w:r w:rsidR="00C93FD3" w:rsidRPr="00ED0362">
        <w:rPr>
          <w:rFonts w:ascii="Times New Roman" w:hAnsi="Times New Roman" w:cs="Times New Roman"/>
          <w:sz w:val="24"/>
          <w:szCs w:val="24"/>
        </w:rPr>
        <w:t xml:space="preserve"> </w:t>
      </w:r>
      <w:r w:rsidR="00F7257B" w:rsidRPr="00ED0362">
        <w:rPr>
          <w:rFonts w:ascii="Times New Roman" w:hAnsi="Times New Roman" w:cs="Times New Roman"/>
          <w:sz w:val="24"/>
          <w:szCs w:val="24"/>
        </w:rPr>
        <w:t xml:space="preserve">actions one </w:t>
      </w:r>
      <w:r w:rsidR="009934B0" w:rsidRPr="00ED0362">
        <w:rPr>
          <w:rFonts w:ascii="Times New Roman" w:hAnsi="Times New Roman" w:cs="Times New Roman"/>
          <w:sz w:val="24"/>
          <w:szCs w:val="24"/>
        </w:rPr>
        <w:t xml:space="preserve">would </w:t>
      </w:r>
      <w:r w:rsidR="009934B0" w:rsidRPr="00ED0362">
        <w:rPr>
          <w:rFonts w:ascii="Times New Roman" w:hAnsi="Times New Roman" w:cs="Times New Roman"/>
          <w:i/>
          <w:iCs/>
          <w:sz w:val="24"/>
          <w:szCs w:val="24"/>
        </w:rPr>
        <w:t xml:space="preserve">want </w:t>
      </w:r>
      <w:r w:rsidR="009934B0" w:rsidRPr="00ED0362">
        <w:rPr>
          <w:rFonts w:ascii="Times New Roman" w:hAnsi="Times New Roman" w:cs="Times New Roman"/>
          <w:sz w:val="24"/>
          <w:szCs w:val="24"/>
        </w:rPr>
        <w:t>to</w:t>
      </w:r>
      <w:r w:rsidR="00F7257B" w:rsidRPr="00ED0362">
        <w:rPr>
          <w:rFonts w:ascii="Times New Roman" w:hAnsi="Times New Roman" w:cs="Times New Roman"/>
          <w:sz w:val="24"/>
          <w:szCs w:val="24"/>
        </w:rPr>
        <w:t xml:space="preserve"> carry out but less so </w:t>
      </w:r>
      <w:r w:rsidR="009934B0" w:rsidRPr="00ED0362">
        <w:rPr>
          <w:rFonts w:ascii="Times New Roman" w:hAnsi="Times New Roman" w:cs="Times New Roman"/>
          <w:sz w:val="24"/>
          <w:szCs w:val="24"/>
        </w:rPr>
        <w:t xml:space="preserve">the </w:t>
      </w:r>
      <w:r w:rsidR="00F7257B" w:rsidRPr="00ED0362">
        <w:rPr>
          <w:rFonts w:ascii="Times New Roman" w:hAnsi="Times New Roman" w:cs="Times New Roman"/>
          <w:sz w:val="24"/>
          <w:szCs w:val="24"/>
        </w:rPr>
        <w:t xml:space="preserve">actual </w:t>
      </w:r>
      <w:r w:rsidR="009934B0" w:rsidRPr="00ED0362">
        <w:rPr>
          <w:rFonts w:ascii="Times New Roman" w:hAnsi="Times New Roman" w:cs="Times New Roman"/>
          <w:sz w:val="24"/>
          <w:szCs w:val="24"/>
        </w:rPr>
        <w:t xml:space="preserve">motor </w:t>
      </w:r>
      <w:r w:rsidR="00F7257B" w:rsidRPr="00ED0362">
        <w:rPr>
          <w:rFonts w:ascii="Times New Roman" w:hAnsi="Times New Roman" w:cs="Times New Roman"/>
          <w:sz w:val="24"/>
          <w:szCs w:val="24"/>
        </w:rPr>
        <w:t>behaviour</w:t>
      </w:r>
      <w:r w:rsidR="00D2220E" w:rsidRPr="00ED0362">
        <w:rPr>
          <w:rFonts w:ascii="Times New Roman" w:hAnsi="Times New Roman" w:cs="Times New Roman"/>
          <w:sz w:val="24"/>
          <w:szCs w:val="24"/>
        </w:rPr>
        <w:t xml:space="preserve"> that </w:t>
      </w:r>
      <w:r w:rsidR="00D95918" w:rsidRPr="00ED0362">
        <w:rPr>
          <w:rFonts w:ascii="Times New Roman" w:hAnsi="Times New Roman" w:cs="Times New Roman"/>
          <w:sz w:val="24"/>
          <w:szCs w:val="24"/>
        </w:rPr>
        <w:t>results</w:t>
      </w:r>
      <w:r w:rsidR="00F7257B" w:rsidRPr="00ED0362">
        <w:rPr>
          <w:rFonts w:ascii="Times New Roman" w:hAnsi="Times New Roman" w:cs="Times New Roman"/>
          <w:sz w:val="24"/>
          <w:szCs w:val="24"/>
        </w:rPr>
        <w:t>, such</w:t>
      </w:r>
      <w:r w:rsidR="00C97A85" w:rsidRPr="00ED0362">
        <w:rPr>
          <w:rFonts w:ascii="Times New Roman" w:hAnsi="Times New Roman" w:cs="Times New Roman"/>
          <w:sz w:val="24"/>
          <w:szCs w:val="24"/>
        </w:rPr>
        <w:t xml:space="preserve"> as</w:t>
      </w:r>
      <w:r w:rsidR="00F7257B" w:rsidRPr="00ED0362">
        <w:rPr>
          <w:rFonts w:ascii="Times New Roman" w:hAnsi="Times New Roman" w:cs="Times New Roman"/>
          <w:sz w:val="24"/>
          <w:szCs w:val="24"/>
        </w:rPr>
        <w:t xml:space="preserve"> </w:t>
      </w:r>
      <w:r w:rsidR="00C93FD3" w:rsidRPr="00ED0362">
        <w:rPr>
          <w:rFonts w:ascii="Times New Roman" w:hAnsi="Times New Roman" w:cs="Times New Roman"/>
          <w:sz w:val="24"/>
          <w:szCs w:val="24"/>
        </w:rPr>
        <w:t>the errors one will make (e.g., Dahm &amp; Rieger, 2019; Rieger, Martinez &amp; Wenke, 2011</w:t>
      </w:r>
      <w:r w:rsidR="00A353F2" w:rsidRPr="00ED0362">
        <w:rPr>
          <w:rFonts w:ascii="Times New Roman" w:hAnsi="Times New Roman" w:cs="Times New Roman"/>
          <w:sz w:val="24"/>
          <w:szCs w:val="24"/>
        </w:rPr>
        <w:t xml:space="preserve">) or </w:t>
      </w:r>
      <w:r w:rsidR="006D42D4" w:rsidRPr="00ED0362">
        <w:rPr>
          <w:rFonts w:ascii="Times New Roman" w:hAnsi="Times New Roman" w:cs="Times New Roman"/>
          <w:sz w:val="24"/>
          <w:szCs w:val="24"/>
        </w:rPr>
        <w:t xml:space="preserve">the </w:t>
      </w:r>
      <w:r w:rsidR="00A353F2" w:rsidRPr="00ED0362">
        <w:rPr>
          <w:rFonts w:ascii="Times New Roman" w:hAnsi="Times New Roman" w:cs="Times New Roman"/>
          <w:sz w:val="24"/>
          <w:szCs w:val="24"/>
        </w:rPr>
        <w:t xml:space="preserve">variability </w:t>
      </w:r>
      <w:r w:rsidR="006D42D4" w:rsidRPr="00ED0362">
        <w:rPr>
          <w:rFonts w:ascii="Times New Roman" w:hAnsi="Times New Roman" w:cs="Times New Roman"/>
          <w:sz w:val="24"/>
          <w:szCs w:val="24"/>
        </w:rPr>
        <w:t xml:space="preserve">of one’s movements </w:t>
      </w:r>
      <w:r w:rsidR="00A353F2" w:rsidRPr="00ED0362">
        <w:rPr>
          <w:rFonts w:ascii="Times New Roman" w:hAnsi="Times New Roman" w:cs="Times New Roman"/>
          <w:sz w:val="24"/>
          <w:szCs w:val="24"/>
        </w:rPr>
        <w:t>(Niziolek, Nagarajan &amp; Houde, 2013</w:t>
      </w:r>
      <w:r w:rsidR="00C93FD3" w:rsidRPr="00ED0362">
        <w:rPr>
          <w:rFonts w:ascii="Times New Roman" w:hAnsi="Times New Roman" w:cs="Times New Roman"/>
          <w:sz w:val="24"/>
          <w:szCs w:val="24"/>
        </w:rPr>
        <w:t>)</w:t>
      </w:r>
      <w:r w:rsidR="00844607" w:rsidRPr="00ED0362">
        <w:rPr>
          <w:rFonts w:ascii="Times New Roman" w:hAnsi="Times New Roman" w:cs="Times New Roman"/>
          <w:sz w:val="24"/>
          <w:szCs w:val="24"/>
        </w:rPr>
        <w:t xml:space="preserve">. </w:t>
      </w:r>
      <w:r w:rsidR="00E75786" w:rsidRPr="00ED0362">
        <w:rPr>
          <w:rFonts w:ascii="Times New Roman" w:hAnsi="Times New Roman" w:cs="Times New Roman"/>
          <w:sz w:val="24"/>
          <w:szCs w:val="24"/>
        </w:rPr>
        <w:t xml:space="preserve">Such </w:t>
      </w:r>
      <w:r w:rsidR="009934B0" w:rsidRPr="00ED0362">
        <w:rPr>
          <w:rFonts w:ascii="Times New Roman" w:hAnsi="Times New Roman" w:cs="Times New Roman"/>
          <w:sz w:val="24"/>
          <w:szCs w:val="24"/>
        </w:rPr>
        <w:t>dissociations</w:t>
      </w:r>
      <w:r w:rsidR="00E75786" w:rsidRPr="00ED0362">
        <w:rPr>
          <w:rFonts w:ascii="Times New Roman" w:hAnsi="Times New Roman" w:cs="Times New Roman"/>
          <w:sz w:val="24"/>
          <w:szCs w:val="24"/>
        </w:rPr>
        <w:t xml:space="preserve"> are </w:t>
      </w:r>
      <w:r w:rsidR="00844607" w:rsidRPr="00ED0362">
        <w:rPr>
          <w:rFonts w:ascii="Times New Roman" w:hAnsi="Times New Roman" w:cs="Times New Roman"/>
          <w:sz w:val="24"/>
          <w:szCs w:val="24"/>
        </w:rPr>
        <w:t xml:space="preserve">problematic for accounts </w:t>
      </w:r>
      <w:r w:rsidR="009934B0" w:rsidRPr="00ED0362">
        <w:rPr>
          <w:rFonts w:ascii="Times New Roman" w:hAnsi="Times New Roman" w:cs="Times New Roman"/>
          <w:sz w:val="24"/>
          <w:szCs w:val="24"/>
        </w:rPr>
        <w:t>in which</w:t>
      </w:r>
      <w:r w:rsidR="00844607" w:rsidRPr="00ED0362">
        <w:rPr>
          <w:rFonts w:ascii="Times New Roman" w:hAnsi="Times New Roman" w:cs="Times New Roman"/>
          <w:sz w:val="24"/>
          <w:szCs w:val="24"/>
        </w:rPr>
        <w:t xml:space="preserve"> </w:t>
      </w:r>
      <w:r w:rsidR="009934B0" w:rsidRPr="00ED0362">
        <w:rPr>
          <w:rFonts w:ascii="Times New Roman" w:hAnsi="Times New Roman" w:cs="Times New Roman"/>
          <w:sz w:val="24"/>
          <w:szCs w:val="24"/>
        </w:rPr>
        <w:t xml:space="preserve">motor processes are </w:t>
      </w:r>
      <w:r w:rsidR="00BC5A8B" w:rsidRPr="00ED0362">
        <w:rPr>
          <w:rFonts w:ascii="Times New Roman" w:hAnsi="Times New Roman" w:cs="Times New Roman"/>
          <w:sz w:val="24"/>
          <w:szCs w:val="24"/>
        </w:rPr>
        <w:t>the causal driver of</w:t>
      </w:r>
      <w:r w:rsidR="009934B0" w:rsidRPr="00ED0362">
        <w:rPr>
          <w:rFonts w:ascii="Times New Roman" w:hAnsi="Times New Roman" w:cs="Times New Roman"/>
          <w:sz w:val="24"/>
          <w:szCs w:val="24"/>
        </w:rPr>
        <w:t xml:space="preserve"> action</w:t>
      </w:r>
      <w:r w:rsidR="00BC5A8B" w:rsidRPr="00ED0362">
        <w:rPr>
          <w:rFonts w:ascii="Times New Roman" w:hAnsi="Times New Roman" w:cs="Times New Roman"/>
          <w:sz w:val="24"/>
          <w:szCs w:val="24"/>
        </w:rPr>
        <w:t xml:space="preserve"> imagery</w:t>
      </w:r>
      <w:r w:rsidR="009934B0" w:rsidRPr="00ED0362">
        <w:rPr>
          <w:rFonts w:ascii="Times New Roman" w:hAnsi="Times New Roman" w:cs="Times New Roman"/>
          <w:sz w:val="24"/>
          <w:szCs w:val="24"/>
        </w:rPr>
        <w:t xml:space="preserve">, but they are of course </w:t>
      </w:r>
      <w:r w:rsidR="00844607" w:rsidRPr="00ED0362">
        <w:rPr>
          <w:rFonts w:ascii="Times New Roman" w:hAnsi="Times New Roman" w:cs="Times New Roman"/>
          <w:sz w:val="24"/>
          <w:szCs w:val="24"/>
        </w:rPr>
        <w:t xml:space="preserve">fully in line with effect-based </w:t>
      </w:r>
      <w:r w:rsidR="009934B0" w:rsidRPr="00ED0362">
        <w:rPr>
          <w:rFonts w:ascii="Times New Roman" w:hAnsi="Times New Roman" w:cs="Times New Roman"/>
          <w:sz w:val="24"/>
          <w:szCs w:val="24"/>
        </w:rPr>
        <w:t>views</w:t>
      </w:r>
      <w:r w:rsidR="00844607" w:rsidRPr="00ED0362">
        <w:rPr>
          <w:rFonts w:ascii="Times New Roman" w:hAnsi="Times New Roman" w:cs="Times New Roman"/>
          <w:sz w:val="24"/>
          <w:szCs w:val="24"/>
        </w:rPr>
        <w:t xml:space="preserve"> where imagery </w:t>
      </w:r>
      <w:r w:rsidR="00F00B88" w:rsidRPr="00ED0362">
        <w:rPr>
          <w:rFonts w:ascii="Times New Roman" w:hAnsi="Times New Roman" w:cs="Times New Roman"/>
          <w:sz w:val="24"/>
          <w:szCs w:val="24"/>
        </w:rPr>
        <w:t xml:space="preserve">is </w:t>
      </w:r>
      <w:r w:rsidR="009934B0" w:rsidRPr="00ED0362">
        <w:rPr>
          <w:rFonts w:ascii="Times New Roman" w:hAnsi="Times New Roman" w:cs="Times New Roman"/>
          <w:sz w:val="24"/>
          <w:szCs w:val="24"/>
        </w:rPr>
        <w:t xml:space="preserve">primarily </w:t>
      </w:r>
      <w:r w:rsidR="00844607" w:rsidRPr="00ED0362">
        <w:rPr>
          <w:rFonts w:ascii="Times New Roman" w:hAnsi="Times New Roman" w:cs="Times New Roman"/>
          <w:sz w:val="24"/>
          <w:szCs w:val="24"/>
        </w:rPr>
        <w:t xml:space="preserve">perceptually driven, </w:t>
      </w:r>
      <w:r w:rsidR="00287262" w:rsidRPr="00ED0362">
        <w:rPr>
          <w:rFonts w:ascii="Times New Roman" w:hAnsi="Times New Roman" w:cs="Times New Roman"/>
          <w:sz w:val="24"/>
          <w:szCs w:val="24"/>
        </w:rPr>
        <w:t>reflecting one’s prior knowledge of how these behaviours</w:t>
      </w:r>
      <w:r w:rsidR="0058708C" w:rsidRPr="00ED0362">
        <w:rPr>
          <w:rFonts w:ascii="Times New Roman" w:hAnsi="Times New Roman" w:cs="Times New Roman"/>
          <w:sz w:val="24"/>
          <w:szCs w:val="24"/>
        </w:rPr>
        <w:t xml:space="preserve"> should</w:t>
      </w:r>
      <w:r w:rsidR="00287262" w:rsidRPr="00ED0362">
        <w:rPr>
          <w:rFonts w:ascii="Times New Roman" w:hAnsi="Times New Roman" w:cs="Times New Roman"/>
          <w:sz w:val="24"/>
          <w:szCs w:val="24"/>
        </w:rPr>
        <w:t xml:space="preserve"> look, sound and feel, </w:t>
      </w:r>
      <w:r w:rsidR="00844607" w:rsidRPr="00ED0362">
        <w:rPr>
          <w:rFonts w:ascii="Times New Roman" w:hAnsi="Times New Roman" w:cs="Times New Roman"/>
          <w:sz w:val="24"/>
          <w:szCs w:val="24"/>
        </w:rPr>
        <w:t>and</w:t>
      </w:r>
      <w:r w:rsidR="009934B0" w:rsidRPr="00ED0362">
        <w:rPr>
          <w:rFonts w:ascii="Times New Roman" w:hAnsi="Times New Roman" w:cs="Times New Roman"/>
          <w:sz w:val="24"/>
          <w:szCs w:val="24"/>
        </w:rPr>
        <w:t xml:space="preserve"> where</w:t>
      </w:r>
      <w:r w:rsidR="00844607" w:rsidRPr="00ED0362">
        <w:rPr>
          <w:rFonts w:ascii="Times New Roman" w:hAnsi="Times New Roman" w:cs="Times New Roman"/>
          <w:sz w:val="24"/>
          <w:szCs w:val="24"/>
        </w:rPr>
        <w:t xml:space="preserve"> motor </w:t>
      </w:r>
      <w:r w:rsidR="00F00B88" w:rsidRPr="00ED0362">
        <w:rPr>
          <w:rFonts w:ascii="Times New Roman" w:hAnsi="Times New Roman" w:cs="Times New Roman"/>
          <w:sz w:val="24"/>
          <w:szCs w:val="24"/>
        </w:rPr>
        <w:t xml:space="preserve">involvement </w:t>
      </w:r>
      <w:r w:rsidR="00287262" w:rsidRPr="00ED0362">
        <w:rPr>
          <w:rFonts w:ascii="Times New Roman" w:hAnsi="Times New Roman" w:cs="Times New Roman"/>
          <w:sz w:val="24"/>
          <w:szCs w:val="24"/>
        </w:rPr>
        <w:t>can</w:t>
      </w:r>
      <w:r w:rsidR="00597A9E" w:rsidRPr="00ED0362">
        <w:rPr>
          <w:rFonts w:ascii="Times New Roman" w:hAnsi="Times New Roman" w:cs="Times New Roman"/>
          <w:sz w:val="24"/>
          <w:szCs w:val="24"/>
        </w:rPr>
        <w:t xml:space="preserve"> enrich</w:t>
      </w:r>
      <w:r w:rsidR="009934B0" w:rsidRPr="00ED0362">
        <w:rPr>
          <w:rFonts w:ascii="Times New Roman" w:hAnsi="Times New Roman" w:cs="Times New Roman"/>
          <w:sz w:val="24"/>
          <w:szCs w:val="24"/>
        </w:rPr>
        <w:t xml:space="preserve"> this</w:t>
      </w:r>
      <w:r w:rsidR="00597A9E" w:rsidRPr="00ED0362">
        <w:rPr>
          <w:rFonts w:ascii="Times New Roman" w:hAnsi="Times New Roman" w:cs="Times New Roman"/>
          <w:sz w:val="24"/>
          <w:szCs w:val="24"/>
        </w:rPr>
        <w:t xml:space="preserve"> imagery</w:t>
      </w:r>
      <w:r w:rsidR="00F00B88" w:rsidRPr="00ED0362">
        <w:rPr>
          <w:rFonts w:ascii="Times New Roman" w:hAnsi="Times New Roman" w:cs="Times New Roman"/>
          <w:sz w:val="24"/>
          <w:szCs w:val="24"/>
        </w:rPr>
        <w:t xml:space="preserve"> in some tasks but is by no means required (</w:t>
      </w:r>
      <w:r w:rsidR="00437067" w:rsidRPr="00ED0362">
        <w:rPr>
          <w:rFonts w:ascii="Times New Roman" w:hAnsi="Times New Roman" w:cs="Times New Roman"/>
          <w:sz w:val="24"/>
          <w:szCs w:val="24"/>
        </w:rPr>
        <w:t>see above</w:t>
      </w:r>
      <w:r w:rsidR="00F00B88" w:rsidRPr="00ED0362">
        <w:rPr>
          <w:rFonts w:ascii="Times New Roman" w:hAnsi="Times New Roman" w:cs="Times New Roman"/>
          <w:sz w:val="24"/>
          <w:szCs w:val="24"/>
        </w:rPr>
        <w:t xml:space="preserve">). </w:t>
      </w:r>
    </w:p>
    <w:p w14:paraId="729BAA0D" w14:textId="6E8EEF1D" w:rsidR="003B35C6" w:rsidRPr="00ED0362" w:rsidRDefault="00203684"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 xml:space="preserve">Other studies show that </w:t>
      </w:r>
      <w:r w:rsidR="00A25B72" w:rsidRPr="00ED0362">
        <w:rPr>
          <w:rFonts w:ascii="Times New Roman" w:hAnsi="Times New Roman" w:cs="Times New Roman"/>
          <w:sz w:val="24"/>
          <w:szCs w:val="24"/>
        </w:rPr>
        <w:t>imagery of non-motor behaviour is often just as effective</w:t>
      </w:r>
      <w:r w:rsidR="00E904B3" w:rsidRPr="00ED0362">
        <w:rPr>
          <w:rFonts w:ascii="Times New Roman" w:hAnsi="Times New Roman" w:cs="Times New Roman"/>
          <w:sz w:val="24"/>
          <w:szCs w:val="24"/>
        </w:rPr>
        <w:t xml:space="preserve"> in causing overt behaviour</w:t>
      </w:r>
      <w:r w:rsidR="00A25B72" w:rsidRPr="00ED0362">
        <w:rPr>
          <w:rFonts w:ascii="Times New Roman" w:hAnsi="Times New Roman" w:cs="Times New Roman"/>
          <w:sz w:val="24"/>
          <w:szCs w:val="24"/>
        </w:rPr>
        <w:t xml:space="preserve"> as that of </w:t>
      </w:r>
      <w:r w:rsidR="00E904B3" w:rsidRPr="00ED0362">
        <w:rPr>
          <w:rFonts w:ascii="Times New Roman" w:hAnsi="Times New Roman" w:cs="Times New Roman"/>
          <w:sz w:val="24"/>
          <w:szCs w:val="24"/>
        </w:rPr>
        <w:t xml:space="preserve">the </w:t>
      </w:r>
      <w:r w:rsidR="00A25B72" w:rsidRPr="00ED0362">
        <w:rPr>
          <w:rFonts w:ascii="Times New Roman" w:hAnsi="Times New Roman" w:cs="Times New Roman"/>
          <w:sz w:val="24"/>
          <w:szCs w:val="24"/>
        </w:rPr>
        <w:t>motor behaviour</w:t>
      </w:r>
      <w:r w:rsidR="00E904B3" w:rsidRPr="00ED0362">
        <w:rPr>
          <w:rFonts w:ascii="Times New Roman" w:hAnsi="Times New Roman" w:cs="Times New Roman"/>
          <w:sz w:val="24"/>
          <w:szCs w:val="24"/>
        </w:rPr>
        <w:t xml:space="preserve"> itself</w:t>
      </w:r>
      <w:r w:rsidR="00A25B72" w:rsidRPr="00ED0362">
        <w:rPr>
          <w:rFonts w:ascii="Times New Roman" w:hAnsi="Times New Roman" w:cs="Times New Roman"/>
          <w:sz w:val="24"/>
          <w:szCs w:val="24"/>
        </w:rPr>
        <w:t xml:space="preserve">, </w:t>
      </w:r>
      <w:r w:rsidR="00503D0F" w:rsidRPr="00ED0362">
        <w:rPr>
          <w:rFonts w:ascii="Times New Roman" w:hAnsi="Times New Roman" w:cs="Times New Roman"/>
          <w:sz w:val="24"/>
          <w:szCs w:val="24"/>
        </w:rPr>
        <w:t xml:space="preserve">if </w:t>
      </w:r>
      <w:r w:rsidR="00A25B72" w:rsidRPr="00ED0362">
        <w:rPr>
          <w:rFonts w:ascii="Times New Roman" w:hAnsi="Times New Roman" w:cs="Times New Roman"/>
          <w:sz w:val="24"/>
          <w:szCs w:val="24"/>
        </w:rPr>
        <w:t>this non-motor behaviour</w:t>
      </w:r>
      <w:r w:rsidRPr="00ED0362">
        <w:rPr>
          <w:rFonts w:ascii="Times New Roman" w:hAnsi="Times New Roman" w:cs="Times New Roman"/>
          <w:sz w:val="24"/>
          <w:szCs w:val="24"/>
        </w:rPr>
        <w:t xml:space="preserve"> represents possible effects one can cause</w:t>
      </w:r>
      <w:r w:rsidR="00A25B72" w:rsidRPr="00ED0362">
        <w:rPr>
          <w:rFonts w:ascii="Times New Roman" w:hAnsi="Times New Roman" w:cs="Times New Roman"/>
          <w:sz w:val="24"/>
          <w:szCs w:val="24"/>
        </w:rPr>
        <w:t xml:space="preserve">. One only needs to take a pendulum in one’s hand and image it </w:t>
      </w:r>
      <w:r w:rsidR="00E17DC5" w:rsidRPr="00ED0362">
        <w:rPr>
          <w:rFonts w:ascii="Times New Roman" w:hAnsi="Times New Roman" w:cs="Times New Roman"/>
          <w:sz w:val="24"/>
          <w:szCs w:val="24"/>
        </w:rPr>
        <w:lastRenderedPageBreak/>
        <w:t xml:space="preserve">is swinging: </w:t>
      </w:r>
      <w:r w:rsidR="00A25B72" w:rsidRPr="00ED0362">
        <w:rPr>
          <w:rFonts w:ascii="Times New Roman" w:hAnsi="Times New Roman" w:cs="Times New Roman"/>
          <w:sz w:val="24"/>
          <w:szCs w:val="24"/>
        </w:rPr>
        <w:t>one’s hand will produce these swings, even though one does not imagine the hand itself moving</w:t>
      </w:r>
      <w:r w:rsidR="00B7187B" w:rsidRPr="00ED0362">
        <w:rPr>
          <w:rFonts w:ascii="Times New Roman" w:hAnsi="Times New Roman" w:cs="Times New Roman"/>
          <w:sz w:val="24"/>
          <w:szCs w:val="24"/>
        </w:rPr>
        <w:t>,</w:t>
      </w:r>
      <w:r w:rsidR="00F35A59" w:rsidRPr="00ED0362">
        <w:rPr>
          <w:rFonts w:ascii="Times New Roman" w:hAnsi="Times New Roman" w:cs="Times New Roman"/>
          <w:sz w:val="24"/>
          <w:szCs w:val="24"/>
        </w:rPr>
        <w:t xml:space="preserve"> and is in fact</w:t>
      </w:r>
      <w:r w:rsidR="009467ED" w:rsidRPr="00ED0362">
        <w:rPr>
          <w:rFonts w:ascii="Times New Roman" w:hAnsi="Times New Roman" w:cs="Times New Roman"/>
          <w:sz w:val="24"/>
          <w:szCs w:val="24"/>
        </w:rPr>
        <w:t xml:space="preserve"> often</w:t>
      </w:r>
      <w:r w:rsidR="00F35A59" w:rsidRPr="00ED0362">
        <w:rPr>
          <w:rFonts w:ascii="Times New Roman" w:hAnsi="Times New Roman" w:cs="Times New Roman"/>
          <w:sz w:val="24"/>
          <w:szCs w:val="24"/>
        </w:rPr>
        <w:t xml:space="preserve"> unaware that it does so</w:t>
      </w:r>
      <w:r w:rsidR="00A25B72" w:rsidRPr="00ED0362">
        <w:rPr>
          <w:rFonts w:ascii="Times New Roman" w:hAnsi="Times New Roman" w:cs="Times New Roman"/>
          <w:sz w:val="24"/>
          <w:szCs w:val="24"/>
        </w:rPr>
        <w:t xml:space="preserve"> (</w:t>
      </w:r>
      <w:r w:rsidR="00D24517" w:rsidRPr="00ED0362">
        <w:rPr>
          <w:rFonts w:ascii="Times New Roman" w:hAnsi="Times New Roman" w:cs="Times New Roman"/>
          <w:sz w:val="24"/>
          <w:szCs w:val="24"/>
        </w:rPr>
        <w:t>Chevreul, 1833; Easton &amp; Shor, 1975, 1976, 1977</w:t>
      </w:r>
      <w:r w:rsidR="00C66FE0" w:rsidRPr="00ED0362">
        <w:rPr>
          <w:rFonts w:ascii="Times New Roman" w:hAnsi="Times New Roman" w:cs="Times New Roman"/>
          <w:sz w:val="24"/>
          <w:szCs w:val="24"/>
        </w:rPr>
        <w:t xml:space="preserve">; </w:t>
      </w:r>
      <w:r w:rsidR="009467ED" w:rsidRPr="00ED0362">
        <w:rPr>
          <w:rFonts w:ascii="Times New Roman" w:hAnsi="Times New Roman" w:cs="Times New Roman"/>
          <w:sz w:val="24"/>
          <w:szCs w:val="24"/>
        </w:rPr>
        <w:t>Wegner et al., 1998; Cantergi et al., 2021</w:t>
      </w:r>
      <w:r w:rsidR="00A25B72" w:rsidRPr="00ED0362">
        <w:rPr>
          <w:rFonts w:ascii="Times New Roman" w:hAnsi="Times New Roman" w:cs="Times New Roman"/>
          <w:sz w:val="24"/>
          <w:szCs w:val="24"/>
        </w:rPr>
        <w:t xml:space="preserve">). </w:t>
      </w:r>
      <w:r w:rsidR="001F6BC1" w:rsidRPr="00ED0362">
        <w:rPr>
          <w:rFonts w:ascii="Times New Roman" w:hAnsi="Times New Roman" w:cs="Times New Roman"/>
          <w:sz w:val="24"/>
          <w:szCs w:val="24"/>
        </w:rPr>
        <w:t>Such findings can be</w:t>
      </w:r>
      <w:r w:rsidR="00D27AC6" w:rsidRPr="00ED0362">
        <w:rPr>
          <w:rFonts w:ascii="Times New Roman" w:hAnsi="Times New Roman" w:cs="Times New Roman"/>
          <w:sz w:val="24"/>
          <w:szCs w:val="24"/>
        </w:rPr>
        <w:t xml:space="preserve"> replicated </w:t>
      </w:r>
      <w:r w:rsidR="001F6BC1" w:rsidRPr="00ED0362">
        <w:rPr>
          <w:rFonts w:ascii="Times New Roman" w:hAnsi="Times New Roman" w:cs="Times New Roman"/>
          <w:sz w:val="24"/>
          <w:szCs w:val="24"/>
        </w:rPr>
        <w:t xml:space="preserve">in lab-situations, where visualizing </w:t>
      </w:r>
      <w:r w:rsidR="008819B0" w:rsidRPr="00ED0362">
        <w:rPr>
          <w:rFonts w:ascii="Times New Roman" w:hAnsi="Times New Roman" w:cs="Times New Roman"/>
          <w:sz w:val="24"/>
          <w:szCs w:val="24"/>
        </w:rPr>
        <w:t>certain shapes</w:t>
      </w:r>
      <w:r w:rsidR="001F6BC1" w:rsidRPr="00ED0362">
        <w:rPr>
          <w:rFonts w:ascii="Times New Roman" w:hAnsi="Times New Roman" w:cs="Times New Roman"/>
          <w:sz w:val="24"/>
          <w:szCs w:val="24"/>
        </w:rPr>
        <w:t xml:space="preserve"> is enough to induce a tendency to reproduce these shapes with one’s hand</w:t>
      </w:r>
      <w:r w:rsidR="00C058B1" w:rsidRPr="00ED0362">
        <w:rPr>
          <w:rFonts w:ascii="Times New Roman" w:hAnsi="Times New Roman" w:cs="Times New Roman"/>
          <w:sz w:val="24"/>
          <w:szCs w:val="24"/>
        </w:rPr>
        <w:t>s</w:t>
      </w:r>
      <w:r w:rsidR="00CA3502" w:rsidRPr="00ED0362">
        <w:rPr>
          <w:rFonts w:ascii="Times New Roman" w:hAnsi="Times New Roman" w:cs="Times New Roman"/>
          <w:sz w:val="24"/>
          <w:szCs w:val="24"/>
        </w:rPr>
        <w:t>, even if these shapes belong to</w:t>
      </w:r>
      <w:r w:rsidR="00F62E38" w:rsidRPr="00ED0362">
        <w:rPr>
          <w:rFonts w:ascii="Times New Roman" w:hAnsi="Times New Roman" w:cs="Times New Roman"/>
          <w:sz w:val="24"/>
          <w:szCs w:val="24"/>
        </w:rPr>
        <w:t xml:space="preserve"> objects</w:t>
      </w:r>
      <w:r w:rsidR="001F6BC1" w:rsidRPr="00ED0362">
        <w:rPr>
          <w:rFonts w:ascii="Times New Roman" w:hAnsi="Times New Roman" w:cs="Times New Roman"/>
          <w:sz w:val="24"/>
          <w:szCs w:val="24"/>
        </w:rPr>
        <w:t xml:space="preserve"> </w:t>
      </w:r>
      <w:r w:rsidR="007B781F" w:rsidRPr="00ED0362">
        <w:rPr>
          <w:rFonts w:ascii="Times New Roman" w:hAnsi="Times New Roman" w:cs="Times New Roman"/>
          <w:sz w:val="24"/>
          <w:szCs w:val="24"/>
        </w:rPr>
        <w:t xml:space="preserve">that </w:t>
      </w:r>
      <w:r w:rsidR="001F6BC1" w:rsidRPr="00ED0362">
        <w:rPr>
          <w:rFonts w:ascii="Times New Roman" w:hAnsi="Times New Roman" w:cs="Times New Roman"/>
          <w:sz w:val="24"/>
          <w:szCs w:val="24"/>
        </w:rPr>
        <w:t>one never has interacted with before</w:t>
      </w:r>
      <w:r w:rsidR="004266EA" w:rsidRPr="00ED0362">
        <w:rPr>
          <w:rFonts w:ascii="Times New Roman" w:hAnsi="Times New Roman" w:cs="Times New Roman"/>
          <w:sz w:val="24"/>
          <w:szCs w:val="24"/>
        </w:rPr>
        <w:t xml:space="preserve"> (e.g., the </w:t>
      </w:r>
      <w:r w:rsidR="00C058B1" w:rsidRPr="00ED0362">
        <w:rPr>
          <w:rFonts w:ascii="Times New Roman" w:hAnsi="Times New Roman" w:cs="Times New Roman"/>
          <w:sz w:val="24"/>
          <w:szCs w:val="24"/>
        </w:rPr>
        <w:t xml:space="preserve">circle shape of </w:t>
      </w:r>
      <w:r w:rsidR="001F6BC1" w:rsidRPr="00ED0362">
        <w:rPr>
          <w:rFonts w:ascii="Times New Roman" w:hAnsi="Times New Roman" w:cs="Times New Roman"/>
          <w:sz w:val="24"/>
          <w:szCs w:val="24"/>
        </w:rPr>
        <w:t>the moon</w:t>
      </w:r>
      <w:r w:rsidR="004266EA" w:rsidRPr="00ED0362">
        <w:rPr>
          <w:rFonts w:ascii="Times New Roman" w:hAnsi="Times New Roman" w:cs="Times New Roman"/>
          <w:sz w:val="24"/>
          <w:szCs w:val="24"/>
        </w:rPr>
        <w:t>), making any action imagery unlikely</w:t>
      </w:r>
      <w:r w:rsidR="00D27AC6" w:rsidRPr="00ED0362">
        <w:rPr>
          <w:rFonts w:ascii="Times New Roman" w:hAnsi="Times New Roman" w:cs="Times New Roman"/>
          <w:sz w:val="24"/>
          <w:szCs w:val="24"/>
        </w:rPr>
        <w:t xml:space="preserve"> </w:t>
      </w:r>
      <w:r w:rsidR="007B20BF" w:rsidRPr="00ED0362">
        <w:rPr>
          <w:rFonts w:ascii="Times New Roman" w:hAnsi="Times New Roman" w:cs="Times New Roman"/>
          <w:sz w:val="24"/>
          <w:szCs w:val="24"/>
        </w:rPr>
        <w:t>(Bach, Griffiths, Weigelt &amp; Tipper, 201</w:t>
      </w:r>
      <w:r w:rsidR="003E0692">
        <w:rPr>
          <w:rFonts w:ascii="Times New Roman" w:hAnsi="Times New Roman" w:cs="Times New Roman"/>
          <w:sz w:val="24"/>
          <w:szCs w:val="24"/>
        </w:rPr>
        <w:t>0</w:t>
      </w:r>
      <w:r w:rsidR="007B20BF" w:rsidRPr="00ED0362">
        <w:rPr>
          <w:rFonts w:ascii="Times New Roman" w:hAnsi="Times New Roman" w:cs="Times New Roman"/>
          <w:sz w:val="24"/>
          <w:szCs w:val="24"/>
        </w:rPr>
        <w:t>).</w:t>
      </w:r>
      <w:r w:rsidR="00D27AC6" w:rsidRPr="00ED0362">
        <w:rPr>
          <w:rFonts w:ascii="Times New Roman" w:hAnsi="Times New Roman" w:cs="Times New Roman"/>
          <w:sz w:val="24"/>
          <w:szCs w:val="24"/>
        </w:rPr>
        <w:t xml:space="preserve"> </w:t>
      </w:r>
      <w:r w:rsidR="00DE6692" w:rsidRPr="00ED0362">
        <w:rPr>
          <w:rFonts w:ascii="Times New Roman" w:hAnsi="Times New Roman" w:cs="Times New Roman"/>
          <w:sz w:val="24"/>
          <w:szCs w:val="24"/>
        </w:rPr>
        <w:t>Both</w:t>
      </w:r>
      <w:r w:rsidR="00C20DE1" w:rsidRPr="00ED0362">
        <w:rPr>
          <w:rFonts w:ascii="Times New Roman" w:hAnsi="Times New Roman" w:cs="Times New Roman"/>
          <w:sz w:val="24"/>
          <w:szCs w:val="24"/>
        </w:rPr>
        <w:t xml:space="preserve"> findings are much more in line with the idea that motor output during imagery is ultimately driven by bringing to mind the intended action </w:t>
      </w:r>
      <w:r w:rsidR="00C20DE1" w:rsidRPr="00ED0362">
        <w:rPr>
          <w:rFonts w:ascii="Times New Roman" w:hAnsi="Times New Roman" w:cs="Times New Roman"/>
          <w:i/>
          <w:iCs/>
          <w:sz w:val="24"/>
          <w:szCs w:val="24"/>
        </w:rPr>
        <w:t>effects</w:t>
      </w:r>
      <w:r w:rsidR="00C20DE1" w:rsidRPr="00ED0362">
        <w:rPr>
          <w:rFonts w:ascii="Times New Roman" w:hAnsi="Times New Roman" w:cs="Times New Roman"/>
          <w:sz w:val="24"/>
          <w:szCs w:val="24"/>
        </w:rPr>
        <w:t xml:space="preserve">, rather than the motor behaviours themselves. </w:t>
      </w:r>
    </w:p>
    <w:p w14:paraId="1DC1EB97" w14:textId="3E38914C" w:rsidR="002F414A" w:rsidRPr="00ED0362" w:rsidRDefault="00C86976"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A final</w:t>
      </w:r>
      <w:r w:rsidR="00AF7CCF" w:rsidRPr="00ED0362">
        <w:rPr>
          <w:rFonts w:ascii="Times New Roman" w:hAnsi="Times New Roman" w:cs="Times New Roman"/>
          <w:sz w:val="24"/>
          <w:szCs w:val="24"/>
        </w:rPr>
        <w:t xml:space="preserve"> </w:t>
      </w:r>
      <w:r w:rsidR="003C52E2" w:rsidRPr="00ED0362">
        <w:rPr>
          <w:rFonts w:ascii="Times New Roman" w:hAnsi="Times New Roman" w:cs="Times New Roman"/>
          <w:sz w:val="24"/>
          <w:szCs w:val="24"/>
        </w:rPr>
        <w:t xml:space="preserve">example is tool use. </w:t>
      </w:r>
      <w:r w:rsidR="00C058B1" w:rsidRPr="00ED0362">
        <w:rPr>
          <w:rFonts w:ascii="Times New Roman" w:hAnsi="Times New Roman" w:cs="Times New Roman"/>
          <w:sz w:val="24"/>
          <w:szCs w:val="24"/>
        </w:rPr>
        <w:t>For many tools</w:t>
      </w:r>
      <w:r w:rsidR="00C815D8" w:rsidRPr="00ED0362">
        <w:rPr>
          <w:rFonts w:ascii="Times New Roman" w:hAnsi="Times New Roman" w:cs="Times New Roman"/>
          <w:sz w:val="24"/>
          <w:szCs w:val="24"/>
        </w:rPr>
        <w:t xml:space="preserve">, the effects </w:t>
      </w:r>
      <w:r w:rsidR="001E0391" w:rsidRPr="00ED0362">
        <w:rPr>
          <w:rFonts w:ascii="Times New Roman" w:hAnsi="Times New Roman" w:cs="Times New Roman"/>
          <w:sz w:val="24"/>
          <w:szCs w:val="24"/>
        </w:rPr>
        <w:t xml:space="preserve">they </w:t>
      </w:r>
      <w:r w:rsidR="00C87422" w:rsidRPr="00ED0362">
        <w:rPr>
          <w:rFonts w:ascii="Times New Roman" w:hAnsi="Times New Roman" w:cs="Times New Roman"/>
          <w:sz w:val="24"/>
          <w:szCs w:val="24"/>
        </w:rPr>
        <w:t>produce</w:t>
      </w:r>
      <w:r w:rsidR="003F7E42" w:rsidRPr="00ED0362">
        <w:rPr>
          <w:rFonts w:ascii="Times New Roman" w:hAnsi="Times New Roman" w:cs="Times New Roman"/>
          <w:sz w:val="24"/>
          <w:szCs w:val="24"/>
        </w:rPr>
        <w:t xml:space="preserve"> are </w:t>
      </w:r>
      <w:r w:rsidR="00C815D8" w:rsidRPr="00ED0362">
        <w:rPr>
          <w:rFonts w:ascii="Times New Roman" w:hAnsi="Times New Roman" w:cs="Times New Roman"/>
          <w:sz w:val="24"/>
          <w:szCs w:val="24"/>
        </w:rPr>
        <w:t xml:space="preserve">clearly dissociable from the motor behaviours </w:t>
      </w:r>
      <w:r w:rsidR="00E637E6" w:rsidRPr="00ED0362">
        <w:rPr>
          <w:rFonts w:ascii="Times New Roman" w:hAnsi="Times New Roman" w:cs="Times New Roman"/>
          <w:sz w:val="24"/>
          <w:szCs w:val="24"/>
        </w:rPr>
        <w:t>that cause them</w:t>
      </w:r>
      <w:r w:rsidR="00167C91" w:rsidRPr="00ED0362">
        <w:rPr>
          <w:rFonts w:ascii="Times New Roman" w:hAnsi="Times New Roman" w:cs="Times New Roman"/>
          <w:sz w:val="24"/>
          <w:szCs w:val="24"/>
        </w:rPr>
        <w:t>. For example, the Fulcrum effect</w:t>
      </w:r>
      <w:r w:rsidR="00783A3F" w:rsidRPr="00ED0362">
        <w:rPr>
          <w:rFonts w:ascii="Times New Roman" w:hAnsi="Times New Roman" w:cs="Times New Roman"/>
          <w:sz w:val="24"/>
          <w:szCs w:val="24"/>
        </w:rPr>
        <w:t xml:space="preserve"> (Kunde, Müsseler &amp; Heuer, 2007) denotes the fact that in la</w:t>
      </w:r>
      <w:r w:rsidR="006F173F" w:rsidRPr="00ED0362">
        <w:rPr>
          <w:rFonts w:ascii="Times New Roman" w:hAnsi="Times New Roman" w:cs="Times New Roman"/>
          <w:sz w:val="24"/>
          <w:szCs w:val="24"/>
        </w:rPr>
        <w:t>paro</w:t>
      </w:r>
      <w:r w:rsidR="00783A3F" w:rsidRPr="00ED0362">
        <w:rPr>
          <w:rFonts w:ascii="Times New Roman" w:hAnsi="Times New Roman" w:cs="Times New Roman"/>
          <w:sz w:val="24"/>
          <w:szCs w:val="24"/>
        </w:rPr>
        <w:t>scopic surgery, movements of the hand upwards produce downwards movements of the</w:t>
      </w:r>
      <w:r w:rsidR="002E4220" w:rsidRPr="00ED0362">
        <w:rPr>
          <w:rFonts w:ascii="Times New Roman" w:hAnsi="Times New Roman" w:cs="Times New Roman"/>
          <w:sz w:val="24"/>
          <w:szCs w:val="24"/>
        </w:rPr>
        <w:t xml:space="preserve"> endoscopic</w:t>
      </w:r>
      <w:r w:rsidR="00783A3F" w:rsidRPr="00ED0362">
        <w:rPr>
          <w:rFonts w:ascii="Times New Roman" w:hAnsi="Times New Roman" w:cs="Times New Roman"/>
          <w:sz w:val="24"/>
          <w:szCs w:val="24"/>
        </w:rPr>
        <w:t xml:space="preserve"> tool, and vice versa (for a review of similar tool transformation findings, see </w:t>
      </w:r>
      <w:r w:rsidR="007C7C8D" w:rsidRPr="00ED0362">
        <w:rPr>
          <w:rFonts w:ascii="Times New Roman" w:hAnsi="Times New Roman" w:cs="Times New Roman"/>
          <w:sz w:val="24"/>
          <w:szCs w:val="24"/>
        </w:rPr>
        <w:t>Heuer &amp; Sülzenbrück</w:t>
      </w:r>
      <w:r w:rsidR="00783A3F" w:rsidRPr="00ED0362">
        <w:rPr>
          <w:rFonts w:ascii="Times New Roman" w:hAnsi="Times New Roman" w:cs="Times New Roman"/>
          <w:sz w:val="24"/>
          <w:szCs w:val="24"/>
        </w:rPr>
        <w:t xml:space="preserve">. </w:t>
      </w:r>
      <w:r w:rsidR="007C7C8D" w:rsidRPr="00ED0362">
        <w:rPr>
          <w:rFonts w:ascii="Times New Roman" w:hAnsi="Times New Roman" w:cs="Times New Roman"/>
          <w:sz w:val="24"/>
          <w:szCs w:val="24"/>
        </w:rPr>
        <w:t>2013)</w:t>
      </w:r>
      <w:r w:rsidR="00C91D8C" w:rsidRPr="00ED0362">
        <w:rPr>
          <w:rFonts w:ascii="Times New Roman" w:hAnsi="Times New Roman" w:cs="Times New Roman"/>
          <w:sz w:val="24"/>
          <w:szCs w:val="24"/>
        </w:rPr>
        <w:t xml:space="preserve">. </w:t>
      </w:r>
      <w:r w:rsidR="006F39ED" w:rsidRPr="00ED0362">
        <w:rPr>
          <w:rFonts w:ascii="Times New Roman" w:hAnsi="Times New Roman" w:cs="Times New Roman"/>
          <w:sz w:val="24"/>
          <w:szCs w:val="24"/>
        </w:rPr>
        <w:t>Importantly</w:t>
      </w:r>
      <w:r w:rsidR="00C815D8" w:rsidRPr="00ED0362">
        <w:rPr>
          <w:rFonts w:ascii="Times New Roman" w:hAnsi="Times New Roman" w:cs="Times New Roman"/>
          <w:sz w:val="24"/>
          <w:szCs w:val="24"/>
        </w:rPr>
        <w:t xml:space="preserve">, </w:t>
      </w:r>
      <w:r w:rsidR="00024198" w:rsidRPr="00ED0362">
        <w:rPr>
          <w:rFonts w:ascii="Times New Roman" w:hAnsi="Times New Roman" w:cs="Times New Roman"/>
          <w:sz w:val="24"/>
          <w:szCs w:val="24"/>
        </w:rPr>
        <w:t>wh</w:t>
      </w:r>
      <w:r w:rsidR="006F39ED" w:rsidRPr="00ED0362">
        <w:rPr>
          <w:rFonts w:ascii="Times New Roman" w:hAnsi="Times New Roman" w:cs="Times New Roman"/>
          <w:sz w:val="24"/>
          <w:szCs w:val="24"/>
        </w:rPr>
        <w:t xml:space="preserve">en </w:t>
      </w:r>
      <w:r w:rsidR="00024198" w:rsidRPr="00ED0362">
        <w:rPr>
          <w:rFonts w:ascii="Times New Roman" w:hAnsi="Times New Roman" w:cs="Times New Roman"/>
          <w:sz w:val="24"/>
          <w:szCs w:val="24"/>
        </w:rPr>
        <w:t xml:space="preserve">people plan </w:t>
      </w:r>
      <w:r w:rsidR="009B2775" w:rsidRPr="00ED0362">
        <w:rPr>
          <w:rFonts w:ascii="Times New Roman" w:hAnsi="Times New Roman" w:cs="Times New Roman"/>
          <w:sz w:val="24"/>
          <w:szCs w:val="24"/>
        </w:rPr>
        <w:t>such</w:t>
      </w:r>
      <w:r w:rsidR="00024198" w:rsidRPr="00ED0362">
        <w:rPr>
          <w:rFonts w:ascii="Times New Roman" w:hAnsi="Times New Roman" w:cs="Times New Roman"/>
          <w:sz w:val="24"/>
          <w:szCs w:val="24"/>
        </w:rPr>
        <w:t xml:space="preserve"> actions, the</w:t>
      </w:r>
      <w:r w:rsidR="00B412DD" w:rsidRPr="00ED0362">
        <w:rPr>
          <w:rFonts w:ascii="Times New Roman" w:hAnsi="Times New Roman" w:cs="Times New Roman"/>
          <w:sz w:val="24"/>
          <w:szCs w:val="24"/>
        </w:rPr>
        <w:t>n</w:t>
      </w:r>
      <w:r w:rsidR="00024198" w:rsidRPr="00ED0362">
        <w:rPr>
          <w:rFonts w:ascii="Times New Roman" w:hAnsi="Times New Roman" w:cs="Times New Roman"/>
          <w:sz w:val="24"/>
          <w:szCs w:val="24"/>
        </w:rPr>
        <w:t xml:space="preserve"> bring</w:t>
      </w:r>
      <w:r w:rsidR="00B412DD" w:rsidRPr="00ED0362">
        <w:rPr>
          <w:rFonts w:ascii="Times New Roman" w:hAnsi="Times New Roman" w:cs="Times New Roman"/>
          <w:sz w:val="24"/>
          <w:szCs w:val="24"/>
        </w:rPr>
        <w:t>ing</w:t>
      </w:r>
      <w:r w:rsidR="00024198" w:rsidRPr="00ED0362">
        <w:rPr>
          <w:rFonts w:ascii="Times New Roman" w:hAnsi="Times New Roman" w:cs="Times New Roman"/>
          <w:sz w:val="24"/>
          <w:szCs w:val="24"/>
        </w:rPr>
        <w:t xml:space="preserve"> to mind </w:t>
      </w:r>
      <w:r w:rsidR="00836CAA" w:rsidRPr="00ED0362">
        <w:rPr>
          <w:rFonts w:ascii="Times New Roman" w:hAnsi="Times New Roman" w:cs="Times New Roman"/>
          <w:sz w:val="24"/>
          <w:szCs w:val="24"/>
        </w:rPr>
        <w:t xml:space="preserve">the intended motions of the tool </w:t>
      </w:r>
      <w:r w:rsidR="00B412DD" w:rsidRPr="00ED0362">
        <w:rPr>
          <w:rFonts w:ascii="Times New Roman" w:hAnsi="Times New Roman" w:cs="Times New Roman"/>
          <w:sz w:val="24"/>
          <w:szCs w:val="24"/>
        </w:rPr>
        <w:t xml:space="preserve">suffices to elicit the relevant motor behaviours, even if they are opposite to </w:t>
      </w:r>
      <w:r w:rsidR="00B47BC7" w:rsidRPr="00ED0362">
        <w:rPr>
          <w:rFonts w:ascii="Times New Roman" w:hAnsi="Times New Roman" w:cs="Times New Roman"/>
          <w:sz w:val="24"/>
          <w:szCs w:val="24"/>
        </w:rPr>
        <w:t>intended tool motion</w:t>
      </w:r>
      <w:r w:rsidR="00736E30" w:rsidRPr="00ED0362">
        <w:rPr>
          <w:rFonts w:ascii="Times New Roman" w:hAnsi="Times New Roman" w:cs="Times New Roman"/>
          <w:sz w:val="24"/>
          <w:szCs w:val="24"/>
        </w:rPr>
        <w:t xml:space="preserve"> </w:t>
      </w:r>
      <w:r w:rsidR="0096678F" w:rsidRPr="00ED0362">
        <w:rPr>
          <w:rFonts w:ascii="Times New Roman" w:hAnsi="Times New Roman" w:cs="Times New Roman"/>
          <w:sz w:val="24"/>
          <w:szCs w:val="24"/>
        </w:rPr>
        <w:t>(</w:t>
      </w:r>
      <w:r w:rsidR="008236F9" w:rsidRPr="00ED0362">
        <w:rPr>
          <w:rFonts w:ascii="Times New Roman" w:hAnsi="Times New Roman" w:cs="Times New Roman"/>
          <w:sz w:val="24"/>
          <w:szCs w:val="24"/>
        </w:rPr>
        <w:t>Müsseler, Kunde, Gauspohl, &amp; Heuer, 2008</w:t>
      </w:r>
      <w:r w:rsidR="0096678F" w:rsidRPr="00ED0362">
        <w:rPr>
          <w:rFonts w:ascii="Times New Roman" w:hAnsi="Times New Roman" w:cs="Times New Roman"/>
          <w:sz w:val="24"/>
          <w:szCs w:val="24"/>
        </w:rPr>
        <w:t>)</w:t>
      </w:r>
      <w:r w:rsidR="007F7ED7" w:rsidRPr="00ED0362">
        <w:rPr>
          <w:rFonts w:ascii="Times New Roman" w:hAnsi="Times New Roman" w:cs="Times New Roman"/>
          <w:sz w:val="24"/>
          <w:szCs w:val="24"/>
        </w:rPr>
        <w:t>.</w:t>
      </w:r>
      <w:r w:rsidR="00180F66" w:rsidRPr="00ED0362">
        <w:rPr>
          <w:rFonts w:ascii="Times New Roman" w:hAnsi="Times New Roman" w:cs="Times New Roman"/>
          <w:sz w:val="24"/>
          <w:szCs w:val="24"/>
        </w:rPr>
        <w:t xml:space="preserve"> </w:t>
      </w:r>
      <w:r w:rsidR="0096678F" w:rsidRPr="00ED0362">
        <w:rPr>
          <w:rFonts w:ascii="Times New Roman" w:hAnsi="Times New Roman" w:cs="Times New Roman"/>
          <w:sz w:val="24"/>
          <w:szCs w:val="24"/>
        </w:rPr>
        <w:t xml:space="preserve">For example, </w:t>
      </w:r>
      <w:r w:rsidR="00C815D8" w:rsidRPr="00ED0362">
        <w:rPr>
          <w:rFonts w:ascii="Times New Roman" w:hAnsi="Times New Roman" w:cs="Times New Roman"/>
          <w:sz w:val="24"/>
          <w:szCs w:val="24"/>
        </w:rPr>
        <w:t xml:space="preserve">imaging a clockwise rotation of an object facilitates </w:t>
      </w:r>
      <w:r w:rsidR="00C815D8" w:rsidRPr="00ED0362">
        <w:rPr>
          <w:rFonts w:ascii="Times New Roman" w:hAnsi="Times New Roman" w:cs="Times New Roman"/>
          <w:i/>
          <w:sz w:val="24"/>
          <w:szCs w:val="24"/>
        </w:rPr>
        <w:t>counter-clockwise</w:t>
      </w:r>
      <w:r w:rsidR="00C815D8" w:rsidRPr="00ED0362">
        <w:rPr>
          <w:rFonts w:ascii="Times New Roman" w:hAnsi="Times New Roman" w:cs="Times New Roman"/>
          <w:sz w:val="24"/>
          <w:szCs w:val="24"/>
        </w:rPr>
        <w:t xml:space="preserve"> manual rotations of a steering wheel, provid</w:t>
      </w:r>
      <w:r w:rsidR="009601D8" w:rsidRPr="00ED0362">
        <w:rPr>
          <w:rFonts w:ascii="Times New Roman" w:hAnsi="Times New Roman" w:cs="Times New Roman"/>
          <w:sz w:val="24"/>
          <w:szCs w:val="24"/>
        </w:rPr>
        <w:t>ed</w:t>
      </w:r>
      <w:r w:rsidR="00C815D8" w:rsidRPr="00ED0362">
        <w:rPr>
          <w:rFonts w:ascii="Times New Roman" w:hAnsi="Times New Roman" w:cs="Times New Roman"/>
          <w:sz w:val="24"/>
          <w:szCs w:val="24"/>
        </w:rPr>
        <w:t xml:space="preserve"> this produce</w:t>
      </w:r>
      <w:r w:rsidR="00615608" w:rsidRPr="00ED0362">
        <w:rPr>
          <w:rFonts w:ascii="Times New Roman" w:hAnsi="Times New Roman" w:cs="Times New Roman"/>
          <w:sz w:val="24"/>
          <w:szCs w:val="24"/>
        </w:rPr>
        <w:t>s</w:t>
      </w:r>
      <w:r w:rsidR="00C815D8" w:rsidRPr="00ED0362">
        <w:rPr>
          <w:rFonts w:ascii="Times New Roman" w:hAnsi="Times New Roman" w:cs="Times New Roman"/>
          <w:sz w:val="24"/>
          <w:szCs w:val="24"/>
        </w:rPr>
        <w:t xml:space="preserve"> an intended clockwise rotation of the task-relevant visual object (which applies to current displays in aviation, Janczyk, Pfister, Crognale, &amp; Kunde, 2012). </w:t>
      </w:r>
      <w:r w:rsidR="00B86771" w:rsidRPr="00ED0362">
        <w:rPr>
          <w:rFonts w:ascii="Times New Roman" w:hAnsi="Times New Roman" w:cs="Times New Roman"/>
          <w:sz w:val="24"/>
          <w:szCs w:val="24"/>
        </w:rPr>
        <w:t>These</w:t>
      </w:r>
      <w:r w:rsidR="00E3554C" w:rsidRPr="00ED0362">
        <w:rPr>
          <w:rFonts w:ascii="Times New Roman" w:hAnsi="Times New Roman" w:cs="Times New Roman"/>
          <w:sz w:val="24"/>
          <w:szCs w:val="24"/>
        </w:rPr>
        <w:t xml:space="preserve"> findings </w:t>
      </w:r>
      <w:r w:rsidR="00B86771" w:rsidRPr="00ED0362">
        <w:rPr>
          <w:rFonts w:ascii="Times New Roman" w:hAnsi="Times New Roman" w:cs="Times New Roman"/>
          <w:sz w:val="24"/>
          <w:szCs w:val="24"/>
        </w:rPr>
        <w:t xml:space="preserve">therefore </w:t>
      </w:r>
      <w:r w:rsidR="00E3554C" w:rsidRPr="00ED0362">
        <w:rPr>
          <w:rFonts w:ascii="Times New Roman" w:hAnsi="Times New Roman" w:cs="Times New Roman"/>
          <w:sz w:val="24"/>
          <w:szCs w:val="24"/>
        </w:rPr>
        <w:t xml:space="preserve">provide clear evidence that </w:t>
      </w:r>
      <w:r w:rsidR="00C815D8" w:rsidRPr="00ED0362">
        <w:rPr>
          <w:rFonts w:ascii="Times New Roman" w:hAnsi="Times New Roman" w:cs="Times New Roman"/>
          <w:sz w:val="24"/>
          <w:szCs w:val="24"/>
        </w:rPr>
        <w:t>motor imagery</w:t>
      </w:r>
      <w:r w:rsidR="000263AF" w:rsidRPr="00ED0362">
        <w:rPr>
          <w:rFonts w:ascii="Times New Roman" w:hAnsi="Times New Roman" w:cs="Times New Roman"/>
          <w:sz w:val="24"/>
          <w:szCs w:val="24"/>
        </w:rPr>
        <w:t xml:space="preserve"> – like action planning –</w:t>
      </w:r>
      <w:r w:rsidR="00C815D8" w:rsidRPr="00ED0362">
        <w:rPr>
          <w:rFonts w:ascii="Times New Roman" w:hAnsi="Times New Roman" w:cs="Times New Roman"/>
          <w:sz w:val="24"/>
          <w:szCs w:val="24"/>
        </w:rPr>
        <w:t xml:space="preserve"> occurs not in terms of motoric outflow, but in terms of the effects one wants to achieve with </w:t>
      </w:r>
      <w:r w:rsidR="00E3554C" w:rsidRPr="00ED0362">
        <w:rPr>
          <w:rFonts w:ascii="Times New Roman" w:hAnsi="Times New Roman" w:cs="Times New Roman"/>
          <w:sz w:val="24"/>
          <w:szCs w:val="24"/>
        </w:rPr>
        <w:t xml:space="preserve">one’s </w:t>
      </w:r>
      <w:r w:rsidR="00C815D8" w:rsidRPr="00ED0362">
        <w:rPr>
          <w:rFonts w:ascii="Times New Roman" w:hAnsi="Times New Roman" w:cs="Times New Roman"/>
          <w:sz w:val="24"/>
          <w:szCs w:val="24"/>
        </w:rPr>
        <w:t>actions</w:t>
      </w:r>
      <w:r w:rsidR="00A64623" w:rsidRPr="00ED0362">
        <w:rPr>
          <w:rFonts w:ascii="Times New Roman" w:hAnsi="Times New Roman" w:cs="Times New Roman"/>
          <w:sz w:val="24"/>
          <w:szCs w:val="24"/>
        </w:rPr>
        <w:t xml:space="preserve"> (Hommel et al. 2001; Prinz, 1997)</w:t>
      </w:r>
      <w:r w:rsidR="007F7ED7" w:rsidRPr="00ED0362">
        <w:rPr>
          <w:rFonts w:ascii="Times New Roman" w:hAnsi="Times New Roman" w:cs="Times New Roman"/>
          <w:sz w:val="24"/>
          <w:szCs w:val="24"/>
        </w:rPr>
        <w:t xml:space="preserve">, and </w:t>
      </w:r>
      <w:r w:rsidR="00AB742E" w:rsidRPr="00ED0362">
        <w:rPr>
          <w:rFonts w:ascii="Times New Roman" w:hAnsi="Times New Roman" w:cs="Times New Roman"/>
          <w:sz w:val="24"/>
          <w:szCs w:val="24"/>
        </w:rPr>
        <w:t>there is evidence that also</w:t>
      </w:r>
      <w:r w:rsidR="007F7ED7" w:rsidRPr="00ED0362">
        <w:rPr>
          <w:rFonts w:ascii="Times New Roman" w:hAnsi="Times New Roman" w:cs="Times New Roman"/>
          <w:sz w:val="24"/>
          <w:szCs w:val="24"/>
        </w:rPr>
        <w:t xml:space="preserve"> the neuronal coding of these actions seems to occur to a large extent in such an effect-based rather than motoric format (e.g., Ferrari, Rozzi &amp; Fogassi, 2005).</w:t>
      </w:r>
    </w:p>
    <w:p w14:paraId="3304F257" w14:textId="6B121C70" w:rsidR="00F535B8" w:rsidRPr="00ED0362" w:rsidRDefault="00B207E8" w:rsidP="003874BE">
      <w:pPr>
        <w:spacing w:after="240" w:line="480" w:lineRule="auto"/>
        <w:rPr>
          <w:rFonts w:ascii="Times New Roman" w:hAnsi="Times New Roman" w:cs="Times New Roman"/>
          <w:sz w:val="24"/>
          <w:szCs w:val="24"/>
        </w:rPr>
      </w:pPr>
      <w:r w:rsidRPr="00ED0362">
        <w:rPr>
          <w:rFonts w:ascii="Times New Roman" w:hAnsi="Times New Roman" w:cs="Times New Roman"/>
          <w:i/>
          <w:iCs/>
          <w:sz w:val="24"/>
          <w:szCs w:val="24"/>
        </w:rPr>
        <w:lastRenderedPageBreak/>
        <w:t xml:space="preserve">Action execution </w:t>
      </w:r>
      <w:r w:rsidR="00A64921" w:rsidRPr="00ED0362">
        <w:rPr>
          <w:rFonts w:ascii="Times New Roman" w:hAnsi="Times New Roman" w:cs="Times New Roman"/>
          <w:i/>
          <w:iCs/>
          <w:sz w:val="24"/>
          <w:szCs w:val="24"/>
        </w:rPr>
        <w:t xml:space="preserve">can </w:t>
      </w:r>
      <w:r w:rsidRPr="00ED0362">
        <w:rPr>
          <w:rFonts w:ascii="Times New Roman" w:hAnsi="Times New Roman" w:cs="Times New Roman"/>
          <w:i/>
          <w:iCs/>
          <w:sz w:val="24"/>
          <w:szCs w:val="24"/>
        </w:rPr>
        <w:t xml:space="preserve">help </w:t>
      </w:r>
      <w:r w:rsidR="00A64921" w:rsidRPr="00ED0362">
        <w:rPr>
          <w:rFonts w:ascii="Times New Roman" w:hAnsi="Times New Roman" w:cs="Times New Roman"/>
          <w:i/>
          <w:iCs/>
          <w:sz w:val="24"/>
          <w:szCs w:val="24"/>
        </w:rPr>
        <w:t xml:space="preserve">or </w:t>
      </w:r>
      <w:r w:rsidRPr="00ED0362">
        <w:rPr>
          <w:rFonts w:ascii="Times New Roman" w:hAnsi="Times New Roman" w:cs="Times New Roman"/>
          <w:i/>
          <w:iCs/>
          <w:sz w:val="24"/>
          <w:szCs w:val="24"/>
        </w:rPr>
        <w:t>hinder imagery</w:t>
      </w:r>
      <w:r w:rsidR="00204905" w:rsidRPr="00ED0362">
        <w:rPr>
          <w:rFonts w:ascii="Times New Roman" w:hAnsi="Times New Roman" w:cs="Times New Roman"/>
          <w:sz w:val="24"/>
          <w:szCs w:val="24"/>
        </w:rPr>
        <w:t xml:space="preserve">. </w:t>
      </w:r>
      <w:r w:rsidR="00930CAC" w:rsidRPr="00ED0362">
        <w:rPr>
          <w:rFonts w:ascii="Times New Roman" w:hAnsi="Times New Roman" w:cs="Times New Roman"/>
          <w:sz w:val="24"/>
          <w:szCs w:val="24"/>
        </w:rPr>
        <w:t>A second class of important findings is</w:t>
      </w:r>
      <w:r w:rsidR="00E25C91" w:rsidRPr="00ED0362">
        <w:rPr>
          <w:rFonts w:ascii="Times New Roman" w:hAnsi="Times New Roman" w:cs="Times New Roman"/>
          <w:sz w:val="24"/>
          <w:szCs w:val="24"/>
        </w:rPr>
        <w:t xml:space="preserve"> that executing motor behaviours </w:t>
      </w:r>
      <w:r w:rsidR="00433503" w:rsidRPr="00ED0362">
        <w:rPr>
          <w:rFonts w:ascii="Times New Roman" w:hAnsi="Times New Roman" w:cs="Times New Roman"/>
          <w:sz w:val="24"/>
          <w:szCs w:val="24"/>
        </w:rPr>
        <w:t>disrupts</w:t>
      </w:r>
      <w:r w:rsidR="00E25C91" w:rsidRPr="00ED0362">
        <w:rPr>
          <w:rFonts w:ascii="Times New Roman" w:hAnsi="Times New Roman" w:cs="Times New Roman"/>
          <w:sz w:val="24"/>
          <w:szCs w:val="24"/>
        </w:rPr>
        <w:t xml:space="preserve"> imagery </w:t>
      </w:r>
      <w:r w:rsidR="00433503" w:rsidRPr="00ED0362">
        <w:rPr>
          <w:rFonts w:ascii="Times New Roman" w:hAnsi="Times New Roman" w:cs="Times New Roman"/>
          <w:sz w:val="24"/>
          <w:szCs w:val="24"/>
        </w:rPr>
        <w:t xml:space="preserve">of different actions, but helps imagery of similar ones </w:t>
      </w:r>
      <w:r w:rsidR="00E25C91" w:rsidRPr="00ED0362">
        <w:rPr>
          <w:rFonts w:ascii="Times New Roman" w:hAnsi="Times New Roman" w:cs="Times New Roman"/>
          <w:sz w:val="24"/>
          <w:szCs w:val="24"/>
        </w:rPr>
        <w:t>(</w:t>
      </w:r>
      <w:r w:rsidR="000557EE" w:rsidRPr="00ED0362">
        <w:rPr>
          <w:rFonts w:ascii="Times New Roman" w:hAnsi="Times New Roman" w:cs="Times New Roman"/>
          <w:sz w:val="24"/>
          <w:szCs w:val="24"/>
        </w:rPr>
        <w:t xml:space="preserve">e.g., </w:t>
      </w:r>
      <w:r w:rsidR="003B6E33" w:rsidRPr="00ED0362">
        <w:rPr>
          <w:rFonts w:ascii="Times New Roman" w:hAnsi="Times New Roman" w:cs="Times New Roman"/>
          <w:sz w:val="24"/>
          <w:szCs w:val="24"/>
        </w:rPr>
        <w:t>Wohlschläger, 1996; 2001; Callow et al., 2006; for a review, see Guillot, under review</w:t>
      </w:r>
      <w:r w:rsidR="00E25C91" w:rsidRPr="00ED0362">
        <w:rPr>
          <w:rFonts w:ascii="Times New Roman" w:hAnsi="Times New Roman" w:cs="Times New Roman"/>
          <w:sz w:val="24"/>
          <w:szCs w:val="24"/>
        </w:rPr>
        <w:t>).</w:t>
      </w:r>
      <w:r w:rsidR="00E3489D" w:rsidRPr="00ED0362">
        <w:rPr>
          <w:rFonts w:ascii="Times New Roman" w:hAnsi="Times New Roman" w:cs="Times New Roman"/>
          <w:sz w:val="24"/>
          <w:szCs w:val="24"/>
        </w:rPr>
        <w:t xml:space="preserve"> </w:t>
      </w:r>
      <w:r w:rsidR="004273E4" w:rsidRPr="00ED0362">
        <w:rPr>
          <w:rFonts w:ascii="Times New Roman" w:hAnsi="Times New Roman" w:cs="Times New Roman"/>
          <w:sz w:val="24"/>
          <w:szCs w:val="24"/>
        </w:rPr>
        <w:t xml:space="preserve">In </w:t>
      </w:r>
      <w:r w:rsidR="005A0C7B" w:rsidRPr="00ED0362">
        <w:rPr>
          <w:rFonts w:ascii="Times New Roman" w:hAnsi="Times New Roman" w:cs="Times New Roman"/>
          <w:sz w:val="24"/>
          <w:szCs w:val="24"/>
        </w:rPr>
        <w:t xml:space="preserve">the standard </w:t>
      </w:r>
      <w:r w:rsidR="004273E4" w:rsidRPr="00ED0362">
        <w:rPr>
          <w:rFonts w:ascii="Times New Roman" w:hAnsi="Times New Roman" w:cs="Times New Roman"/>
          <w:sz w:val="24"/>
          <w:szCs w:val="24"/>
        </w:rPr>
        <w:t xml:space="preserve">view, </w:t>
      </w:r>
      <w:r w:rsidR="0009663F" w:rsidRPr="00ED0362">
        <w:rPr>
          <w:rFonts w:ascii="Times New Roman" w:hAnsi="Times New Roman" w:cs="Times New Roman"/>
          <w:sz w:val="24"/>
          <w:szCs w:val="24"/>
        </w:rPr>
        <w:t>these</w:t>
      </w:r>
      <w:r w:rsidR="004273E4" w:rsidRPr="00ED0362">
        <w:rPr>
          <w:rFonts w:ascii="Times New Roman" w:hAnsi="Times New Roman" w:cs="Times New Roman"/>
          <w:sz w:val="24"/>
          <w:szCs w:val="24"/>
        </w:rPr>
        <w:t xml:space="preserve"> effects emerge because carrying out a</w:t>
      </w:r>
      <w:r w:rsidR="00E66D18" w:rsidRPr="00ED0362">
        <w:rPr>
          <w:rFonts w:ascii="Times New Roman" w:hAnsi="Times New Roman" w:cs="Times New Roman"/>
          <w:sz w:val="24"/>
          <w:szCs w:val="24"/>
        </w:rPr>
        <w:t>n</w:t>
      </w:r>
      <w:r w:rsidR="004273E4" w:rsidRPr="00ED0362">
        <w:rPr>
          <w:rFonts w:ascii="Times New Roman" w:hAnsi="Times New Roman" w:cs="Times New Roman"/>
          <w:sz w:val="24"/>
          <w:szCs w:val="24"/>
        </w:rPr>
        <w:t xml:space="preserve"> action occupies one’s execution-related resources so that </w:t>
      </w:r>
      <w:r w:rsidR="00734FAF" w:rsidRPr="00ED0362">
        <w:rPr>
          <w:rFonts w:ascii="Times New Roman" w:hAnsi="Times New Roman" w:cs="Times New Roman"/>
          <w:sz w:val="24"/>
          <w:szCs w:val="24"/>
        </w:rPr>
        <w:t xml:space="preserve">they </w:t>
      </w:r>
      <w:r w:rsidR="004273E4" w:rsidRPr="00ED0362">
        <w:rPr>
          <w:rFonts w:ascii="Times New Roman" w:hAnsi="Times New Roman" w:cs="Times New Roman"/>
          <w:sz w:val="24"/>
          <w:szCs w:val="24"/>
        </w:rPr>
        <w:t xml:space="preserve">cannot be deployed for motor imagery, or because </w:t>
      </w:r>
      <w:r w:rsidR="00B15F4A" w:rsidRPr="00ED0362">
        <w:rPr>
          <w:rFonts w:ascii="Times New Roman" w:hAnsi="Times New Roman" w:cs="Times New Roman"/>
          <w:sz w:val="24"/>
          <w:szCs w:val="24"/>
        </w:rPr>
        <w:t xml:space="preserve">a </w:t>
      </w:r>
      <w:r w:rsidR="004273E4" w:rsidRPr="00ED0362">
        <w:rPr>
          <w:rFonts w:ascii="Times New Roman" w:hAnsi="Times New Roman" w:cs="Times New Roman"/>
          <w:sz w:val="24"/>
          <w:szCs w:val="24"/>
        </w:rPr>
        <w:t xml:space="preserve">forward model that is fed by </w:t>
      </w:r>
      <w:r w:rsidR="00195A5D" w:rsidRPr="00ED0362">
        <w:rPr>
          <w:rFonts w:ascii="Times New Roman" w:hAnsi="Times New Roman" w:cs="Times New Roman"/>
          <w:sz w:val="24"/>
          <w:szCs w:val="24"/>
        </w:rPr>
        <w:t xml:space="preserve">mismatching </w:t>
      </w:r>
      <w:r w:rsidR="004273E4" w:rsidRPr="00ED0362">
        <w:rPr>
          <w:rFonts w:ascii="Times New Roman" w:hAnsi="Times New Roman" w:cs="Times New Roman"/>
          <w:sz w:val="24"/>
          <w:szCs w:val="24"/>
        </w:rPr>
        <w:t>motor command</w:t>
      </w:r>
      <w:r w:rsidR="00E66D18" w:rsidRPr="00ED0362">
        <w:rPr>
          <w:rFonts w:ascii="Times New Roman" w:hAnsi="Times New Roman" w:cs="Times New Roman"/>
          <w:sz w:val="24"/>
          <w:szCs w:val="24"/>
        </w:rPr>
        <w:t>s</w:t>
      </w:r>
      <w:r w:rsidR="004273E4" w:rsidRPr="00ED0362">
        <w:rPr>
          <w:rFonts w:ascii="Times New Roman" w:hAnsi="Times New Roman" w:cs="Times New Roman"/>
          <w:sz w:val="24"/>
          <w:szCs w:val="24"/>
        </w:rPr>
        <w:t xml:space="preserve"> will also conjure up </w:t>
      </w:r>
      <w:r w:rsidR="00195A5D" w:rsidRPr="00ED0362">
        <w:rPr>
          <w:rFonts w:ascii="Times New Roman" w:hAnsi="Times New Roman" w:cs="Times New Roman"/>
          <w:sz w:val="24"/>
          <w:szCs w:val="24"/>
        </w:rPr>
        <w:t xml:space="preserve">mismatching </w:t>
      </w:r>
      <w:r w:rsidR="004273E4" w:rsidRPr="00ED0362">
        <w:rPr>
          <w:rFonts w:ascii="Times New Roman" w:hAnsi="Times New Roman" w:cs="Times New Roman"/>
          <w:sz w:val="24"/>
          <w:szCs w:val="24"/>
        </w:rPr>
        <w:t>mental images.</w:t>
      </w:r>
      <w:r w:rsidR="00D238D1" w:rsidRPr="00ED0362">
        <w:rPr>
          <w:rFonts w:ascii="Times New Roman" w:hAnsi="Times New Roman" w:cs="Times New Roman"/>
          <w:sz w:val="24"/>
          <w:szCs w:val="24"/>
        </w:rPr>
        <w:t xml:space="preserve"> </w:t>
      </w:r>
      <w:r w:rsidR="0081395E" w:rsidRPr="00ED0362">
        <w:rPr>
          <w:rFonts w:ascii="Times New Roman" w:hAnsi="Times New Roman" w:cs="Times New Roman"/>
          <w:sz w:val="24"/>
          <w:szCs w:val="24"/>
        </w:rPr>
        <w:t xml:space="preserve">In </w:t>
      </w:r>
      <w:r w:rsidR="00F15B11" w:rsidRPr="00ED0362">
        <w:rPr>
          <w:rFonts w:ascii="Times New Roman" w:hAnsi="Times New Roman" w:cs="Times New Roman"/>
          <w:sz w:val="24"/>
          <w:szCs w:val="24"/>
        </w:rPr>
        <w:t>principle</w:t>
      </w:r>
      <w:r w:rsidR="0081395E" w:rsidRPr="00ED0362">
        <w:rPr>
          <w:rFonts w:ascii="Times New Roman" w:hAnsi="Times New Roman" w:cs="Times New Roman"/>
          <w:sz w:val="24"/>
          <w:szCs w:val="24"/>
        </w:rPr>
        <w:t>, t</w:t>
      </w:r>
      <w:r w:rsidR="00847B1E" w:rsidRPr="00ED0362">
        <w:rPr>
          <w:rFonts w:ascii="Times New Roman" w:hAnsi="Times New Roman" w:cs="Times New Roman"/>
          <w:sz w:val="24"/>
          <w:szCs w:val="24"/>
        </w:rPr>
        <w:t xml:space="preserve">hese explanations </w:t>
      </w:r>
      <w:r w:rsidR="0081395E" w:rsidRPr="00ED0362">
        <w:rPr>
          <w:rFonts w:ascii="Times New Roman" w:hAnsi="Times New Roman" w:cs="Times New Roman"/>
          <w:sz w:val="24"/>
          <w:szCs w:val="24"/>
        </w:rPr>
        <w:t xml:space="preserve">can also work in </w:t>
      </w:r>
      <w:r w:rsidR="00844177" w:rsidRPr="00ED0362">
        <w:rPr>
          <w:rFonts w:ascii="Times New Roman" w:hAnsi="Times New Roman" w:cs="Times New Roman"/>
          <w:sz w:val="24"/>
          <w:szCs w:val="24"/>
        </w:rPr>
        <w:t xml:space="preserve">frameworks </w:t>
      </w:r>
      <w:r w:rsidR="00847B1E" w:rsidRPr="00ED0362">
        <w:rPr>
          <w:rFonts w:ascii="Times New Roman" w:hAnsi="Times New Roman" w:cs="Times New Roman"/>
          <w:sz w:val="24"/>
          <w:szCs w:val="24"/>
        </w:rPr>
        <w:t>of effect-based action control</w:t>
      </w:r>
      <w:r w:rsidR="0081395E" w:rsidRPr="00ED0362">
        <w:rPr>
          <w:rFonts w:ascii="Times New Roman" w:hAnsi="Times New Roman" w:cs="Times New Roman"/>
          <w:sz w:val="24"/>
          <w:szCs w:val="24"/>
        </w:rPr>
        <w:t xml:space="preserve">, as they assume not only that effect imagery triggers motor behaviour, but also that motor behaviour, in turn, </w:t>
      </w:r>
      <w:r w:rsidR="004A00B6" w:rsidRPr="00ED0362">
        <w:rPr>
          <w:rFonts w:ascii="Times New Roman" w:hAnsi="Times New Roman" w:cs="Times New Roman"/>
          <w:sz w:val="24"/>
          <w:szCs w:val="24"/>
        </w:rPr>
        <w:t xml:space="preserve">is associated to </w:t>
      </w:r>
      <w:r w:rsidR="0081395E" w:rsidRPr="00ED0362">
        <w:rPr>
          <w:rFonts w:ascii="Times New Roman" w:hAnsi="Times New Roman" w:cs="Times New Roman"/>
          <w:sz w:val="24"/>
          <w:szCs w:val="24"/>
        </w:rPr>
        <w:t>the relevant perceptual effects</w:t>
      </w:r>
      <w:r w:rsidR="004A00B6" w:rsidRPr="00ED0362">
        <w:rPr>
          <w:rFonts w:ascii="Times New Roman" w:hAnsi="Times New Roman" w:cs="Times New Roman"/>
          <w:sz w:val="24"/>
          <w:szCs w:val="24"/>
        </w:rPr>
        <w:t xml:space="preserve"> it will bring about</w:t>
      </w:r>
      <w:r w:rsidR="003B5DA6" w:rsidRPr="00ED0362">
        <w:rPr>
          <w:rFonts w:ascii="Times New Roman" w:hAnsi="Times New Roman" w:cs="Times New Roman"/>
          <w:sz w:val="24"/>
          <w:szCs w:val="24"/>
        </w:rPr>
        <w:t xml:space="preserve"> (</w:t>
      </w:r>
      <w:r w:rsidR="00065DE8" w:rsidRPr="00ED0362">
        <w:rPr>
          <w:rFonts w:ascii="Times New Roman" w:hAnsi="Times New Roman" w:cs="Times New Roman"/>
          <w:sz w:val="24"/>
          <w:szCs w:val="24"/>
        </w:rPr>
        <w:t xml:space="preserve">e.g., </w:t>
      </w:r>
      <w:r w:rsidR="003B5DA6" w:rsidRPr="00ED0362">
        <w:rPr>
          <w:rFonts w:ascii="Times New Roman" w:hAnsi="Times New Roman" w:cs="Times New Roman"/>
          <w:sz w:val="24"/>
          <w:szCs w:val="24"/>
        </w:rPr>
        <w:t>Hommel et al., 2001</w:t>
      </w:r>
      <w:r w:rsidR="00EF7D25" w:rsidRPr="00ED0362">
        <w:rPr>
          <w:rFonts w:ascii="Times New Roman" w:hAnsi="Times New Roman" w:cs="Times New Roman"/>
          <w:sz w:val="24"/>
          <w:szCs w:val="24"/>
        </w:rPr>
        <w:t>; Müsseler &amp; Hommel, 1997</w:t>
      </w:r>
      <w:r w:rsidR="003B5DA6" w:rsidRPr="00ED0362">
        <w:rPr>
          <w:rFonts w:ascii="Times New Roman" w:hAnsi="Times New Roman" w:cs="Times New Roman"/>
          <w:sz w:val="24"/>
          <w:szCs w:val="24"/>
        </w:rPr>
        <w:t>)</w:t>
      </w:r>
      <w:r w:rsidR="0081395E" w:rsidRPr="00ED0362">
        <w:rPr>
          <w:rFonts w:ascii="Times New Roman" w:hAnsi="Times New Roman" w:cs="Times New Roman"/>
          <w:sz w:val="24"/>
          <w:szCs w:val="24"/>
        </w:rPr>
        <w:t>. E</w:t>
      </w:r>
      <w:r w:rsidR="0023042F" w:rsidRPr="00ED0362">
        <w:rPr>
          <w:rFonts w:ascii="Times New Roman" w:hAnsi="Times New Roman" w:cs="Times New Roman"/>
          <w:sz w:val="24"/>
          <w:szCs w:val="24"/>
        </w:rPr>
        <w:t>xecuting</w:t>
      </w:r>
      <w:r w:rsidR="00EB0C65" w:rsidRPr="00ED0362">
        <w:rPr>
          <w:rFonts w:ascii="Times New Roman" w:hAnsi="Times New Roman" w:cs="Times New Roman"/>
          <w:sz w:val="24"/>
          <w:szCs w:val="24"/>
        </w:rPr>
        <w:t xml:space="preserve"> </w:t>
      </w:r>
      <w:r w:rsidR="00E25C91" w:rsidRPr="00ED0362">
        <w:rPr>
          <w:rFonts w:ascii="Times New Roman" w:hAnsi="Times New Roman" w:cs="Times New Roman"/>
          <w:sz w:val="24"/>
          <w:szCs w:val="24"/>
        </w:rPr>
        <w:t xml:space="preserve">movements </w:t>
      </w:r>
      <w:r w:rsidR="0023042F" w:rsidRPr="00ED0362">
        <w:rPr>
          <w:rFonts w:ascii="Times New Roman" w:hAnsi="Times New Roman" w:cs="Times New Roman"/>
          <w:sz w:val="24"/>
          <w:szCs w:val="24"/>
        </w:rPr>
        <w:t xml:space="preserve">that differ from imagination will therefore by necessity also conjure up inappropriate </w:t>
      </w:r>
      <w:r w:rsidR="006822E4" w:rsidRPr="00ED0362">
        <w:rPr>
          <w:rFonts w:ascii="Times New Roman" w:hAnsi="Times New Roman" w:cs="Times New Roman"/>
          <w:sz w:val="24"/>
          <w:szCs w:val="24"/>
        </w:rPr>
        <w:t xml:space="preserve">effect </w:t>
      </w:r>
      <w:r w:rsidR="0023042F" w:rsidRPr="00ED0362">
        <w:rPr>
          <w:rFonts w:ascii="Times New Roman" w:hAnsi="Times New Roman" w:cs="Times New Roman"/>
          <w:sz w:val="24"/>
          <w:szCs w:val="24"/>
        </w:rPr>
        <w:t>images, therefore interfering with the imagery process</w:t>
      </w:r>
      <w:r w:rsidR="007A46E5" w:rsidRPr="00ED0362">
        <w:rPr>
          <w:rFonts w:ascii="Times New Roman" w:hAnsi="Times New Roman" w:cs="Times New Roman"/>
          <w:sz w:val="24"/>
          <w:szCs w:val="24"/>
        </w:rPr>
        <w:t>.</w:t>
      </w:r>
    </w:p>
    <w:p w14:paraId="414365BF" w14:textId="275CD597" w:rsidR="00E01F64" w:rsidRPr="00ED0362" w:rsidRDefault="00CF5238"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However</w:t>
      </w:r>
      <w:r w:rsidR="006B3497" w:rsidRPr="00ED0362">
        <w:rPr>
          <w:rFonts w:ascii="Times New Roman" w:hAnsi="Times New Roman" w:cs="Times New Roman"/>
          <w:sz w:val="24"/>
          <w:szCs w:val="24"/>
        </w:rPr>
        <w:t>,</w:t>
      </w:r>
      <w:r w:rsidR="00B77735" w:rsidRPr="00ED0362">
        <w:rPr>
          <w:rFonts w:ascii="Times New Roman" w:hAnsi="Times New Roman" w:cs="Times New Roman"/>
          <w:sz w:val="24"/>
          <w:szCs w:val="24"/>
        </w:rPr>
        <w:t xml:space="preserve"> we suspect that</w:t>
      </w:r>
      <w:r w:rsidR="00DA05E3" w:rsidRPr="00ED0362">
        <w:rPr>
          <w:rFonts w:ascii="Times New Roman" w:hAnsi="Times New Roman" w:cs="Times New Roman"/>
          <w:sz w:val="24"/>
          <w:szCs w:val="24"/>
        </w:rPr>
        <w:t xml:space="preserve"> there might be a simpler explanation</w:t>
      </w:r>
      <w:r w:rsidR="00790C4A" w:rsidRPr="00ED0362">
        <w:rPr>
          <w:rFonts w:ascii="Times New Roman" w:hAnsi="Times New Roman" w:cs="Times New Roman"/>
          <w:sz w:val="24"/>
          <w:szCs w:val="24"/>
        </w:rPr>
        <w:t xml:space="preserve"> for many of these findings</w:t>
      </w:r>
      <w:r w:rsidR="00B77735" w:rsidRPr="00ED0362">
        <w:rPr>
          <w:rFonts w:ascii="Times New Roman" w:hAnsi="Times New Roman" w:cs="Times New Roman"/>
          <w:sz w:val="24"/>
          <w:szCs w:val="24"/>
        </w:rPr>
        <w:t>. Executing a movement is not perception-free</w:t>
      </w:r>
      <w:r w:rsidR="002B7161" w:rsidRPr="00ED0362">
        <w:rPr>
          <w:rFonts w:ascii="Times New Roman" w:hAnsi="Times New Roman" w:cs="Times New Roman"/>
          <w:sz w:val="24"/>
          <w:szCs w:val="24"/>
        </w:rPr>
        <w:t>.</w:t>
      </w:r>
      <w:r w:rsidR="00002D78" w:rsidRPr="00ED0362">
        <w:rPr>
          <w:rFonts w:ascii="Times New Roman" w:hAnsi="Times New Roman" w:cs="Times New Roman"/>
          <w:sz w:val="24"/>
          <w:szCs w:val="24"/>
        </w:rPr>
        <w:t xml:space="preserve"> E</w:t>
      </w:r>
      <w:r w:rsidR="00B77735" w:rsidRPr="00ED0362">
        <w:rPr>
          <w:rFonts w:ascii="Times New Roman" w:hAnsi="Times New Roman" w:cs="Times New Roman"/>
          <w:sz w:val="24"/>
          <w:szCs w:val="24"/>
        </w:rPr>
        <w:t xml:space="preserve">ven if people are not looking at </w:t>
      </w:r>
      <w:r w:rsidR="000F6D5D" w:rsidRPr="00ED0362">
        <w:rPr>
          <w:rFonts w:ascii="Times New Roman" w:hAnsi="Times New Roman" w:cs="Times New Roman"/>
          <w:sz w:val="24"/>
          <w:szCs w:val="24"/>
        </w:rPr>
        <w:t xml:space="preserve">the </w:t>
      </w:r>
      <w:r w:rsidR="00B77735" w:rsidRPr="00ED0362">
        <w:rPr>
          <w:rFonts w:ascii="Times New Roman" w:hAnsi="Times New Roman" w:cs="Times New Roman"/>
          <w:sz w:val="24"/>
          <w:szCs w:val="24"/>
        </w:rPr>
        <w:t>body part</w:t>
      </w:r>
      <w:r w:rsidR="00940DC8" w:rsidRPr="00ED0362">
        <w:rPr>
          <w:rFonts w:ascii="Times New Roman" w:hAnsi="Times New Roman" w:cs="Times New Roman"/>
          <w:sz w:val="24"/>
          <w:szCs w:val="24"/>
        </w:rPr>
        <w:t>s</w:t>
      </w:r>
      <w:r w:rsidR="006B68C2" w:rsidRPr="00ED0362">
        <w:rPr>
          <w:rFonts w:ascii="Times New Roman" w:hAnsi="Times New Roman" w:cs="Times New Roman"/>
          <w:sz w:val="24"/>
          <w:szCs w:val="24"/>
        </w:rPr>
        <w:t xml:space="preserve"> they </w:t>
      </w:r>
      <w:r w:rsidR="00B77735" w:rsidRPr="00ED0362">
        <w:rPr>
          <w:rFonts w:ascii="Times New Roman" w:hAnsi="Times New Roman" w:cs="Times New Roman"/>
          <w:sz w:val="24"/>
          <w:szCs w:val="24"/>
        </w:rPr>
        <w:t>move</w:t>
      </w:r>
      <w:r w:rsidR="00002D78" w:rsidRPr="00ED0362">
        <w:rPr>
          <w:rFonts w:ascii="Times New Roman" w:hAnsi="Times New Roman" w:cs="Times New Roman"/>
          <w:sz w:val="24"/>
          <w:szCs w:val="24"/>
        </w:rPr>
        <w:t xml:space="preserve">, they still receive </w:t>
      </w:r>
      <w:r w:rsidR="006F1F41" w:rsidRPr="00ED0362">
        <w:rPr>
          <w:rFonts w:ascii="Times New Roman" w:hAnsi="Times New Roman" w:cs="Times New Roman"/>
          <w:sz w:val="24"/>
          <w:szCs w:val="24"/>
        </w:rPr>
        <w:t>(</w:t>
      </w:r>
      <w:r w:rsidR="00B77735" w:rsidRPr="00ED0362">
        <w:rPr>
          <w:rFonts w:ascii="Times New Roman" w:hAnsi="Times New Roman" w:cs="Times New Roman"/>
          <w:sz w:val="24"/>
          <w:szCs w:val="24"/>
        </w:rPr>
        <w:t>proprioceptive</w:t>
      </w:r>
      <w:r w:rsidR="006F1F41" w:rsidRPr="00ED0362">
        <w:rPr>
          <w:rFonts w:ascii="Times New Roman" w:hAnsi="Times New Roman" w:cs="Times New Roman"/>
          <w:sz w:val="24"/>
          <w:szCs w:val="24"/>
        </w:rPr>
        <w:t xml:space="preserve">, </w:t>
      </w:r>
      <w:r w:rsidR="00002D78" w:rsidRPr="00ED0362">
        <w:rPr>
          <w:rFonts w:ascii="Times New Roman" w:hAnsi="Times New Roman" w:cs="Times New Roman"/>
          <w:sz w:val="24"/>
          <w:szCs w:val="24"/>
        </w:rPr>
        <w:t>tactile</w:t>
      </w:r>
      <w:r w:rsidR="006F1F41" w:rsidRPr="00ED0362">
        <w:rPr>
          <w:rFonts w:ascii="Times New Roman" w:hAnsi="Times New Roman" w:cs="Times New Roman"/>
          <w:sz w:val="24"/>
          <w:szCs w:val="24"/>
        </w:rPr>
        <w:t>, etc.)</w:t>
      </w:r>
      <w:r w:rsidR="00002D78" w:rsidRPr="00ED0362">
        <w:rPr>
          <w:rFonts w:ascii="Times New Roman" w:hAnsi="Times New Roman" w:cs="Times New Roman"/>
          <w:sz w:val="24"/>
          <w:szCs w:val="24"/>
        </w:rPr>
        <w:t xml:space="preserve"> </w:t>
      </w:r>
      <w:r w:rsidR="00B77735" w:rsidRPr="00ED0362">
        <w:rPr>
          <w:rFonts w:ascii="Times New Roman" w:hAnsi="Times New Roman" w:cs="Times New Roman"/>
          <w:sz w:val="24"/>
          <w:szCs w:val="24"/>
        </w:rPr>
        <w:t>feedback from their</w:t>
      </w:r>
      <w:r w:rsidR="00002D78" w:rsidRPr="00ED0362">
        <w:rPr>
          <w:rFonts w:ascii="Times New Roman" w:hAnsi="Times New Roman" w:cs="Times New Roman"/>
          <w:sz w:val="24"/>
          <w:szCs w:val="24"/>
        </w:rPr>
        <w:t xml:space="preserve"> </w:t>
      </w:r>
      <w:r w:rsidR="006F1F41" w:rsidRPr="00ED0362">
        <w:rPr>
          <w:rFonts w:ascii="Times New Roman" w:hAnsi="Times New Roman" w:cs="Times New Roman"/>
          <w:sz w:val="24"/>
          <w:szCs w:val="24"/>
        </w:rPr>
        <w:t xml:space="preserve">limbs and </w:t>
      </w:r>
      <w:r w:rsidR="00002D78" w:rsidRPr="00ED0362">
        <w:rPr>
          <w:rFonts w:ascii="Times New Roman" w:hAnsi="Times New Roman" w:cs="Times New Roman"/>
          <w:sz w:val="24"/>
          <w:szCs w:val="24"/>
        </w:rPr>
        <w:t>muscles</w:t>
      </w:r>
      <w:r w:rsidR="00B77735" w:rsidRPr="00ED0362">
        <w:rPr>
          <w:rFonts w:ascii="Times New Roman" w:hAnsi="Times New Roman" w:cs="Times New Roman"/>
          <w:sz w:val="24"/>
          <w:szCs w:val="24"/>
        </w:rPr>
        <w:t xml:space="preserve">. And of course, this feedback </w:t>
      </w:r>
      <w:r w:rsidR="00006445">
        <w:rPr>
          <w:rFonts w:ascii="Times New Roman" w:hAnsi="Times New Roman" w:cs="Times New Roman"/>
          <w:sz w:val="24"/>
          <w:szCs w:val="24"/>
        </w:rPr>
        <w:t>can also be</w:t>
      </w:r>
      <w:r w:rsidR="00B77735" w:rsidRPr="00ED0362">
        <w:rPr>
          <w:rFonts w:ascii="Times New Roman" w:hAnsi="Times New Roman" w:cs="Times New Roman"/>
          <w:sz w:val="24"/>
          <w:szCs w:val="24"/>
        </w:rPr>
        <w:t xml:space="preserve"> congruent</w:t>
      </w:r>
      <w:r w:rsidR="00006445">
        <w:rPr>
          <w:rFonts w:ascii="Times New Roman" w:hAnsi="Times New Roman" w:cs="Times New Roman"/>
          <w:sz w:val="24"/>
          <w:szCs w:val="24"/>
        </w:rPr>
        <w:t xml:space="preserve"> or incongruent</w:t>
      </w:r>
      <w:r w:rsidR="00B77735" w:rsidRPr="00ED0362">
        <w:rPr>
          <w:rFonts w:ascii="Times New Roman" w:hAnsi="Times New Roman" w:cs="Times New Roman"/>
          <w:sz w:val="24"/>
          <w:szCs w:val="24"/>
        </w:rPr>
        <w:t xml:space="preserve"> with the perceptual effects one imagines, so that</w:t>
      </w:r>
      <w:r w:rsidR="007A5647">
        <w:rPr>
          <w:rFonts w:ascii="Times New Roman" w:hAnsi="Times New Roman" w:cs="Times New Roman"/>
          <w:sz w:val="24"/>
          <w:szCs w:val="24"/>
        </w:rPr>
        <w:t xml:space="preserve"> any</w:t>
      </w:r>
      <w:r w:rsidR="00B77735" w:rsidRPr="00ED0362">
        <w:rPr>
          <w:rFonts w:ascii="Times New Roman" w:hAnsi="Times New Roman" w:cs="Times New Roman"/>
          <w:sz w:val="24"/>
          <w:szCs w:val="24"/>
        </w:rPr>
        <w:t xml:space="preserve"> interference can arise not only</w:t>
      </w:r>
      <w:r w:rsidR="00790C4A" w:rsidRPr="00ED0362">
        <w:rPr>
          <w:rFonts w:ascii="Times New Roman" w:hAnsi="Times New Roman" w:cs="Times New Roman"/>
          <w:sz w:val="24"/>
          <w:szCs w:val="24"/>
        </w:rPr>
        <w:t xml:space="preserve"> from</w:t>
      </w:r>
      <w:r w:rsidR="00B77735" w:rsidRPr="00ED0362">
        <w:rPr>
          <w:rFonts w:ascii="Times New Roman" w:hAnsi="Times New Roman" w:cs="Times New Roman"/>
          <w:sz w:val="24"/>
          <w:szCs w:val="24"/>
        </w:rPr>
        <w:t xml:space="preserve"> </w:t>
      </w:r>
      <w:r w:rsidR="00B77735" w:rsidRPr="00ED0362">
        <w:rPr>
          <w:rFonts w:ascii="Times New Roman" w:hAnsi="Times New Roman" w:cs="Times New Roman"/>
          <w:i/>
          <w:iCs/>
          <w:sz w:val="24"/>
          <w:szCs w:val="24"/>
        </w:rPr>
        <w:t>predict</w:t>
      </w:r>
      <w:r w:rsidR="00940DC8" w:rsidRPr="00ED0362">
        <w:rPr>
          <w:rFonts w:ascii="Times New Roman" w:hAnsi="Times New Roman" w:cs="Times New Roman"/>
          <w:i/>
          <w:iCs/>
          <w:sz w:val="24"/>
          <w:szCs w:val="24"/>
        </w:rPr>
        <w:t>ed</w:t>
      </w:r>
      <w:r w:rsidR="00B77735" w:rsidRPr="00ED0362">
        <w:rPr>
          <w:rFonts w:ascii="Times New Roman" w:hAnsi="Times New Roman" w:cs="Times New Roman"/>
          <w:i/>
          <w:iCs/>
          <w:sz w:val="24"/>
          <w:szCs w:val="24"/>
        </w:rPr>
        <w:t xml:space="preserve"> </w:t>
      </w:r>
      <w:r w:rsidR="00B77735" w:rsidRPr="00ED0362">
        <w:rPr>
          <w:rFonts w:ascii="Times New Roman" w:hAnsi="Times New Roman" w:cs="Times New Roman"/>
          <w:sz w:val="24"/>
          <w:szCs w:val="24"/>
        </w:rPr>
        <w:t xml:space="preserve">feedback, but </w:t>
      </w:r>
      <w:r w:rsidR="008B037B" w:rsidRPr="00ED0362">
        <w:rPr>
          <w:rFonts w:ascii="Times New Roman" w:hAnsi="Times New Roman" w:cs="Times New Roman"/>
          <w:sz w:val="24"/>
          <w:szCs w:val="24"/>
        </w:rPr>
        <w:t xml:space="preserve">also </w:t>
      </w:r>
      <w:r w:rsidR="00B77735" w:rsidRPr="00ED0362">
        <w:rPr>
          <w:rFonts w:ascii="Times New Roman" w:hAnsi="Times New Roman" w:cs="Times New Roman"/>
          <w:sz w:val="24"/>
          <w:szCs w:val="24"/>
        </w:rPr>
        <w:t xml:space="preserve">from the </w:t>
      </w:r>
      <w:r w:rsidR="00B77735" w:rsidRPr="00ED0362">
        <w:rPr>
          <w:rFonts w:ascii="Times New Roman" w:hAnsi="Times New Roman" w:cs="Times New Roman"/>
          <w:i/>
          <w:iCs/>
          <w:sz w:val="24"/>
          <w:szCs w:val="24"/>
        </w:rPr>
        <w:t>actual feedback</w:t>
      </w:r>
      <w:r w:rsidR="008B037B" w:rsidRPr="00ED0362">
        <w:rPr>
          <w:rFonts w:ascii="Times New Roman" w:hAnsi="Times New Roman" w:cs="Times New Roman"/>
          <w:sz w:val="24"/>
          <w:szCs w:val="24"/>
        </w:rPr>
        <w:t xml:space="preserve"> that is inconsistent with </w:t>
      </w:r>
      <w:r w:rsidR="00836EB1">
        <w:rPr>
          <w:rFonts w:ascii="Times New Roman" w:hAnsi="Times New Roman" w:cs="Times New Roman"/>
          <w:sz w:val="24"/>
          <w:szCs w:val="24"/>
        </w:rPr>
        <w:t>what one currently imagines</w:t>
      </w:r>
      <w:r w:rsidR="00B77735" w:rsidRPr="00ED0362">
        <w:rPr>
          <w:rFonts w:ascii="Times New Roman" w:hAnsi="Times New Roman" w:cs="Times New Roman"/>
          <w:sz w:val="24"/>
          <w:szCs w:val="24"/>
        </w:rPr>
        <w:t xml:space="preserve">. </w:t>
      </w:r>
      <w:r w:rsidR="004C17E7" w:rsidRPr="00ED0362">
        <w:rPr>
          <w:rFonts w:ascii="Times New Roman" w:hAnsi="Times New Roman" w:cs="Times New Roman"/>
          <w:sz w:val="24"/>
          <w:szCs w:val="24"/>
        </w:rPr>
        <w:t>A</w:t>
      </w:r>
      <w:r w:rsidR="00552035" w:rsidRPr="00ED0362">
        <w:rPr>
          <w:rFonts w:ascii="Times New Roman" w:hAnsi="Times New Roman" w:cs="Times New Roman"/>
          <w:sz w:val="24"/>
          <w:szCs w:val="24"/>
        </w:rPr>
        <w:t xml:space="preserve"> classic example</w:t>
      </w:r>
      <w:r w:rsidR="004C17E7" w:rsidRPr="00ED0362">
        <w:rPr>
          <w:rFonts w:ascii="Times New Roman" w:hAnsi="Times New Roman" w:cs="Times New Roman"/>
          <w:sz w:val="24"/>
          <w:szCs w:val="24"/>
        </w:rPr>
        <w:t xml:space="preserve"> is that</w:t>
      </w:r>
      <w:r w:rsidR="00552035" w:rsidRPr="00ED0362">
        <w:rPr>
          <w:rFonts w:ascii="Times New Roman" w:hAnsi="Times New Roman" w:cs="Times New Roman"/>
          <w:sz w:val="24"/>
          <w:szCs w:val="24"/>
        </w:rPr>
        <w:t xml:space="preserve"> people can mentally rotate </w:t>
      </w:r>
      <w:r w:rsidR="00D41EC7" w:rsidRPr="00ED0362">
        <w:rPr>
          <w:rFonts w:ascii="Times New Roman" w:hAnsi="Times New Roman" w:cs="Times New Roman"/>
          <w:sz w:val="24"/>
          <w:szCs w:val="24"/>
        </w:rPr>
        <w:t xml:space="preserve">an object more easily </w:t>
      </w:r>
      <w:r w:rsidR="00552035" w:rsidRPr="00ED0362">
        <w:rPr>
          <w:rFonts w:ascii="Times New Roman" w:hAnsi="Times New Roman" w:cs="Times New Roman"/>
          <w:sz w:val="24"/>
          <w:szCs w:val="24"/>
        </w:rPr>
        <w:t xml:space="preserve">if they </w:t>
      </w:r>
      <w:r w:rsidR="007674E6" w:rsidRPr="00ED0362">
        <w:rPr>
          <w:rFonts w:ascii="Times New Roman" w:hAnsi="Times New Roman" w:cs="Times New Roman"/>
          <w:sz w:val="24"/>
          <w:szCs w:val="24"/>
        </w:rPr>
        <w:t>rotate</w:t>
      </w:r>
      <w:r w:rsidR="00552035" w:rsidRPr="00ED0362">
        <w:rPr>
          <w:rFonts w:ascii="Times New Roman" w:hAnsi="Times New Roman" w:cs="Times New Roman"/>
          <w:sz w:val="24"/>
          <w:szCs w:val="24"/>
        </w:rPr>
        <w:t xml:space="preserve"> their </w:t>
      </w:r>
      <w:r w:rsidR="007674E6" w:rsidRPr="00ED0362">
        <w:rPr>
          <w:rFonts w:ascii="Times New Roman" w:hAnsi="Times New Roman" w:cs="Times New Roman"/>
          <w:sz w:val="24"/>
          <w:szCs w:val="24"/>
        </w:rPr>
        <w:t xml:space="preserve">hands in the same </w:t>
      </w:r>
      <w:r w:rsidR="00552035" w:rsidRPr="00ED0362">
        <w:rPr>
          <w:rFonts w:ascii="Times New Roman" w:hAnsi="Times New Roman" w:cs="Times New Roman"/>
          <w:sz w:val="24"/>
          <w:szCs w:val="24"/>
        </w:rPr>
        <w:t>direction, compared to the opposite direction (</w:t>
      </w:r>
      <w:r w:rsidR="00BF4E69" w:rsidRPr="00ED0362">
        <w:rPr>
          <w:rFonts w:ascii="Times New Roman" w:hAnsi="Times New Roman" w:cs="Times New Roman"/>
          <w:sz w:val="24"/>
          <w:szCs w:val="24"/>
        </w:rPr>
        <w:t>Wohlschläger, 1996; 2001</w:t>
      </w:r>
      <w:r w:rsidR="001F6C65" w:rsidRPr="00ED0362">
        <w:rPr>
          <w:rFonts w:ascii="Times New Roman" w:hAnsi="Times New Roman" w:cs="Times New Roman"/>
          <w:sz w:val="24"/>
          <w:szCs w:val="24"/>
        </w:rPr>
        <w:t xml:space="preserve">; </w:t>
      </w:r>
      <w:r w:rsidR="003B6E33" w:rsidRPr="00ED0362">
        <w:rPr>
          <w:rFonts w:ascii="Times New Roman" w:hAnsi="Times New Roman" w:cs="Times New Roman"/>
          <w:sz w:val="24"/>
          <w:szCs w:val="24"/>
        </w:rPr>
        <w:t>for a review of similar findings, see Guillot, under review</w:t>
      </w:r>
      <w:r w:rsidR="001F6C65" w:rsidRPr="00ED0362">
        <w:rPr>
          <w:rFonts w:ascii="Times New Roman" w:hAnsi="Times New Roman" w:cs="Times New Roman"/>
          <w:sz w:val="24"/>
          <w:szCs w:val="24"/>
        </w:rPr>
        <w:t xml:space="preserve">). </w:t>
      </w:r>
      <w:r w:rsidR="00552035" w:rsidRPr="00ED0362">
        <w:rPr>
          <w:rFonts w:ascii="Times New Roman" w:hAnsi="Times New Roman" w:cs="Times New Roman"/>
          <w:sz w:val="24"/>
          <w:szCs w:val="24"/>
        </w:rPr>
        <w:t>This</w:t>
      </w:r>
      <w:r w:rsidR="001F0D7A" w:rsidRPr="00ED0362">
        <w:rPr>
          <w:rFonts w:ascii="Times New Roman" w:hAnsi="Times New Roman" w:cs="Times New Roman"/>
          <w:sz w:val="24"/>
          <w:szCs w:val="24"/>
        </w:rPr>
        <w:t xml:space="preserve"> does not necessarily reflect the anticipation of incongruent movement effects, </w:t>
      </w:r>
      <w:r w:rsidR="007711CA" w:rsidRPr="00ED0362">
        <w:rPr>
          <w:rFonts w:ascii="Times New Roman" w:hAnsi="Times New Roman" w:cs="Times New Roman"/>
          <w:sz w:val="24"/>
          <w:szCs w:val="24"/>
        </w:rPr>
        <w:t xml:space="preserve">but </w:t>
      </w:r>
      <w:r w:rsidR="00177653" w:rsidRPr="00ED0362">
        <w:rPr>
          <w:rFonts w:ascii="Times New Roman" w:hAnsi="Times New Roman" w:cs="Times New Roman"/>
          <w:sz w:val="24"/>
          <w:szCs w:val="24"/>
        </w:rPr>
        <w:t xml:space="preserve">also </w:t>
      </w:r>
      <w:r w:rsidR="007711CA" w:rsidRPr="00ED0362">
        <w:rPr>
          <w:rFonts w:ascii="Times New Roman" w:hAnsi="Times New Roman" w:cs="Times New Roman"/>
          <w:sz w:val="24"/>
          <w:szCs w:val="24"/>
        </w:rPr>
        <w:t xml:space="preserve">the multisensory associations of </w:t>
      </w:r>
      <w:r w:rsidR="00BF4E69" w:rsidRPr="00ED0362">
        <w:rPr>
          <w:rFonts w:ascii="Times New Roman" w:hAnsi="Times New Roman" w:cs="Times New Roman"/>
          <w:sz w:val="24"/>
          <w:szCs w:val="24"/>
        </w:rPr>
        <w:t xml:space="preserve">clockwise </w:t>
      </w:r>
      <w:r w:rsidR="007711CA" w:rsidRPr="00ED0362">
        <w:rPr>
          <w:rFonts w:ascii="Times New Roman" w:hAnsi="Times New Roman" w:cs="Times New Roman"/>
          <w:sz w:val="24"/>
          <w:szCs w:val="24"/>
        </w:rPr>
        <w:t>proprioceptive feedback with clockwise visual motions</w:t>
      </w:r>
      <w:r w:rsidR="00E01F64" w:rsidRPr="00ED0362">
        <w:rPr>
          <w:rFonts w:ascii="Times New Roman" w:hAnsi="Times New Roman" w:cs="Times New Roman"/>
          <w:sz w:val="24"/>
          <w:szCs w:val="24"/>
        </w:rPr>
        <w:t xml:space="preserve"> (</w:t>
      </w:r>
      <w:r w:rsidR="00531012" w:rsidRPr="00ED0362">
        <w:rPr>
          <w:rFonts w:ascii="Times New Roman" w:hAnsi="Times New Roman" w:cs="Times New Roman"/>
          <w:sz w:val="24"/>
          <w:szCs w:val="24"/>
        </w:rPr>
        <w:t>cf.</w:t>
      </w:r>
      <w:r w:rsidR="00081DC7" w:rsidRPr="00ED0362">
        <w:rPr>
          <w:rFonts w:ascii="Times New Roman" w:hAnsi="Times New Roman" w:cs="Times New Roman"/>
          <w:sz w:val="24"/>
          <w:szCs w:val="24"/>
        </w:rPr>
        <w:t xml:space="preserve"> </w:t>
      </w:r>
      <w:r w:rsidR="00E01F64" w:rsidRPr="00ED0362">
        <w:rPr>
          <w:rFonts w:ascii="Times New Roman" w:hAnsi="Times New Roman" w:cs="Times New Roman"/>
          <w:sz w:val="24"/>
          <w:szCs w:val="24"/>
        </w:rPr>
        <w:t>de Lange, Helmich &amp; Toni, 2006</w:t>
      </w:r>
      <w:r w:rsidR="00081DC7" w:rsidRPr="00ED0362">
        <w:rPr>
          <w:rFonts w:ascii="Times New Roman" w:hAnsi="Times New Roman" w:cs="Times New Roman"/>
          <w:sz w:val="24"/>
          <w:szCs w:val="24"/>
        </w:rPr>
        <w:t xml:space="preserve">, </w:t>
      </w:r>
      <w:r w:rsidR="00F6058F" w:rsidRPr="00ED0362">
        <w:rPr>
          <w:rFonts w:ascii="Times New Roman" w:hAnsi="Times New Roman" w:cs="Times New Roman"/>
          <w:sz w:val="24"/>
          <w:szCs w:val="24"/>
        </w:rPr>
        <w:t>Shenton, Schwoebel &amp; Coslett, 2004</w:t>
      </w:r>
      <w:r w:rsidR="00E01F64" w:rsidRPr="00ED0362">
        <w:rPr>
          <w:rFonts w:ascii="Times New Roman" w:hAnsi="Times New Roman" w:cs="Times New Roman"/>
          <w:sz w:val="24"/>
          <w:szCs w:val="24"/>
        </w:rPr>
        <w:t>)</w:t>
      </w:r>
      <w:r w:rsidR="007711CA" w:rsidRPr="00ED0362">
        <w:rPr>
          <w:rFonts w:ascii="Times New Roman" w:hAnsi="Times New Roman" w:cs="Times New Roman"/>
          <w:sz w:val="24"/>
          <w:szCs w:val="24"/>
        </w:rPr>
        <w:t xml:space="preserve">. </w:t>
      </w:r>
      <w:r w:rsidR="00552035" w:rsidRPr="00ED0362">
        <w:rPr>
          <w:rFonts w:ascii="Times New Roman" w:hAnsi="Times New Roman" w:cs="Times New Roman"/>
          <w:sz w:val="24"/>
          <w:szCs w:val="24"/>
        </w:rPr>
        <w:t xml:space="preserve"> </w:t>
      </w:r>
    </w:p>
    <w:p w14:paraId="52E5C749" w14:textId="20701E0F" w:rsidR="00011287" w:rsidRPr="00ED0362" w:rsidRDefault="00081DC7" w:rsidP="003874BE">
      <w:pPr>
        <w:spacing w:after="240" w:line="480" w:lineRule="auto"/>
      </w:pPr>
      <w:r w:rsidRPr="00ED0362">
        <w:rPr>
          <w:rFonts w:ascii="Times New Roman" w:hAnsi="Times New Roman" w:cs="Times New Roman"/>
          <w:sz w:val="24"/>
          <w:szCs w:val="24"/>
        </w:rPr>
        <w:lastRenderedPageBreak/>
        <w:t xml:space="preserve">Findings from </w:t>
      </w:r>
      <w:r w:rsidR="009B25D2" w:rsidRPr="00ED0362">
        <w:rPr>
          <w:rFonts w:ascii="Times New Roman" w:hAnsi="Times New Roman" w:cs="Times New Roman"/>
          <w:sz w:val="24"/>
          <w:szCs w:val="24"/>
        </w:rPr>
        <w:t>deafferented patients</w:t>
      </w:r>
      <w:r w:rsidRPr="00ED0362">
        <w:rPr>
          <w:rFonts w:ascii="Times New Roman" w:hAnsi="Times New Roman" w:cs="Times New Roman"/>
          <w:sz w:val="24"/>
          <w:szCs w:val="24"/>
        </w:rPr>
        <w:t xml:space="preserve"> </w:t>
      </w:r>
      <w:r w:rsidR="00F1384A" w:rsidRPr="00ED0362">
        <w:rPr>
          <w:rFonts w:ascii="Times New Roman" w:hAnsi="Times New Roman" w:cs="Times New Roman"/>
          <w:sz w:val="24"/>
          <w:szCs w:val="24"/>
        </w:rPr>
        <w:t xml:space="preserve">– who receive no proprioceptive feedback – </w:t>
      </w:r>
      <w:r w:rsidR="0055564E" w:rsidRPr="00ED0362">
        <w:rPr>
          <w:rFonts w:ascii="Times New Roman" w:hAnsi="Times New Roman" w:cs="Times New Roman"/>
          <w:sz w:val="24"/>
          <w:szCs w:val="24"/>
        </w:rPr>
        <w:t>provide direct evidence for such multisensory associations</w:t>
      </w:r>
      <w:r w:rsidR="001532DF" w:rsidRPr="00ED0362">
        <w:rPr>
          <w:rFonts w:ascii="Times New Roman" w:hAnsi="Times New Roman" w:cs="Times New Roman"/>
          <w:sz w:val="24"/>
          <w:szCs w:val="24"/>
        </w:rPr>
        <w:t xml:space="preserve">. </w:t>
      </w:r>
      <w:r w:rsidR="00F84568" w:rsidRPr="00ED0362">
        <w:rPr>
          <w:rFonts w:ascii="Times New Roman" w:hAnsi="Times New Roman" w:cs="Times New Roman"/>
          <w:sz w:val="24"/>
          <w:szCs w:val="24"/>
        </w:rPr>
        <w:t>Usually,</w:t>
      </w:r>
      <w:r w:rsidR="001D6195" w:rsidRPr="00ED0362">
        <w:rPr>
          <w:rFonts w:ascii="Times New Roman" w:hAnsi="Times New Roman" w:cs="Times New Roman"/>
          <w:sz w:val="24"/>
          <w:szCs w:val="24"/>
        </w:rPr>
        <w:t xml:space="preserve"> people find it difficult to</w:t>
      </w:r>
      <w:r w:rsidR="00177653" w:rsidRPr="00ED0362">
        <w:rPr>
          <w:rFonts w:ascii="Times New Roman" w:hAnsi="Times New Roman" w:cs="Times New Roman"/>
          <w:sz w:val="24"/>
          <w:szCs w:val="24"/>
          <w:lang w:val="en-US"/>
        </w:rPr>
        <w:t xml:space="preserve"> </w:t>
      </w:r>
      <w:r w:rsidR="001D6195" w:rsidRPr="00ED0362">
        <w:rPr>
          <w:rFonts w:ascii="Times New Roman" w:hAnsi="Times New Roman" w:cs="Times New Roman"/>
          <w:sz w:val="24"/>
          <w:szCs w:val="24"/>
          <w:lang w:val="en-US"/>
        </w:rPr>
        <w:t xml:space="preserve">draw when they </w:t>
      </w:r>
      <w:r w:rsidR="00177653" w:rsidRPr="00ED0362">
        <w:rPr>
          <w:rFonts w:ascii="Times New Roman" w:hAnsi="Times New Roman" w:cs="Times New Roman"/>
          <w:sz w:val="24"/>
          <w:szCs w:val="24"/>
          <w:lang w:val="en-US"/>
        </w:rPr>
        <w:t xml:space="preserve">only see the mirror image of </w:t>
      </w:r>
      <w:r w:rsidR="00814192" w:rsidRPr="00ED0362">
        <w:rPr>
          <w:rFonts w:ascii="Times New Roman" w:hAnsi="Times New Roman" w:cs="Times New Roman"/>
          <w:sz w:val="24"/>
          <w:szCs w:val="24"/>
          <w:lang w:val="en-US"/>
        </w:rPr>
        <w:t xml:space="preserve">their </w:t>
      </w:r>
      <w:r w:rsidR="00177653" w:rsidRPr="00ED0362">
        <w:rPr>
          <w:rFonts w:ascii="Times New Roman" w:hAnsi="Times New Roman" w:cs="Times New Roman"/>
          <w:sz w:val="24"/>
          <w:szCs w:val="24"/>
          <w:lang w:val="en-US"/>
        </w:rPr>
        <w:t>drawing hand</w:t>
      </w:r>
      <w:r w:rsidR="001D6195" w:rsidRPr="00ED0362">
        <w:rPr>
          <w:rFonts w:ascii="Times New Roman" w:hAnsi="Times New Roman" w:cs="Times New Roman"/>
          <w:sz w:val="24"/>
          <w:szCs w:val="24"/>
          <w:lang w:val="en-US"/>
        </w:rPr>
        <w:t xml:space="preserve">, </w:t>
      </w:r>
      <w:r w:rsidR="00DE374E" w:rsidRPr="00ED0362">
        <w:rPr>
          <w:rFonts w:ascii="Times New Roman" w:hAnsi="Times New Roman" w:cs="Times New Roman"/>
          <w:sz w:val="24"/>
          <w:szCs w:val="24"/>
          <w:lang w:val="en-US"/>
        </w:rPr>
        <w:t>as</w:t>
      </w:r>
      <w:r w:rsidR="001D6195" w:rsidRPr="00ED0362">
        <w:rPr>
          <w:rFonts w:ascii="Times New Roman" w:hAnsi="Times New Roman" w:cs="Times New Roman"/>
          <w:sz w:val="24"/>
          <w:szCs w:val="24"/>
          <w:lang w:val="en-US"/>
        </w:rPr>
        <w:t xml:space="preserve"> the</w:t>
      </w:r>
      <w:r w:rsidR="00AC6293" w:rsidRPr="00ED0362">
        <w:rPr>
          <w:rFonts w:ascii="Times New Roman" w:hAnsi="Times New Roman" w:cs="Times New Roman"/>
          <w:sz w:val="24"/>
          <w:szCs w:val="24"/>
          <w:lang w:val="en-US"/>
        </w:rPr>
        <w:t>re is a</w:t>
      </w:r>
      <w:r w:rsidR="001D6195" w:rsidRPr="00ED0362">
        <w:rPr>
          <w:rFonts w:ascii="Times New Roman" w:hAnsi="Times New Roman" w:cs="Times New Roman"/>
          <w:sz w:val="24"/>
          <w:szCs w:val="24"/>
          <w:lang w:val="en-US"/>
        </w:rPr>
        <w:t xml:space="preserve"> mismatch </w:t>
      </w:r>
      <w:r w:rsidR="00177653" w:rsidRPr="00ED0362">
        <w:rPr>
          <w:rFonts w:ascii="Times New Roman" w:hAnsi="Times New Roman" w:cs="Times New Roman"/>
          <w:sz w:val="24"/>
          <w:szCs w:val="24"/>
          <w:lang w:val="en-US"/>
        </w:rPr>
        <w:t>between visual and proprioceptive information</w:t>
      </w:r>
      <w:r w:rsidR="00AC6293" w:rsidRPr="00ED0362">
        <w:rPr>
          <w:rFonts w:ascii="Times New Roman" w:hAnsi="Times New Roman" w:cs="Times New Roman"/>
          <w:sz w:val="24"/>
          <w:szCs w:val="24"/>
          <w:lang w:val="en-US"/>
        </w:rPr>
        <w:t>:</w:t>
      </w:r>
      <w:r w:rsidR="00DE374E" w:rsidRPr="00ED0362">
        <w:rPr>
          <w:rFonts w:ascii="Times New Roman" w:hAnsi="Times New Roman" w:cs="Times New Roman"/>
          <w:sz w:val="24"/>
          <w:szCs w:val="24"/>
          <w:lang w:val="en-US"/>
        </w:rPr>
        <w:t xml:space="preserve"> </w:t>
      </w:r>
      <w:r w:rsidR="001D6195" w:rsidRPr="00ED0362">
        <w:rPr>
          <w:rFonts w:ascii="Times New Roman" w:hAnsi="Times New Roman" w:cs="Times New Roman"/>
          <w:sz w:val="24"/>
          <w:szCs w:val="24"/>
          <w:lang w:val="en-US"/>
        </w:rPr>
        <w:t>l</w:t>
      </w:r>
      <w:r w:rsidR="00B64966" w:rsidRPr="00ED0362">
        <w:rPr>
          <w:rFonts w:ascii="Times New Roman" w:hAnsi="Times New Roman" w:cs="Times New Roman"/>
          <w:sz w:val="24"/>
          <w:szCs w:val="24"/>
          <w:lang w:val="en-US"/>
        </w:rPr>
        <w:t xml:space="preserve">eftward </w:t>
      </w:r>
      <w:r w:rsidR="00AC6293" w:rsidRPr="00ED0362">
        <w:rPr>
          <w:rFonts w:ascii="Times New Roman" w:hAnsi="Times New Roman" w:cs="Times New Roman"/>
          <w:sz w:val="24"/>
          <w:szCs w:val="24"/>
          <w:lang w:val="en-US"/>
        </w:rPr>
        <w:t xml:space="preserve">hand </w:t>
      </w:r>
      <w:r w:rsidR="00B64966" w:rsidRPr="00ED0362">
        <w:rPr>
          <w:rFonts w:ascii="Times New Roman" w:hAnsi="Times New Roman" w:cs="Times New Roman"/>
          <w:sz w:val="24"/>
          <w:szCs w:val="24"/>
          <w:lang w:val="en-US"/>
        </w:rPr>
        <w:t>movements look rightwards in the mirror and vice versa</w:t>
      </w:r>
      <w:r w:rsidR="00AC6293" w:rsidRPr="00ED0362">
        <w:rPr>
          <w:rFonts w:ascii="Times New Roman" w:hAnsi="Times New Roman" w:cs="Times New Roman"/>
          <w:sz w:val="24"/>
          <w:szCs w:val="24"/>
          <w:lang w:val="en-US"/>
        </w:rPr>
        <w:t>.</w:t>
      </w:r>
      <w:r w:rsidR="001D6195" w:rsidRPr="00ED0362">
        <w:rPr>
          <w:rFonts w:ascii="Times New Roman" w:hAnsi="Times New Roman" w:cs="Times New Roman"/>
          <w:sz w:val="24"/>
          <w:szCs w:val="24"/>
          <w:lang w:val="en-US"/>
        </w:rPr>
        <w:t xml:space="preserve"> </w:t>
      </w:r>
      <w:r w:rsidR="00DE374E" w:rsidRPr="00ED0362">
        <w:rPr>
          <w:rFonts w:ascii="Times New Roman" w:hAnsi="Times New Roman" w:cs="Times New Roman"/>
          <w:sz w:val="24"/>
          <w:szCs w:val="24"/>
          <w:lang w:val="en-US"/>
        </w:rPr>
        <w:t xml:space="preserve">To compensate, </w:t>
      </w:r>
      <w:r w:rsidR="00DE374E" w:rsidRPr="00ED0362">
        <w:rPr>
          <w:rFonts w:ascii="Times New Roman" w:hAnsi="Times New Roman" w:cs="Times New Roman"/>
          <w:sz w:val="24"/>
          <w:szCs w:val="24"/>
        </w:rPr>
        <w:t>neurotypical agents often try to ignore such mismatching proprioceptive feedback</w:t>
      </w:r>
      <w:r w:rsidR="00AD37D9" w:rsidRPr="00ED0362">
        <w:rPr>
          <w:rFonts w:ascii="Times New Roman" w:hAnsi="Times New Roman" w:cs="Times New Roman"/>
          <w:sz w:val="24"/>
          <w:szCs w:val="24"/>
        </w:rPr>
        <w:t xml:space="preserve">, causing </w:t>
      </w:r>
      <w:r w:rsidR="00DE374E" w:rsidRPr="00ED0362">
        <w:rPr>
          <w:rFonts w:ascii="Times New Roman" w:hAnsi="Times New Roman" w:cs="Times New Roman"/>
          <w:sz w:val="24"/>
          <w:szCs w:val="24"/>
        </w:rPr>
        <w:t>‘functional haptic neglect’</w:t>
      </w:r>
      <w:r w:rsidR="00AD37D9" w:rsidRPr="00ED0362">
        <w:rPr>
          <w:rFonts w:ascii="Times New Roman" w:hAnsi="Times New Roman" w:cs="Times New Roman"/>
          <w:sz w:val="24"/>
          <w:szCs w:val="24"/>
        </w:rPr>
        <w:t xml:space="preserve"> (</w:t>
      </w:r>
      <w:r w:rsidR="00DE374E" w:rsidRPr="00ED0362">
        <w:rPr>
          <w:rFonts w:ascii="Times New Roman" w:hAnsi="Times New Roman" w:cs="Times New Roman"/>
          <w:sz w:val="24"/>
          <w:szCs w:val="24"/>
        </w:rPr>
        <w:t>Liesner &amp; Kunde, 2020; Heuer &amp; Rapp, 2012)</w:t>
      </w:r>
      <w:r w:rsidR="00DE374E" w:rsidRPr="00ED0362">
        <w:rPr>
          <w:rFonts w:ascii="Times New Roman" w:hAnsi="Times New Roman" w:cs="Times New Roman"/>
          <w:i/>
          <w:iCs/>
          <w:sz w:val="24"/>
          <w:szCs w:val="24"/>
        </w:rPr>
        <w:t>.</w:t>
      </w:r>
      <w:r w:rsidR="00DE374E" w:rsidRPr="00ED0362">
        <w:rPr>
          <w:rFonts w:ascii="Times New Roman" w:hAnsi="Times New Roman" w:cs="Times New Roman"/>
          <w:sz w:val="24"/>
          <w:szCs w:val="24"/>
        </w:rPr>
        <w:t xml:space="preserve"> </w:t>
      </w:r>
      <w:r w:rsidR="00E8219F" w:rsidRPr="00ED0362">
        <w:rPr>
          <w:rFonts w:ascii="Times New Roman" w:hAnsi="Times New Roman" w:cs="Times New Roman"/>
          <w:sz w:val="24"/>
          <w:szCs w:val="24"/>
        </w:rPr>
        <w:t xml:space="preserve">Strikingly, </w:t>
      </w:r>
      <w:r w:rsidR="00AC6293" w:rsidRPr="00ED0362">
        <w:rPr>
          <w:rFonts w:ascii="Times New Roman" w:hAnsi="Times New Roman" w:cs="Times New Roman"/>
          <w:sz w:val="24"/>
          <w:szCs w:val="24"/>
        </w:rPr>
        <w:t xml:space="preserve">however, </w:t>
      </w:r>
      <w:r w:rsidR="00275CD7" w:rsidRPr="00ED0362">
        <w:rPr>
          <w:rFonts w:ascii="Times New Roman" w:hAnsi="Times New Roman" w:cs="Times New Roman"/>
          <w:sz w:val="24"/>
          <w:szCs w:val="24"/>
        </w:rPr>
        <w:t>the problems with mirror drawing are</w:t>
      </w:r>
      <w:r w:rsidR="001D6195" w:rsidRPr="00ED0362">
        <w:rPr>
          <w:rFonts w:ascii="Times New Roman" w:hAnsi="Times New Roman" w:cs="Times New Roman"/>
          <w:sz w:val="24"/>
          <w:szCs w:val="24"/>
          <w:lang w:val="en-US"/>
        </w:rPr>
        <w:t xml:space="preserve"> absent in </w:t>
      </w:r>
      <w:r w:rsidR="00DE374E" w:rsidRPr="00ED0362">
        <w:rPr>
          <w:rFonts w:ascii="Times New Roman" w:hAnsi="Times New Roman" w:cs="Times New Roman"/>
          <w:sz w:val="24"/>
          <w:szCs w:val="24"/>
          <w:lang w:val="en-US"/>
        </w:rPr>
        <w:t>deafferented</w:t>
      </w:r>
      <w:r w:rsidR="001D6195" w:rsidRPr="00ED0362">
        <w:rPr>
          <w:rFonts w:ascii="Times New Roman" w:hAnsi="Times New Roman" w:cs="Times New Roman"/>
          <w:sz w:val="24"/>
          <w:szCs w:val="24"/>
          <w:lang w:val="en-US"/>
        </w:rPr>
        <w:t xml:space="preserve"> patients</w:t>
      </w:r>
      <w:r w:rsidR="00E8219F" w:rsidRPr="00ED0362">
        <w:rPr>
          <w:rFonts w:ascii="Times New Roman" w:hAnsi="Times New Roman" w:cs="Times New Roman"/>
          <w:sz w:val="24"/>
          <w:szCs w:val="24"/>
          <w:lang w:val="en-US"/>
        </w:rPr>
        <w:t xml:space="preserve">, showing that the interference indeed </w:t>
      </w:r>
      <w:r w:rsidR="00E1748C">
        <w:rPr>
          <w:rFonts w:ascii="Times New Roman" w:hAnsi="Times New Roman" w:cs="Times New Roman"/>
          <w:sz w:val="24"/>
          <w:szCs w:val="24"/>
          <w:lang w:val="en-US"/>
        </w:rPr>
        <w:t xml:space="preserve">largely </w:t>
      </w:r>
      <w:r w:rsidR="00E8219F" w:rsidRPr="00ED0362">
        <w:rPr>
          <w:rFonts w:ascii="Times New Roman" w:hAnsi="Times New Roman" w:cs="Times New Roman"/>
          <w:sz w:val="24"/>
          <w:szCs w:val="24"/>
          <w:lang w:val="en-US"/>
        </w:rPr>
        <w:t>emerges</w:t>
      </w:r>
      <w:r w:rsidR="00E1748C">
        <w:rPr>
          <w:rFonts w:ascii="Times New Roman" w:hAnsi="Times New Roman" w:cs="Times New Roman"/>
          <w:sz w:val="24"/>
          <w:szCs w:val="24"/>
          <w:lang w:val="en-US"/>
        </w:rPr>
        <w:t xml:space="preserve"> </w:t>
      </w:r>
      <w:r w:rsidR="009D5CB6">
        <w:rPr>
          <w:rFonts w:ascii="Times New Roman" w:hAnsi="Times New Roman" w:cs="Times New Roman"/>
          <w:sz w:val="24"/>
          <w:szCs w:val="24"/>
          <w:lang w:val="en-US"/>
        </w:rPr>
        <w:t>from</w:t>
      </w:r>
      <w:r w:rsidR="0081616A" w:rsidRPr="00ED0362">
        <w:rPr>
          <w:rFonts w:ascii="Times New Roman" w:hAnsi="Times New Roman" w:cs="Times New Roman"/>
          <w:sz w:val="24"/>
          <w:szCs w:val="24"/>
          <w:lang w:val="en-US"/>
        </w:rPr>
        <w:t xml:space="preserve"> a perceptual (</w:t>
      </w:r>
      <w:r w:rsidR="00E8219F" w:rsidRPr="00ED0362">
        <w:rPr>
          <w:rFonts w:ascii="Times New Roman" w:hAnsi="Times New Roman" w:cs="Times New Roman"/>
          <w:sz w:val="24"/>
          <w:szCs w:val="24"/>
          <w:lang w:val="en-US"/>
        </w:rPr>
        <w:t>proprioceptive to visual</w:t>
      </w:r>
      <w:r w:rsidR="0081616A" w:rsidRPr="00ED0362">
        <w:rPr>
          <w:rFonts w:ascii="Times New Roman" w:hAnsi="Times New Roman" w:cs="Times New Roman"/>
          <w:sz w:val="24"/>
          <w:szCs w:val="24"/>
          <w:lang w:val="en-US"/>
        </w:rPr>
        <w:t>)</w:t>
      </w:r>
      <w:r w:rsidR="00E8219F" w:rsidRPr="00ED0362">
        <w:rPr>
          <w:rFonts w:ascii="Times New Roman" w:hAnsi="Times New Roman" w:cs="Times New Roman"/>
          <w:sz w:val="24"/>
          <w:szCs w:val="24"/>
          <w:lang w:val="en-US"/>
        </w:rPr>
        <w:t xml:space="preserve"> locus </w:t>
      </w:r>
      <w:r w:rsidR="001D6195" w:rsidRPr="00ED0362">
        <w:rPr>
          <w:rFonts w:ascii="Times New Roman" w:hAnsi="Times New Roman" w:cs="Times New Roman"/>
          <w:sz w:val="24"/>
          <w:szCs w:val="24"/>
          <w:lang w:val="en-US"/>
        </w:rPr>
        <w:t>(Lajoie et al., 1992)</w:t>
      </w:r>
      <w:r w:rsidR="00177653" w:rsidRPr="00ED0362">
        <w:rPr>
          <w:rFonts w:ascii="Times New Roman" w:hAnsi="Times New Roman" w:cs="Times New Roman"/>
          <w:sz w:val="24"/>
          <w:szCs w:val="24"/>
          <w:lang w:val="en-US"/>
        </w:rPr>
        <w:t>.</w:t>
      </w:r>
      <w:r w:rsidR="00814192" w:rsidRPr="00ED0362">
        <w:rPr>
          <w:rFonts w:ascii="Times New Roman" w:hAnsi="Times New Roman" w:cs="Times New Roman"/>
          <w:sz w:val="24"/>
          <w:szCs w:val="24"/>
          <w:lang w:val="en-US"/>
        </w:rPr>
        <w:t xml:space="preserve"> </w:t>
      </w:r>
    </w:p>
    <w:p w14:paraId="3B201352" w14:textId="25DEF5A4" w:rsidR="008470F0" w:rsidRPr="00ED0362" w:rsidRDefault="00813D78" w:rsidP="003874BE">
      <w:pPr>
        <w:spacing w:after="240" w:line="480" w:lineRule="auto"/>
        <w:rPr>
          <w:rFonts w:ascii="Times New Roman" w:hAnsi="Times New Roman" w:cs="Times New Roman"/>
          <w:sz w:val="24"/>
          <w:szCs w:val="24"/>
        </w:rPr>
      </w:pPr>
      <w:r w:rsidRPr="00ED0362">
        <w:rPr>
          <w:rFonts w:ascii="Times New Roman" w:hAnsi="Times New Roman" w:cs="Times New Roman"/>
          <w:i/>
          <w:iCs/>
          <w:sz w:val="24"/>
          <w:szCs w:val="24"/>
        </w:rPr>
        <w:t>Temporal and kinematic similarities between imagery and action</w:t>
      </w:r>
      <w:r w:rsidR="00204905" w:rsidRPr="00ED0362">
        <w:rPr>
          <w:rFonts w:ascii="Times New Roman" w:hAnsi="Times New Roman" w:cs="Times New Roman"/>
          <w:sz w:val="24"/>
          <w:szCs w:val="24"/>
        </w:rPr>
        <w:t xml:space="preserve">. </w:t>
      </w:r>
      <w:r w:rsidR="00A56631" w:rsidRPr="00ED0362">
        <w:rPr>
          <w:rFonts w:ascii="Times New Roman" w:hAnsi="Times New Roman" w:cs="Times New Roman"/>
          <w:sz w:val="24"/>
          <w:szCs w:val="24"/>
        </w:rPr>
        <w:t>A</w:t>
      </w:r>
      <w:r w:rsidR="0028351C" w:rsidRPr="00ED0362">
        <w:rPr>
          <w:rFonts w:ascii="Times New Roman" w:hAnsi="Times New Roman" w:cs="Times New Roman"/>
          <w:sz w:val="24"/>
          <w:szCs w:val="24"/>
        </w:rPr>
        <w:t xml:space="preserve"> central piece of evidence </w:t>
      </w:r>
      <w:r w:rsidR="00A56631" w:rsidRPr="00ED0362">
        <w:rPr>
          <w:rFonts w:ascii="Times New Roman" w:hAnsi="Times New Roman" w:cs="Times New Roman"/>
          <w:sz w:val="24"/>
          <w:szCs w:val="24"/>
        </w:rPr>
        <w:t>for motor</w:t>
      </w:r>
      <w:r w:rsidR="00E44CB2" w:rsidRPr="00ED0362">
        <w:rPr>
          <w:rFonts w:ascii="Times New Roman" w:hAnsi="Times New Roman" w:cs="Times New Roman"/>
          <w:sz w:val="24"/>
          <w:szCs w:val="24"/>
        </w:rPr>
        <w:t>ic</w:t>
      </w:r>
      <w:r w:rsidR="00A56631" w:rsidRPr="00ED0362">
        <w:rPr>
          <w:rFonts w:ascii="Times New Roman" w:hAnsi="Times New Roman" w:cs="Times New Roman"/>
          <w:sz w:val="24"/>
          <w:szCs w:val="24"/>
        </w:rPr>
        <w:t xml:space="preserve"> accounts </w:t>
      </w:r>
      <w:r w:rsidR="0028351C" w:rsidRPr="00ED0362">
        <w:rPr>
          <w:rFonts w:ascii="Times New Roman" w:hAnsi="Times New Roman" w:cs="Times New Roman"/>
          <w:sz w:val="24"/>
          <w:szCs w:val="24"/>
        </w:rPr>
        <w:t xml:space="preserve">is </w:t>
      </w:r>
      <w:r w:rsidR="001600A7" w:rsidRPr="00ED0362">
        <w:rPr>
          <w:rFonts w:ascii="Times New Roman" w:hAnsi="Times New Roman" w:cs="Times New Roman"/>
          <w:sz w:val="24"/>
          <w:szCs w:val="24"/>
        </w:rPr>
        <w:t xml:space="preserve">the </w:t>
      </w:r>
      <w:r w:rsidR="002733D1" w:rsidRPr="00ED0362">
        <w:rPr>
          <w:rFonts w:ascii="Times New Roman" w:hAnsi="Times New Roman" w:cs="Times New Roman"/>
          <w:sz w:val="24"/>
          <w:szCs w:val="24"/>
        </w:rPr>
        <w:t xml:space="preserve">tight temporal link between </w:t>
      </w:r>
      <w:r w:rsidR="006333E8" w:rsidRPr="00ED0362">
        <w:rPr>
          <w:rFonts w:ascii="Times New Roman" w:hAnsi="Times New Roman" w:cs="Times New Roman"/>
          <w:sz w:val="24"/>
          <w:szCs w:val="24"/>
        </w:rPr>
        <w:t>overt and imagined action</w:t>
      </w:r>
      <w:r w:rsidR="002733D1" w:rsidRPr="00ED0362">
        <w:rPr>
          <w:rFonts w:ascii="Times New Roman" w:hAnsi="Times New Roman" w:cs="Times New Roman"/>
          <w:sz w:val="24"/>
          <w:szCs w:val="24"/>
        </w:rPr>
        <w:t xml:space="preserve"> (e.g., Decety, Jeannerod, Prablanc, 1989; Wohlschläger &amp; Wohlschläger, 1998)</w:t>
      </w:r>
      <w:r w:rsidR="001600A7" w:rsidRPr="00ED0362">
        <w:rPr>
          <w:rFonts w:ascii="Times New Roman" w:hAnsi="Times New Roman" w:cs="Times New Roman"/>
          <w:sz w:val="24"/>
          <w:szCs w:val="24"/>
        </w:rPr>
        <w:t xml:space="preserve"> and the finding that both</w:t>
      </w:r>
      <w:r w:rsidR="005E25B6" w:rsidRPr="00ED0362">
        <w:rPr>
          <w:rFonts w:ascii="Times New Roman" w:hAnsi="Times New Roman" w:cs="Times New Roman"/>
          <w:sz w:val="24"/>
          <w:szCs w:val="24"/>
        </w:rPr>
        <w:t xml:space="preserve"> </w:t>
      </w:r>
      <w:r w:rsidR="001600A7" w:rsidRPr="00ED0362">
        <w:rPr>
          <w:rFonts w:ascii="Times New Roman" w:hAnsi="Times New Roman" w:cs="Times New Roman"/>
          <w:sz w:val="24"/>
          <w:szCs w:val="24"/>
        </w:rPr>
        <w:t xml:space="preserve">are governed by similar regularities, such as Fitts law, or the </w:t>
      </w:r>
      <w:r w:rsidR="008556EA" w:rsidRPr="00ED0362">
        <w:rPr>
          <w:rFonts w:ascii="Times New Roman" w:hAnsi="Times New Roman" w:cs="Times New Roman"/>
          <w:sz w:val="24"/>
          <w:szCs w:val="24"/>
        </w:rPr>
        <w:t>two-thirds</w:t>
      </w:r>
      <w:r w:rsidR="001600A7" w:rsidRPr="00ED0362">
        <w:rPr>
          <w:rFonts w:ascii="Times New Roman" w:hAnsi="Times New Roman" w:cs="Times New Roman"/>
          <w:sz w:val="24"/>
          <w:szCs w:val="24"/>
        </w:rPr>
        <w:t xml:space="preserve"> Power law between speed and curvature of biological movement</w:t>
      </w:r>
      <w:r w:rsidR="00D97C32" w:rsidRPr="00ED0362">
        <w:rPr>
          <w:rFonts w:ascii="Times New Roman" w:hAnsi="Times New Roman" w:cs="Times New Roman"/>
          <w:sz w:val="24"/>
          <w:szCs w:val="24"/>
        </w:rPr>
        <w:t>s</w:t>
      </w:r>
      <w:r w:rsidR="001600A7" w:rsidRPr="00ED0362">
        <w:rPr>
          <w:rFonts w:ascii="Times New Roman" w:hAnsi="Times New Roman" w:cs="Times New Roman"/>
          <w:sz w:val="24"/>
          <w:szCs w:val="24"/>
        </w:rPr>
        <w:t xml:space="preserve"> (</w:t>
      </w:r>
      <w:r w:rsidR="002370E0" w:rsidRPr="00ED0362">
        <w:rPr>
          <w:rFonts w:ascii="Times New Roman" w:hAnsi="Times New Roman" w:cs="Times New Roman"/>
          <w:sz w:val="24"/>
          <w:szCs w:val="24"/>
        </w:rPr>
        <w:t>Decety &amp; Jeannerod, 1995; Karklinsky &amp; Flash, 2015; Papaxanthis et al, 2012</w:t>
      </w:r>
      <w:r w:rsidR="005A7B2E" w:rsidRPr="00ED0362">
        <w:rPr>
          <w:rFonts w:ascii="Times New Roman" w:hAnsi="Times New Roman" w:cs="Times New Roman"/>
          <w:sz w:val="24"/>
          <w:szCs w:val="24"/>
        </w:rPr>
        <w:t xml:space="preserve">). As these constraints are argued to emerge from the motor system, their re-occurrence in imagery is taken as evidence that imagery must </w:t>
      </w:r>
      <w:r w:rsidR="000C19D3" w:rsidRPr="00ED0362">
        <w:rPr>
          <w:rFonts w:ascii="Times New Roman" w:hAnsi="Times New Roman" w:cs="Times New Roman"/>
          <w:sz w:val="24"/>
          <w:szCs w:val="24"/>
        </w:rPr>
        <w:t>reflect a</w:t>
      </w:r>
      <w:r w:rsidR="005A7B2E" w:rsidRPr="00ED0362">
        <w:rPr>
          <w:rFonts w:ascii="Times New Roman" w:hAnsi="Times New Roman" w:cs="Times New Roman"/>
          <w:sz w:val="24"/>
          <w:szCs w:val="24"/>
        </w:rPr>
        <w:t xml:space="preserve"> “read out” of a motoric process.</w:t>
      </w:r>
      <w:r w:rsidR="00DB069F" w:rsidRPr="00ED0362">
        <w:rPr>
          <w:rFonts w:ascii="Times New Roman" w:hAnsi="Times New Roman" w:cs="Times New Roman"/>
          <w:sz w:val="24"/>
          <w:szCs w:val="24"/>
        </w:rPr>
        <w:t xml:space="preserve"> </w:t>
      </w:r>
    </w:p>
    <w:p w14:paraId="7D1A70E3" w14:textId="70B3CE3E" w:rsidR="00192AF7" w:rsidRPr="00ED0362" w:rsidRDefault="006F56E7"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Please note that such findings can be accommodated in effect-based accounts, if one assumes that not only activated action images can activate the efferent activities that bring them about (i.e., the inverse route), but also that activated motor actions can activate the perceptual effects they produce (i.e., the forward route), and in doing so can retrieve perceptual consequences that are not fully specified in the original action plan (see above</w:t>
      </w:r>
      <w:r w:rsidR="006D32AB" w:rsidRPr="00ED0362">
        <w:rPr>
          <w:rFonts w:ascii="Times New Roman" w:hAnsi="Times New Roman" w:cs="Times New Roman"/>
          <w:sz w:val="24"/>
          <w:szCs w:val="24"/>
        </w:rPr>
        <w:t>)</w:t>
      </w:r>
      <w:r w:rsidR="00F31708" w:rsidRPr="00ED0362">
        <w:rPr>
          <w:rFonts w:ascii="Times New Roman" w:hAnsi="Times New Roman" w:cs="Times New Roman"/>
          <w:sz w:val="24"/>
          <w:szCs w:val="24"/>
        </w:rPr>
        <w:t xml:space="preserve">. </w:t>
      </w:r>
      <w:r w:rsidR="00755AEF" w:rsidRPr="00ED0362">
        <w:rPr>
          <w:rFonts w:ascii="Times New Roman" w:hAnsi="Times New Roman" w:cs="Times New Roman"/>
          <w:sz w:val="24"/>
          <w:szCs w:val="24"/>
        </w:rPr>
        <w:t>Nevertheless,</w:t>
      </w:r>
      <w:r w:rsidR="004200CA" w:rsidRPr="00ED0362">
        <w:rPr>
          <w:rFonts w:ascii="Times New Roman" w:hAnsi="Times New Roman" w:cs="Times New Roman"/>
          <w:sz w:val="24"/>
          <w:szCs w:val="24"/>
        </w:rPr>
        <w:t xml:space="preserve"> we </w:t>
      </w:r>
      <w:r w:rsidR="007F0431" w:rsidRPr="00ED0362">
        <w:rPr>
          <w:rFonts w:ascii="Times New Roman" w:hAnsi="Times New Roman" w:cs="Times New Roman"/>
          <w:sz w:val="24"/>
          <w:szCs w:val="24"/>
        </w:rPr>
        <w:t xml:space="preserve">do believe that </w:t>
      </w:r>
      <w:r w:rsidR="00755AEF" w:rsidRPr="00ED0362">
        <w:rPr>
          <w:rFonts w:ascii="Times New Roman" w:hAnsi="Times New Roman" w:cs="Times New Roman"/>
          <w:sz w:val="24"/>
          <w:szCs w:val="24"/>
        </w:rPr>
        <w:t xml:space="preserve">many of the </w:t>
      </w:r>
      <w:r w:rsidR="00EE0E84" w:rsidRPr="00ED0362">
        <w:rPr>
          <w:rFonts w:ascii="Times New Roman" w:hAnsi="Times New Roman" w:cs="Times New Roman"/>
          <w:sz w:val="24"/>
          <w:szCs w:val="24"/>
        </w:rPr>
        <w:t xml:space="preserve">findings </w:t>
      </w:r>
      <w:r w:rsidR="00755AEF" w:rsidRPr="00ED0362">
        <w:rPr>
          <w:rFonts w:ascii="Times New Roman" w:hAnsi="Times New Roman" w:cs="Times New Roman"/>
          <w:sz w:val="24"/>
          <w:szCs w:val="24"/>
        </w:rPr>
        <w:t xml:space="preserve">that are usually provided as evidence for such influences </w:t>
      </w:r>
      <w:r w:rsidR="00AD2EFF" w:rsidRPr="00ED0362">
        <w:rPr>
          <w:rFonts w:ascii="Times New Roman" w:hAnsi="Times New Roman" w:cs="Times New Roman"/>
          <w:sz w:val="24"/>
          <w:szCs w:val="24"/>
        </w:rPr>
        <w:t xml:space="preserve">should not </w:t>
      </w:r>
      <w:r w:rsidR="00EE0E84" w:rsidRPr="00ED0362">
        <w:rPr>
          <w:rFonts w:ascii="Times New Roman" w:hAnsi="Times New Roman" w:cs="Times New Roman"/>
          <w:sz w:val="24"/>
          <w:szCs w:val="24"/>
        </w:rPr>
        <w:t>be taken at face value</w:t>
      </w:r>
      <w:r w:rsidR="007F0431" w:rsidRPr="00ED0362">
        <w:rPr>
          <w:rFonts w:ascii="Times New Roman" w:hAnsi="Times New Roman" w:cs="Times New Roman"/>
          <w:sz w:val="24"/>
          <w:szCs w:val="24"/>
        </w:rPr>
        <w:t xml:space="preserve">. </w:t>
      </w:r>
      <w:r w:rsidR="00D56F44" w:rsidRPr="00ED0362">
        <w:rPr>
          <w:rFonts w:ascii="Times New Roman" w:hAnsi="Times New Roman" w:cs="Times New Roman"/>
          <w:sz w:val="24"/>
          <w:szCs w:val="24"/>
        </w:rPr>
        <w:t>Typical</w:t>
      </w:r>
      <w:r w:rsidR="005115E6" w:rsidRPr="00ED0362">
        <w:rPr>
          <w:rFonts w:ascii="Times New Roman" w:hAnsi="Times New Roman" w:cs="Times New Roman"/>
          <w:sz w:val="24"/>
          <w:szCs w:val="24"/>
        </w:rPr>
        <w:t xml:space="preserve"> research participants</w:t>
      </w:r>
      <w:r w:rsidR="007F0431" w:rsidRPr="00ED0362">
        <w:rPr>
          <w:rFonts w:ascii="Times New Roman" w:hAnsi="Times New Roman" w:cs="Times New Roman"/>
          <w:sz w:val="24"/>
          <w:szCs w:val="24"/>
        </w:rPr>
        <w:t xml:space="preserve"> have ample</w:t>
      </w:r>
      <w:r w:rsidR="00031015" w:rsidRPr="00ED0362">
        <w:rPr>
          <w:rFonts w:ascii="Times New Roman" w:hAnsi="Times New Roman" w:cs="Times New Roman"/>
          <w:sz w:val="24"/>
          <w:szCs w:val="24"/>
        </w:rPr>
        <w:t xml:space="preserve"> </w:t>
      </w:r>
      <w:r w:rsidR="00031015" w:rsidRPr="00ED0362">
        <w:rPr>
          <w:rFonts w:ascii="Times New Roman" w:hAnsi="Times New Roman" w:cs="Times New Roman"/>
          <w:sz w:val="24"/>
          <w:szCs w:val="24"/>
        </w:rPr>
        <w:lastRenderedPageBreak/>
        <w:t>perceptual</w:t>
      </w:r>
      <w:r w:rsidR="007F0431" w:rsidRPr="00ED0362">
        <w:rPr>
          <w:rFonts w:ascii="Times New Roman" w:hAnsi="Times New Roman" w:cs="Times New Roman"/>
          <w:sz w:val="24"/>
          <w:szCs w:val="24"/>
        </w:rPr>
        <w:t xml:space="preserve"> experience with their own behaviour (and that of others) throughout their lifetime, and it would be no surprise that their imagination – and ability to plan their actions – has internalized these regularities and takes them into account. </w:t>
      </w:r>
      <w:r w:rsidR="00CD4DF5" w:rsidRPr="00ED0362">
        <w:rPr>
          <w:rFonts w:ascii="Times New Roman" w:hAnsi="Times New Roman" w:cs="Times New Roman"/>
          <w:sz w:val="24"/>
          <w:szCs w:val="24"/>
        </w:rPr>
        <w:t xml:space="preserve">A strong case for motoric readout could therefore only be made in cases where </w:t>
      </w:r>
      <w:r w:rsidR="00C55CE9" w:rsidRPr="00ED0362">
        <w:rPr>
          <w:rFonts w:ascii="Times New Roman" w:hAnsi="Times New Roman" w:cs="Times New Roman"/>
          <w:sz w:val="24"/>
          <w:szCs w:val="24"/>
        </w:rPr>
        <w:t xml:space="preserve">imagery </w:t>
      </w:r>
      <w:r w:rsidR="00CD4DF5" w:rsidRPr="00ED0362">
        <w:rPr>
          <w:rFonts w:ascii="Times New Roman" w:hAnsi="Times New Roman" w:cs="Times New Roman"/>
          <w:sz w:val="24"/>
          <w:szCs w:val="24"/>
        </w:rPr>
        <w:t xml:space="preserve">can be shown to be </w:t>
      </w:r>
      <w:r w:rsidR="00C55CE9" w:rsidRPr="00ED0362">
        <w:rPr>
          <w:rFonts w:ascii="Times New Roman" w:hAnsi="Times New Roman" w:cs="Times New Roman"/>
          <w:sz w:val="24"/>
          <w:szCs w:val="24"/>
        </w:rPr>
        <w:t xml:space="preserve">governed by a regularity that (a) </w:t>
      </w:r>
      <w:r w:rsidR="00CD4DF5" w:rsidRPr="00ED0362">
        <w:rPr>
          <w:rFonts w:ascii="Times New Roman" w:hAnsi="Times New Roman" w:cs="Times New Roman"/>
          <w:sz w:val="24"/>
          <w:szCs w:val="24"/>
        </w:rPr>
        <w:t xml:space="preserve">reflects constraints </w:t>
      </w:r>
      <w:r w:rsidR="00C55CE9" w:rsidRPr="00ED0362">
        <w:rPr>
          <w:rFonts w:ascii="Times New Roman" w:hAnsi="Times New Roman" w:cs="Times New Roman"/>
          <w:sz w:val="24"/>
          <w:szCs w:val="24"/>
        </w:rPr>
        <w:t xml:space="preserve">from the motor apparatus, </w:t>
      </w:r>
      <w:r w:rsidR="00CD4DF5" w:rsidRPr="00ED0362">
        <w:rPr>
          <w:rFonts w:ascii="Times New Roman" w:hAnsi="Times New Roman" w:cs="Times New Roman"/>
          <w:sz w:val="24"/>
          <w:szCs w:val="24"/>
        </w:rPr>
        <w:t xml:space="preserve">and </w:t>
      </w:r>
      <w:r w:rsidR="00C55CE9" w:rsidRPr="00ED0362">
        <w:rPr>
          <w:rFonts w:ascii="Times New Roman" w:hAnsi="Times New Roman" w:cs="Times New Roman"/>
          <w:sz w:val="24"/>
          <w:szCs w:val="24"/>
        </w:rPr>
        <w:t xml:space="preserve">which (b) participants had no prior </w:t>
      </w:r>
      <w:r w:rsidR="00762B42" w:rsidRPr="00ED0362">
        <w:rPr>
          <w:rFonts w:ascii="Times New Roman" w:hAnsi="Times New Roman" w:cs="Times New Roman"/>
          <w:sz w:val="24"/>
          <w:szCs w:val="24"/>
        </w:rPr>
        <w:t xml:space="preserve">perceptual </w:t>
      </w:r>
      <w:r w:rsidR="00C55CE9" w:rsidRPr="00ED0362">
        <w:rPr>
          <w:rFonts w:ascii="Times New Roman" w:hAnsi="Times New Roman" w:cs="Times New Roman"/>
          <w:sz w:val="24"/>
          <w:szCs w:val="24"/>
        </w:rPr>
        <w:t>experience with. We are</w:t>
      </w:r>
      <w:r w:rsidR="006437F5" w:rsidRPr="00ED0362">
        <w:rPr>
          <w:rFonts w:ascii="Times New Roman" w:hAnsi="Times New Roman" w:cs="Times New Roman"/>
          <w:sz w:val="24"/>
          <w:szCs w:val="24"/>
        </w:rPr>
        <w:t xml:space="preserve"> </w:t>
      </w:r>
      <w:r w:rsidR="00C55CE9" w:rsidRPr="00ED0362">
        <w:rPr>
          <w:rFonts w:ascii="Times New Roman" w:hAnsi="Times New Roman" w:cs="Times New Roman"/>
          <w:sz w:val="24"/>
          <w:szCs w:val="24"/>
        </w:rPr>
        <w:t>not aware of any such demonstration</w:t>
      </w:r>
      <w:r w:rsidR="006816CB" w:rsidRPr="00ED0362">
        <w:rPr>
          <w:rFonts w:ascii="Times New Roman" w:hAnsi="Times New Roman" w:cs="Times New Roman"/>
          <w:sz w:val="24"/>
          <w:szCs w:val="24"/>
        </w:rPr>
        <w:t xml:space="preserve"> (but see </w:t>
      </w:r>
      <w:r w:rsidR="00F56C9A" w:rsidRPr="00ED0362">
        <w:rPr>
          <w:rFonts w:ascii="Times New Roman" w:hAnsi="Times New Roman" w:cs="Times New Roman"/>
          <w:sz w:val="24"/>
          <w:szCs w:val="24"/>
        </w:rPr>
        <w:t>Rieger, Boe, Ingram, Bart, Dahm</w:t>
      </w:r>
      <w:r w:rsidR="006816CB" w:rsidRPr="00ED0362">
        <w:rPr>
          <w:rFonts w:ascii="Times New Roman" w:hAnsi="Times New Roman" w:cs="Times New Roman"/>
          <w:sz w:val="24"/>
          <w:szCs w:val="24"/>
        </w:rPr>
        <w:t>, under review, this volume</w:t>
      </w:r>
      <w:r w:rsidR="00AA231E" w:rsidRPr="00ED0362">
        <w:rPr>
          <w:rFonts w:ascii="Times New Roman" w:hAnsi="Times New Roman" w:cs="Times New Roman"/>
          <w:sz w:val="24"/>
          <w:szCs w:val="24"/>
        </w:rPr>
        <w:t>, for a different view</w:t>
      </w:r>
      <w:r w:rsidR="006816CB" w:rsidRPr="00ED0362">
        <w:rPr>
          <w:rFonts w:ascii="Times New Roman" w:hAnsi="Times New Roman" w:cs="Times New Roman"/>
          <w:b/>
          <w:bCs/>
          <w:sz w:val="24"/>
          <w:szCs w:val="24"/>
        </w:rPr>
        <w:t>)</w:t>
      </w:r>
      <w:r w:rsidR="00C55CE9" w:rsidRPr="00ED0362">
        <w:rPr>
          <w:rFonts w:ascii="Times New Roman" w:hAnsi="Times New Roman" w:cs="Times New Roman"/>
          <w:sz w:val="24"/>
          <w:szCs w:val="24"/>
        </w:rPr>
        <w:t>.</w:t>
      </w:r>
      <w:r w:rsidR="00596892" w:rsidRPr="00ED0362">
        <w:rPr>
          <w:rFonts w:ascii="Times New Roman" w:hAnsi="Times New Roman" w:cs="Times New Roman"/>
          <w:sz w:val="24"/>
          <w:szCs w:val="24"/>
        </w:rPr>
        <w:t xml:space="preserve"> Instead, several studies have suggested that </w:t>
      </w:r>
      <w:r w:rsidR="007B3F08" w:rsidRPr="00ED0362">
        <w:rPr>
          <w:rFonts w:ascii="Times New Roman" w:hAnsi="Times New Roman" w:cs="Times New Roman"/>
          <w:sz w:val="24"/>
          <w:szCs w:val="24"/>
        </w:rPr>
        <w:t>regularities originally attributed to the motor apparatus</w:t>
      </w:r>
      <w:r w:rsidR="00233E12" w:rsidRPr="00ED0362">
        <w:rPr>
          <w:rFonts w:ascii="Times New Roman" w:hAnsi="Times New Roman" w:cs="Times New Roman"/>
          <w:sz w:val="24"/>
          <w:szCs w:val="24"/>
        </w:rPr>
        <w:t xml:space="preserve"> may in fact reflect perceptual or </w:t>
      </w:r>
      <w:r w:rsidR="006530DA" w:rsidRPr="00ED0362">
        <w:rPr>
          <w:rFonts w:ascii="Times New Roman" w:hAnsi="Times New Roman" w:cs="Times New Roman"/>
          <w:sz w:val="24"/>
          <w:szCs w:val="24"/>
        </w:rPr>
        <w:t xml:space="preserve">imaginistic </w:t>
      </w:r>
      <w:r w:rsidR="00233E12" w:rsidRPr="00ED0362">
        <w:rPr>
          <w:rFonts w:ascii="Times New Roman" w:hAnsi="Times New Roman" w:cs="Times New Roman"/>
          <w:sz w:val="24"/>
          <w:szCs w:val="24"/>
        </w:rPr>
        <w:t>constraints</w:t>
      </w:r>
      <w:r w:rsidR="006530DA" w:rsidRPr="00ED0362">
        <w:rPr>
          <w:rFonts w:ascii="Times New Roman" w:hAnsi="Times New Roman" w:cs="Times New Roman"/>
          <w:sz w:val="24"/>
          <w:szCs w:val="24"/>
        </w:rPr>
        <w:t xml:space="preserve">. For example, </w:t>
      </w:r>
      <w:r w:rsidR="00D26074" w:rsidRPr="00ED0362">
        <w:rPr>
          <w:rFonts w:ascii="Times New Roman" w:hAnsi="Times New Roman" w:cs="Times New Roman"/>
          <w:sz w:val="24"/>
          <w:szCs w:val="24"/>
        </w:rPr>
        <w:t xml:space="preserve">it </w:t>
      </w:r>
      <w:r w:rsidR="00415943" w:rsidRPr="00ED0362">
        <w:rPr>
          <w:rFonts w:ascii="Times New Roman" w:hAnsi="Times New Roman" w:cs="Times New Roman"/>
          <w:sz w:val="24"/>
          <w:szCs w:val="24"/>
        </w:rPr>
        <w:t>is well-established</w:t>
      </w:r>
      <w:r w:rsidR="00D26074" w:rsidRPr="00ED0362">
        <w:rPr>
          <w:rFonts w:ascii="Times New Roman" w:hAnsi="Times New Roman" w:cs="Times New Roman"/>
          <w:sz w:val="24"/>
          <w:szCs w:val="24"/>
        </w:rPr>
        <w:t xml:space="preserve"> that </w:t>
      </w:r>
      <w:r w:rsidR="00415943" w:rsidRPr="00ED0362">
        <w:rPr>
          <w:rFonts w:ascii="Times New Roman" w:hAnsi="Times New Roman" w:cs="Times New Roman"/>
          <w:sz w:val="24"/>
          <w:szCs w:val="24"/>
        </w:rPr>
        <w:t xml:space="preserve">people </w:t>
      </w:r>
      <w:r w:rsidR="002753F1" w:rsidRPr="00ED0362">
        <w:rPr>
          <w:rFonts w:ascii="Times New Roman" w:hAnsi="Times New Roman" w:cs="Times New Roman"/>
          <w:sz w:val="24"/>
          <w:szCs w:val="24"/>
        </w:rPr>
        <w:t>find it almost impossible to</w:t>
      </w:r>
      <w:r w:rsidR="00D26074" w:rsidRPr="00ED0362">
        <w:rPr>
          <w:rFonts w:ascii="Times New Roman" w:hAnsi="Times New Roman" w:cs="Times New Roman"/>
          <w:sz w:val="24"/>
          <w:szCs w:val="24"/>
        </w:rPr>
        <w:t xml:space="preserve"> </w:t>
      </w:r>
      <w:r w:rsidR="002753F1" w:rsidRPr="00ED0362">
        <w:rPr>
          <w:rFonts w:ascii="Times New Roman" w:hAnsi="Times New Roman" w:cs="Times New Roman"/>
          <w:sz w:val="24"/>
          <w:szCs w:val="24"/>
        </w:rPr>
        <w:t xml:space="preserve">perform </w:t>
      </w:r>
      <w:r w:rsidR="00D26074" w:rsidRPr="00ED0362">
        <w:rPr>
          <w:rFonts w:ascii="Times New Roman" w:hAnsi="Times New Roman" w:cs="Times New Roman"/>
          <w:sz w:val="24"/>
          <w:szCs w:val="24"/>
        </w:rPr>
        <w:t>particular</w:t>
      </w:r>
      <w:r w:rsidR="0089498B" w:rsidRPr="00ED0362">
        <w:rPr>
          <w:rFonts w:ascii="Times New Roman" w:hAnsi="Times New Roman" w:cs="Times New Roman"/>
          <w:sz w:val="24"/>
          <w:szCs w:val="24"/>
        </w:rPr>
        <w:t xml:space="preserve"> irregular</w:t>
      </w:r>
      <w:r w:rsidR="00D26074" w:rsidRPr="00ED0362">
        <w:rPr>
          <w:rFonts w:ascii="Times New Roman" w:hAnsi="Times New Roman" w:cs="Times New Roman"/>
          <w:sz w:val="24"/>
          <w:szCs w:val="24"/>
        </w:rPr>
        <w:t xml:space="preserve"> </w:t>
      </w:r>
      <w:r w:rsidR="00EF4A4B" w:rsidRPr="00ED0362">
        <w:rPr>
          <w:rFonts w:ascii="Times New Roman" w:hAnsi="Times New Roman" w:cs="Times New Roman"/>
          <w:sz w:val="24"/>
          <w:szCs w:val="24"/>
        </w:rPr>
        <w:t xml:space="preserve">bimanual </w:t>
      </w:r>
      <w:r w:rsidR="00D26074" w:rsidRPr="00ED0362">
        <w:rPr>
          <w:rFonts w:ascii="Times New Roman" w:hAnsi="Times New Roman" w:cs="Times New Roman"/>
          <w:sz w:val="24"/>
          <w:szCs w:val="24"/>
        </w:rPr>
        <w:t>m</w:t>
      </w:r>
      <w:r w:rsidR="00EF4A4B" w:rsidRPr="00ED0362">
        <w:rPr>
          <w:rFonts w:ascii="Times New Roman" w:hAnsi="Times New Roman" w:cs="Times New Roman"/>
          <w:sz w:val="24"/>
          <w:szCs w:val="24"/>
        </w:rPr>
        <w:t>ovements</w:t>
      </w:r>
      <w:r w:rsidR="00D26074" w:rsidRPr="00ED0362">
        <w:rPr>
          <w:rFonts w:ascii="Times New Roman" w:hAnsi="Times New Roman" w:cs="Times New Roman"/>
          <w:sz w:val="24"/>
          <w:szCs w:val="24"/>
        </w:rPr>
        <w:t xml:space="preserve">, </w:t>
      </w:r>
      <w:r w:rsidR="00E30BC3" w:rsidRPr="00ED0362">
        <w:rPr>
          <w:rFonts w:ascii="Times New Roman" w:hAnsi="Times New Roman" w:cs="Times New Roman"/>
          <w:sz w:val="24"/>
          <w:szCs w:val="24"/>
        </w:rPr>
        <w:t>for example when having</w:t>
      </w:r>
      <w:r w:rsidR="00D26074" w:rsidRPr="00ED0362">
        <w:rPr>
          <w:rFonts w:ascii="Times New Roman" w:hAnsi="Times New Roman" w:cs="Times New Roman"/>
          <w:sz w:val="24"/>
          <w:szCs w:val="24"/>
        </w:rPr>
        <w:t xml:space="preserve"> </w:t>
      </w:r>
      <w:r w:rsidR="00EE286F" w:rsidRPr="00ED0362">
        <w:rPr>
          <w:rFonts w:ascii="Times New Roman" w:hAnsi="Times New Roman" w:cs="Times New Roman"/>
          <w:sz w:val="24"/>
          <w:szCs w:val="24"/>
        </w:rPr>
        <w:t xml:space="preserve">to </w:t>
      </w:r>
      <w:r w:rsidR="00EF4A4B" w:rsidRPr="00ED0362">
        <w:rPr>
          <w:rFonts w:ascii="Times New Roman" w:hAnsi="Times New Roman" w:cs="Times New Roman"/>
          <w:sz w:val="24"/>
          <w:szCs w:val="24"/>
        </w:rPr>
        <w:t xml:space="preserve">describe three circles with one hand while the other </w:t>
      </w:r>
      <w:r w:rsidR="00AD37D9" w:rsidRPr="00ED0362">
        <w:rPr>
          <w:rFonts w:ascii="Times New Roman" w:hAnsi="Times New Roman" w:cs="Times New Roman"/>
          <w:sz w:val="24"/>
          <w:szCs w:val="24"/>
        </w:rPr>
        <w:t xml:space="preserve">hand </w:t>
      </w:r>
      <w:r w:rsidR="00EF4A4B" w:rsidRPr="00ED0362">
        <w:rPr>
          <w:rFonts w:ascii="Times New Roman" w:hAnsi="Times New Roman" w:cs="Times New Roman"/>
          <w:sz w:val="24"/>
          <w:szCs w:val="24"/>
        </w:rPr>
        <w:t xml:space="preserve">performs four </w:t>
      </w:r>
      <w:r w:rsidR="00192AF7" w:rsidRPr="00ED0362">
        <w:rPr>
          <w:rFonts w:ascii="Times New Roman" w:hAnsi="Times New Roman" w:cs="Times New Roman"/>
          <w:sz w:val="24"/>
          <w:szCs w:val="24"/>
        </w:rPr>
        <w:t>(</w:t>
      </w:r>
      <w:r w:rsidR="0083610D" w:rsidRPr="00ED0362">
        <w:rPr>
          <w:rFonts w:ascii="Times New Roman" w:hAnsi="Times New Roman" w:cs="Times New Roman"/>
          <w:sz w:val="24"/>
          <w:szCs w:val="24"/>
        </w:rPr>
        <w:t>Kelso, 1995</w:t>
      </w:r>
      <w:r w:rsidR="00192AF7" w:rsidRPr="00ED0362">
        <w:rPr>
          <w:rFonts w:ascii="Times New Roman" w:hAnsi="Times New Roman" w:cs="Times New Roman"/>
          <w:sz w:val="24"/>
          <w:szCs w:val="24"/>
        </w:rPr>
        <w:t>)</w:t>
      </w:r>
      <w:r w:rsidR="00D26074" w:rsidRPr="00ED0362">
        <w:rPr>
          <w:rFonts w:ascii="Times New Roman" w:hAnsi="Times New Roman" w:cs="Times New Roman"/>
          <w:sz w:val="24"/>
          <w:szCs w:val="24"/>
        </w:rPr>
        <w:t>.</w:t>
      </w:r>
      <w:r w:rsidR="00192AF7" w:rsidRPr="00ED0362">
        <w:rPr>
          <w:rFonts w:ascii="Times New Roman" w:hAnsi="Times New Roman" w:cs="Times New Roman"/>
          <w:sz w:val="24"/>
          <w:szCs w:val="24"/>
        </w:rPr>
        <w:t xml:space="preserve"> These limitations have been put down to constraints of the motor apparatus, such as a synchronization of motor commands </w:t>
      </w:r>
      <w:r w:rsidR="00410330" w:rsidRPr="00ED0362">
        <w:rPr>
          <w:rFonts w:ascii="Times New Roman" w:hAnsi="Times New Roman" w:cs="Times New Roman"/>
          <w:sz w:val="24"/>
          <w:szCs w:val="24"/>
        </w:rPr>
        <w:t>in</w:t>
      </w:r>
      <w:r w:rsidR="00192AF7" w:rsidRPr="00ED0362">
        <w:rPr>
          <w:rFonts w:ascii="Times New Roman" w:hAnsi="Times New Roman" w:cs="Times New Roman"/>
          <w:sz w:val="24"/>
          <w:szCs w:val="24"/>
        </w:rPr>
        <w:t xml:space="preserve"> the spinal cord. However, in an impressive series of demonstrations, Mechsner</w:t>
      </w:r>
      <w:r w:rsidR="00C120A9" w:rsidRPr="00ED0362">
        <w:rPr>
          <w:rFonts w:ascii="Times New Roman" w:hAnsi="Times New Roman" w:cs="Times New Roman"/>
          <w:sz w:val="24"/>
          <w:szCs w:val="24"/>
        </w:rPr>
        <w:t xml:space="preserve"> and colleagues</w:t>
      </w:r>
      <w:r w:rsidR="00192AF7" w:rsidRPr="00ED0362">
        <w:rPr>
          <w:rFonts w:ascii="Times New Roman" w:hAnsi="Times New Roman" w:cs="Times New Roman"/>
          <w:sz w:val="24"/>
          <w:szCs w:val="24"/>
        </w:rPr>
        <w:t xml:space="preserve"> (</w:t>
      </w:r>
      <w:r w:rsidR="00C120A9" w:rsidRPr="00ED0362">
        <w:rPr>
          <w:rFonts w:ascii="Times New Roman" w:hAnsi="Times New Roman" w:cs="Times New Roman"/>
          <w:sz w:val="24"/>
          <w:szCs w:val="24"/>
        </w:rPr>
        <w:t>Mechsner, Kerzel, Knoblich &amp; Prinz, 2001</w:t>
      </w:r>
      <w:r w:rsidR="009E17E9" w:rsidRPr="00ED0362">
        <w:rPr>
          <w:rFonts w:ascii="Times New Roman" w:hAnsi="Times New Roman" w:cs="Times New Roman"/>
          <w:sz w:val="24"/>
          <w:szCs w:val="24"/>
        </w:rPr>
        <w:t>; Mechsner, 2003</w:t>
      </w:r>
      <w:r w:rsidR="00192AF7" w:rsidRPr="00ED0362">
        <w:rPr>
          <w:rFonts w:ascii="Times New Roman" w:hAnsi="Times New Roman" w:cs="Times New Roman"/>
          <w:sz w:val="24"/>
          <w:szCs w:val="24"/>
        </w:rPr>
        <w:t>) ha</w:t>
      </w:r>
      <w:r w:rsidR="00C120A9" w:rsidRPr="00ED0362">
        <w:rPr>
          <w:rFonts w:ascii="Times New Roman" w:hAnsi="Times New Roman" w:cs="Times New Roman"/>
          <w:sz w:val="24"/>
          <w:szCs w:val="24"/>
        </w:rPr>
        <w:t>ve</w:t>
      </w:r>
      <w:r w:rsidR="00192AF7" w:rsidRPr="00ED0362">
        <w:rPr>
          <w:rFonts w:ascii="Times New Roman" w:hAnsi="Times New Roman" w:cs="Times New Roman"/>
          <w:sz w:val="24"/>
          <w:szCs w:val="24"/>
        </w:rPr>
        <w:t xml:space="preserve"> </w:t>
      </w:r>
      <w:r w:rsidR="00EF4A4B" w:rsidRPr="00ED0362">
        <w:rPr>
          <w:rFonts w:ascii="Times New Roman" w:hAnsi="Times New Roman" w:cs="Times New Roman"/>
          <w:sz w:val="24"/>
          <w:szCs w:val="24"/>
        </w:rPr>
        <w:t xml:space="preserve">shown </w:t>
      </w:r>
      <w:r w:rsidR="005C3EFF" w:rsidRPr="00ED0362">
        <w:rPr>
          <w:rFonts w:ascii="Times New Roman" w:hAnsi="Times New Roman" w:cs="Times New Roman"/>
          <w:sz w:val="24"/>
          <w:szCs w:val="24"/>
        </w:rPr>
        <w:t xml:space="preserve">that </w:t>
      </w:r>
      <w:r w:rsidR="00F472FF" w:rsidRPr="00ED0362">
        <w:rPr>
          <w:rFonts w:ascii="Times New Roman" w:hAnsi="Times New Roman" w:cs="Times New Roman"/>
          <w:sz w:val="24"/>
          <w:szCs w:val="24"/>
        </w:rPr>
        <w:t xml:space="preserve">these phenomena </w:t>
      </w:r>
      <w:r w:rsidR="00EF4A4B" w:rsidRPr="00ED0362">
        <w:rPr>
          <w:rFonts w:ascii="Times New Roman" w:hAnsi="Times New Roman" w:cs="Times New Roman"/>
          <w:sz w:val="24"/>
          <w:szCs w:val="24"/>
        </w:rPr>
        <w:t xml:space="preserve">may </w:t>
      </w:r>
      <w:r w:rsidR="00F472FF" w:rsidRPr="00ED0362">
        <w:rPr>
          <w:rFonts w:ascii="Times New Roman" w:hAnsi="Times New Roman" w:cs="Times New Roman"/>
          <w:sz w:val="24"/>
          <w:szCs w:val="24"/>
        </w:rPr>
        <w:t>instead</w:t>
      </w:r>
      <w:r w:rsidR="005C3EFF" w:rsidRPr="00ED0362">
        <w:rPr>
          <w:rFonts w:ascii="Times New Roman" w:hAnsi="Times New Roman" w:cs="Times New Roman"/>
          <w:sz w:val="24"/>
          <w:szCs w:val="24"/>
        </w:rPr>
        <w:t xml:space="preserve"> reflect constraints of </w:t>
      </w:r>
      <w:r w:rsidR="00C7385C" w:rsidRPr="00ED0362">
        <w:rPr>
          <w:rFonts w:ascii="Times New Roman" w:hAnsi="Times New Roman" w:cs="Times New Roman"/>
          <w:sz w:val="24"/>
          <w:szCs w:val="24"/>
        </w:rPr>
        <w:t>imaginistic</w:t>
      </w:r>
      <w:r w:rsidR="00CB1F89" w:rsidRPr="00ED0362">
        <w:rPr>
          <w:rFonts w:ascii="Times New Roman" w:hAnsi="Times New Roman" w:cs="Times New Roman"/>
          <w:sz w:val="24"/>
          <w:szCs w:val="24"/>
        </w:rPr>
        <w:t xml:space="preserve"> </w:t>
      </w:r>
      <w:r w:rsidR="005C3EFF" w:rsidRPr="00ED0362">
        <w:rPr>
          <w:rFonts w:ascii="Times New Roman" w:hAnsi="Times New Roman" w:cs="Times New Roman"/>
          <w:sz w:val="24"/>
          <w:szCs w:val="24"/>
        </w:rPr>
        <w:t xml:space="preserve">action planning. </w:t>
      </w:r>
      <w:r w:rsidR="00A83BFB" w:rsidRPr="00ED0362">
        <w:rPr>
          <w:rFonts w:ascii="Times New Roman" w:hAnsi="Times New Roman" w:cs="Times New Roman"/>
          <w:sz w:val="24"/>
          <w:szCs w:val="24"/>
        </w:rPr>
        <w:t xml:space="preserve">The </w:t>
      </w:r>
      <w:r w:rsidR="00192AF7" w:rsidRPr="00ED0362">
        <w:rPr>
          <w:rFonts w:ascii="Times New Roman" w:hAnsi="Times New Roman" w:cs="Times New Roman"/>
          <w:sz w:val="24"/>
          <w:szCs w:val="24"/>
        </w:rPr>
        <w:t xml:space="preserve">limitations </w:t>
      </w:r>
      <w:r w:rsidR="005C3EFF" w:rsidRPr="00ED0362">
        <w:rPr>
          <w:rFonts w:ascii="Times New Roman" w:hAnsi="Times New Roman" w:cs="Times New Roman"/>
          <w:sz w:val="24"/>
          <w:szCs w:val="24"/>
        </w:rPr>
        <w:t xml:space="preserve">were </w:t>
      </w:r>
      <w:r w:rsidR="00192AF7" w:rsidRPr="00ED0362">
        <w:rPr>
          <w:rFonts w:ascii="Times New Roman" w:hAnsi="Times New Roman" w:cs="Times New Roman"/>
          <w:sz w:val="24"/>
          <w:szCs w:val="24"/>
        </w:rPr>
        <w:t>alleviated</w:t>
      </w:r>
      <w:r w:rsidR="0023417D" w:rsidRPr="00ED0362">
        <w:rPr>
          <w:rFonts w:ascii="Times New Roman" w:hAnsi="Times New Roman" w:cs="Times New Roman"/>
          <w:sz w:val="24"/>
          <w:szCs w:val="24"/>
        </w:rPr>
        <w:t xml:space="preserve"> when</w:t>
      </w:r>
      <w:r w:rsidR="00192AF7" w:rsidRPr="00ED0362">
        <w:rPr>
          <w:rFonts w:ascii="Times New Roman" w:hAnsi="Times New Roman" w:cs="Times New Roman"/>
          <w:sz w:val="24"/>
          <w:szCs w:val="24"/>
        </w:rPr>
        <w:t xml:space="preserve"> participants were given help to perceptually coordinate </w:t>
      </w:r>
      <w:r w:rsidR="005E06FA" w:rsidRPr="00ED0362">
        <w:rPr>
          <w:rFonts w:ascii="Times New Roman" w:hAnsi="Times New Roman" w:cs="Times New Roman"/>
          <w:sz w:val="24"/>
          <w:szCs w:val="24"/>
        </w:rPr>
        <w:t xml:space="preserve">– </w:t>
      </w:r>
      <w:r w:rsidR="00192AF7" w:rsidRPr="00ED0362">
        <w:rPr>
          <w:rFonts w:ascii="Times New Roman" w:hAnsi="Times New Roman" w:cs="Times New Roman"/>
          <w:sz w:val="24"/>
          <w:szCs w:val="24"/>
        </w:rPr>
        <w:t xml:space="preserve">imagine </w:t>
      </w:r>
      <w:r w:rsidR="005E06FA" w:rsidRPr="00ED0362">
        <w:rPr>
          <w:rFonts w:ascii="Times New Roman" w:hAnsi="Times New Roman" w:cs="Times New Roman"/>
          <w:sz w:val="24"/>
          <w:szCs w:val="24"/>
        </w:rPr>
        <w:t xml:space="preserve">– </w:t>
      </w:r>
      <w:r w:rsidR="00192AF7" w:rsidRPr="00ED0362">
        <w:rPr>
          <w:rFonts w:ascii="Times New Roman" w:hAnsi="Times New Roman" w:cs="Times New Roman"/>
          <w:sz w:val="24"/>
          <w:szCs w:val="24"/>
        </w:rPr>
        <w:t>these</w:t>
      </w:r>
      <w:r w:rsidR="005E06FA" w:rsidRPr="00ED0362">
        <w:rPr>
          <w:rFonts w:ascii="Times New Roman" w:hAnsi="Times New Roman" w:cs="Times New Roman"/>
          <w:sz w:val="24"/>
          <w:szCs w:val="24"/>
        </w:rPr>
        <w:t xml:space="preserve"> </w:t>
      </w:r>
      <w:r w:rsidR="000A2443" w:rsidRPr="00ED0362">
        <w:rPr>
          <w:rFonts w:ascii="Times New Roman" w:hAnsi="Times New Roman" w:cs="Times New Roman"/>
          <w:sz w:val="24"/>
          <w:szCs w:val="24"/>
        </w:rPr>
        <w:t>actions</w:t>
      </w:r>
      <w:r w:rsidR="00192AF7" w:rsidRPr="00ED0362">
        <w:rPr>
          <w:rFonts w:ascii="Times New Roman" w:hAnsi="Times New Roman" w:cs="Times New Roman"/>
          <w:sz w:val="24"/>
          <w:szCs w:val="24"/>
        </w:rPr>
        <w:t xml:space="preserve">, so that </w:t>
      </w:r>
      <w:r w:rsidR="00FD2D56" w:rsidRPr="00ED0362">
        <w:rPr>
          <w:rFonts w:ascii="Times New Roman" w:hAnsi="Times New Roman" w:cs="Times New Roman"/>
          <w:sz w:val="24"/>
          <w:szCs w:val="24"/>
        </w:rPr>
        <w:t>“</w:t>
      </w:r>
      <w:r w:rsidR="00192AF7" w:rsidRPr="00ED0362">
        <w:rPr>
          <w:rFonts w:ascii="Times New Roman" w:hAnsi="Times New Roman" w:cs="Times New Roman"/>
          <w:sz w:val="24"/>
          <w:szCs w:val="24"/>
        </w:rPr>
        <w:t>impossible</w:t>
      </w:r>
      <w:r w:rsidR="00FD2D56" w:rsidRPr="00ED0362">
        <w:rPr>
          <w:rFonts w:ascii="Times New Roman" w:hAnsi="Times New Roman" w:cs="Times New Roman"/>
          <w:sz w:val="24"/>
          <w:szCs w:val="24"/>
        </w:rPr>
        <w:t>”</w:t>
      </w:r>
      <w:r w:rsidR="00192AF7" w:rsidRPr="00ED0362">
        <w:rPr>
          <w:rFonts w:ascii="Times New Roman" w:hAnsi="Times New Roman" w:cs="Times New Roman"/>
          <w:sz w:val="24"/>
          <w:szCs w:val="24"/>
        </w:rPr>
        <w:t xml:space="preserve"> movements</w:t>
      </w:r>
      <w:r w:rsidR="007978AA" w:rsidRPr="00ED0362">
        <w:rPr>
          <w:rFonts w:ascii="Times New Roman" w:hAnsi="Times New Roman" w:cs="Times New Roman"/>
          <w:sz w:val="24"/>
          <w:szCs w:val="24"/>
        </w:rPr>
        <w:t xml:space="preserve"> suddenly became possible</w:t>
      </w:r>
      <w:r w:rsidR="00290873" w:rsidRPr="00ED0362">
        <w:rPr>
          <w:rFonts w:ascii="Times New Roman" w:hAnsi="Times New Roman" w:cs="Times New Roman"/>
          <w:sz w:val="24"/>
          <w:szCs w:val="24"/>
        </w:rPr>
        <w:t xml:space="preserve"> (for an earlier demonstration of similar effects, see </w:t>
      </w:r>
      <w:r w:rsidR="00290873" w:rsidRPr="00ED0362">
        <w:rPr>
          <w:rFonts w:ascii="Times New Roman" w:hAnsi="Times New Roman" w:cs="Times New Roman"/>
          <w:color w:val="222222"/>
          <w:sz w:val="24"/>
          <w:szCs w:val="24"/>
          <w:shd w:val="clear" w:color="auto" w:fill="FFFFFF"/>
        </w:rPr>
        <w:t>Swinnen, Lee, Verschueren, Serrien &amp; Bogaerds, 1997; for a review</w:t>
      </w:r>
      <w:r w:rsidR="006E3339" w:rsidRPr="00ED0362">
        <w:rPr>
          <w:rFonts w:ascii="Times New Roman" w:hAnsi="Times New Roman" w:cs="Times New Roman"/>
          <w:color w:val="222222"/>
          <w:sz w:val="24"/>
          <w:szCs w:val="24"/>
          <w:shd w:val="clear" w:color="auto" w:fill="FFFFFF"/>
        </w:rPr>
        <w:t xml:space="preserve"> of related effects</w:t>
      </w:r>
      <w:r w:rsidR="00290873" w:rsidRPr="00ED0362">
        <w:rPr>
          <w:rFonts w:ascii="Times New Roman" w:hAnsi="Times New Roman" w:cs="Times New Roman"/>
          <w:color w:val="222222"/>
          <w:sz w:val="24"/>
          <w:szCs w:val="24"/>
          <w:shd w:val="clear" w:color="auto" w:fill="FFFFFF"/>
        </w:rPr>
        <w:t>, see Shea, Buchanan &amp; Kennedy, 2016)</w:t>
      </w:r>
      <w:r w:rsidR="00192AF7" w:rsidRPr="00ED0362">
        <w:rPr>
          <w:rFonts w:ascii="Times New Roman" w:hAnsi="Times New Roman" w:cs="Times New Roman"/>
          <w:sz w:val="24"/>
          <w:szCs w:val="24"/>
        </w:rPr>
        <w:t>.</w:t>
      </w:r>
    </w:p>
    <w:p w14:paraId="696114C3" w14:textId="3CA02B20" w:rsidR="002733D1" w:rsidRPr="00ED0362" w:rsidRDefault="00AE39DF"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In addition, many of the initial findings of</w:t>
      </w:r>
      <w:r w:rsidR="00192AF7" w:rsidRPr="00ED0362">
        <w:rPr>
          <w:rFonts w:ascii="Times New Roman" w:hAnsi="Times New Roman" w:cs="Times New Roman"/>
          <w:sz w:val="24"/>
          <w:szCs w:val="24"/>
        </w:rPr>
        <w:t xml:space="preserve"> tight </w:t>
      </w:r>
      <w:r w:rsidR="006A3931" w:rsidRPr="00ED0362">
        <w:rPr>
          <w:rFonts w:ascii="Times New Roman" w:hAnsi="Times New Roman" w:cs="Times New Roman"/>
          <w:sz w:val="24"/>
          <w:szCs w:val="24"/>
        </w:rPr>
        <w:t xml:space="preserve">temporal </w:t>
      </w:r>
      <w:r w:rsidR="00192AF7" w:rsidRPr="00ED0362">
        <w:rPr>
          <w:rFonts w:ascii="Times New Roman" w:hAnsi="Times New Roman" w:cs="Times New Roman"/>
          <w:sz w:val="24"/>
          <w:szCs w:val="24"/>
        </w:rPr>
        <w:t>overlaps</w:t>
      </w:r>
      <w:r w:rsidR="002C6081" w:rsidRPr="00ED0362">
        <w:rPr>
          <w:rFonts w:ascii="Times New Roman" w:hAnsi="Times New Roman" w:cs="Times New Roman"/>
          <w:sz w:val="24"/>
          <w:szCs w:val="24"/>
        </w:rPr>
        <w:t xml:space="preserve"> between overt and imagined actions</w:t>
      </w:r>
      <w:r w:rsidR="00192AF7" w:rsidRPr="00ED0362">
        <w:rPr>
          <w:rFonts w:ascii="Times New Roman" w:hAnsi="Times New Roman" w:cs="Times New Roman"/>
          <w:sz w:val="24"/>
          <w:szCs w:val="24"/>
        </w:rPr>
        <w:t xml:space="preserve"> have been recently challenged</w:t>
      </w:r>
      <w:r w:rsidR="002733D1" w:rsidRPr="00ED0362">
        <w:rPr>
          <w:rFonts w:ascii="Times New Roman" w:hAnsi="Times New Roman" w:cs="Times New Roman"/>
          <w:sz w:val="24"/>
          <w:szCs w:val="24"/>
        </w:rPr>
        <w:t xml:space="preserve">, </w:t>
      </w:r>
      <w:r w:rsidR="00192AF7" w:rsidRPr="00ED0362">
        <w:rPr>
          <w:rFonts w:ascii="Times New Roman" w:hAnsi="Times New Roman" w:cs="Times New Roman"/>
          <w:sz w:val="24"/>
          <w:szCs w:val="24"/>
        </w:rPr>
        <w:t xml:space="preserve">with several showing </w:t>
      </w:r>
      <w:r w:rsidR="002733D1" w:rsidRPr="00ED0362">
        <w:rPr>
          <w:rFonts w:ascii="Times New Roman" w:hAnsi="Times New Roman" w:cs="Times New Roman"/>
          <w:sz w:val="24"/>
          <w:szCs w:val="24"/>
        </w:rPr>
        <w:t>either consistent over- or under-estimation</w:t>
      </w:r>
      <w:r w:rsidR="00932542" w:rsidRPr="00ED0362">
        <w:rPr>
          <w:rFonts w:ascii="Times New Roman" w:hAnsi="Times New Roman" w:cs="Times New Roman"/>
          <w:sz w:val="24"/>
          <w:szCs w:val="24"/>
        </w:rPr>
        <w:t xml:space="preserve"> of the timings of imagined actions</w:t>
      </w:r>
      <w:r w:rsidR="002733D1" w:rsidRPr="00ED0362">
        <w:rPr>
          <w:rFonts w:ascii="Times New Roman" w:hAnsi="Times New Roman" w:cs="Times New Roman"/>
          <w:sz w:val="24"/>
          <w:szCs w:val="24"/>
        </w:rPr>
        <w:t xml:space="preserve">, </w:t>
      </w:r>
      <w:r w:rsidR="006E3339" w:rsidRPr="00ED0362">
        <w:rPr>
          <w:rFonts w:ascii="Times New Roman" w:hAnsi="Times New Roman" w:cs="Times New Roman"/>
          <w:sz w:val="24"/>
          <w:szCs w:val="24"/>
        </w:rPr>
        <w:t>for different</w:t>
      </w:r>
      <w:r w:rsidR="002733D1" w:rsidRPr="00ED0362">
        <w:rPr>
          <w:rFonts w:ascii="Times New Roman" w:hAnsi="Times New Roman" w:cs="Times New Roman"/>
          <w:sz w:val="24"/>
          <w:szCs w:val="24"/>
        </w:rPr>
        <w:t xml:space="preserve"> task and stimulus contexts</w:t>
      </w:r>
      <w:r w:rsidR="00E201BD" w:rsidRPr="00ED0362">
        <w:rPr>
          <w:rFonts w:ascii="Times New Roman" w:hAnsi="Times New Roman" w:cs="Times New Roman"/>
          <w:sz w:val="24"/>
          <w:szCs w:val="24"/>
        </w:rPr>
        <w:t xml:space="preserve"> (e.g., Reed, 2002; for a review, see Guillot &amp; Collet, 2005)</w:t>
      </w:r>
      <w:r w:rsidR="002733D1" w:rsidRPr="00ED0362">
        <w:rPr>
          <w:rFonts w:ascii="Times New Roman" w:hAnsi="Times New Roman" w:cs="Times New Roman"/>
          <w:sz w:val="24"/>
          <w:szCs w:val="24"/>
        </w:rPr>
        <w:t xml:space="preserve">. This temporal elasticity </w:t>
      </w:r>
      <w:r w:rsidR="00D00E41" w:rsidRPr="00ED0362">
        <w:rPr>
          <w:rFonts w:ascii="Times New Roman" w:hAnsi="Times New Roman" w:cs="Times New Roman"/>
          <w:sz w:val="24"/>
          <w:szCs w:val="24"/>
        </w:rPr>
        <w:t>is problematic</w:t>
      </w:r>
      <w:r w:rsidR="002733D1" w:rsidRPr="00ED0362">
        <w:rPr>
          <w:rFonts w:ascii="Times New Roman" w:hAnsi="Times New Roman" w:cs="Times New Roman"/>
          <w:sz w:val="24"/>
          <w:szCs w:val="24"/>
        </w:rPr>
        <w:t xml:space="preserve"> for approaches that assume that people’s mental </w:t>
      </w:r>
      <w:r w:rsidR="006E3339" w:rsidRPr="00ED0362">
        <w:rPr>
          <w:rFonts w:ascii="Times New Roman" w:hAnsi="Times New Roman" w:cs="Times New Roman"/>
          <w:sz w:val="24"/>
          <w:szCs w:val="24"/>
        </w:rPr>
        <w:t>motor imagery</w:t>
      </w:r>
      <w:r w:rsidR="002733D1" w:rsidRPr="00ED0362">
        <w:rPr>
          <w:rFonts w:ascii="Times New Roman" w:hAnsi="Times New Roman" w:cs="Times New Roman"/>
          <w:sz w:val="24"/>
          <w:szCs w:val="24"/>
        </w:rPr>
        <w:t xml:space="preserve"> emerges from </w:t>
      </w:r>
      <w:r w:rsidR="002733D1" w:rsidRPr="00ED0362">
        <w:rPr>
          <w:rFonts w:ascii="Times New Roman" w:hAnsi="Times New Roman" w:cs="Times New Roman"/>
          <w:sz w:val="24"/>
          <w:szCs w:val="24"/>
        </w:rPr>
        <w:lastRenderedPageBreak/>
        <w:t xml:space="preserve">a subliminal </w:t>
      </w:r>
      <w:r w:rsidR="003B256B" w:rsidRPr="00ED0362">
        <w:rPr>
          <w:rFonts w:ascii="Times New Roman" w:hAnsi="Times New Roman" w:cs="Times New Roman"/>
          <w:sz w:val="24"/>
          <w:szCs w:val="24"/>
        </w:rPr>
        <w:t>engagement</w:t>
      </w:r>
      <w:r w:rsidR="002733D1" w:rsidRPr="00ED0362">
        <w:rPr>
          <w:rFonts w:ascii="Times New Roman" w:hAnsi="Times New Roman" w:cs="Times New Roman"/>
          <w:sz w:val="24"/>
          <w:szCs w:val="24"/>
        </w:rPr>
        <w:t xml:space="preserve"> of the underlying motor routines</w:t>
      </w:r>
      <w:r w:rsidR="00E25F87" w:rsidRPr="00ED0362">
        <w:rPr>
          <w:rFonts w:ascii="Times New Roman" w:hAnsi="Times New Roman" w:cs="Times New Roman"/>
          <w:sz w:val="24"/>
          <w:szCs w:val="24"/>
        </w:rPr>
        <w:t xml:space="preserve">, which should </w:t>
      </w:r>
      <w:r w:rsidR="006A102F" w:rsidRPr="00ED0362">
        <w:rPr>
          <w:rFonts w:ascii="Times New Roman" w:hAnsi="Times New Roman" w:cs="Times New Roman"/>
          <w:sz w:val="24"/>
          <w:szCs w:val="24"/>
        </w:rPr>
        <w:t xml:space="preserve">then </w:t>
      </w:r>
      <w:r w:rsidR="002733D1" w:rsidRPr="00ED0362">
        <w:rPr>
          <w:rFonts w:ascii="Times New Roman" w:hAnsi="Times New Roman" w:cs="Times New Roman"/>
          <w:sz w:val="24"/>
          <w:szCs w:val="24"/>
        </w:rPr>
        <w:t>closely match the</w:t>
      </w:r>
      <w:r w:rsidR="006A102F" w:rsidRPr="00ED0362">
        <w:rPr>
          <w:rFonts w:ascii="Times New Roman" w:hAnsi="Times New Roman" w:cs="Times New Roman"/>
          <w:sz w:val="24"/>
          <w:szCs w:val="24"/>
        </w:rPr>
        <w:t>ir actual</w:t>
      </w:r>
      <w:r w:rsidR="002733D1" w:rsidRPr="00ED0362">
        <w:rPr>
          <w:rFonts w:ascii="Times New Roman" w:hAnsi="Times New Roman" w:cs="Times New Roman"/>
          <w:sz w:val="24"/>
          <w:szCs w:val="24"/>
        </w:rPr>
        <w:t xml:space="preserve"> time course</w:t>
      </w:r>
      <w:r w:rsidR="00E25F87" w:rsidRPr="00ED0362">
        <w:rPr>
          <w:rFonts w:ascii="Times New Roman" w:hAnsi="Times New Roman" w:cs="Times New Roman"/>
          <w:sz w:val="24"/>
          <w:szCs w:val="24"/>
        </w:rPr>
        <w:t>.</w:t>
      </w:r>
      <w:r w:rsidR="00514ACB" w:rsidRPr="00ED0362">
        <w:rPr>
          <w:rFonts w:ascii="Times New Roman" w:hAnsi="Times New Roman" w:cs="Times New Roman"/>
          <w:sz w:val="24"/>
          <w:szCs w:val="24"/>
        </w:rPr>
        <w:t xml:space="preserve"> </w:t>
      </w:r>
      <w:r w:rsidR="009A0099" w:rsidRPr="00ED0362">
        <w:rPr>
          <w:rFonts w:ascii="Times New Roman" w:hAnsi="Times New Roman" w:cs="Times New Roman"/>
          <w:sz w:val="24"/>
          <w:szCs w:val="24"/>
        </w:rPr>
        <w:t>However, i</w:t>
      </w:r>
      <w:r w:rsidR="00514ACB" w:rsidRPr="00ED0362">
        <w:rPr>
          <w:rFonts w:ascii="Times New Roman" w:hAnsi="Times New Roman" w:cs="Times New Roman"/>
          <w:sz w:val="24"/>
          <w:szCs w:val="24"/>
        </w:rPr>
        <w:t xml:space="preserve">f imagery </w:t>
      </w:r>
      <w:r w:rsidR="0035573F" w:rsidRPr="00ED0362">
        <w:rPr>
          <w:rFonts w:ascii="Times New Roman" w:hAnsi="Times New Roman" w:cs="Times New Roman"/>
          <w:sz w:val="24"/>
          <w:szCs w:val="24"/>
        </w:rPr>
        <w:t xml:space="preserve">reflects a planning process that </w:t>
      </w:r>
      <w:r w:rsidR="00514ACB" w:rsidRPr="00ED0362">
        <w:rPr>
          <w:rFonts w:ascii="Times New Roman" w:hAnsi="Times New Roman" w:cs="Times New Roman"/>
          <w:sz w:val="24"/>
          <w:szCs w:val="24"/>
        </w:rPr>
        <w:t xml:space="preserve">is decoupled from execution </w:t>
      </w:r>
      <w:r w:rsidR="00B2568E" w:rsidRPr="00ED0362">
        <w:rPr>
          <w:rFonts w:ascii="Times New Roman" w:hAnsi="Times New Roman" w:cs="Times New Roman"/>
          <w:sz w:val="24"/>
          <w:szCs w:val="24"/>
        </w:rPr>
        <w:t>(see also Jeannerod, 1995; Glover &amp; Baran, 2017)</w:t>
      </w:r>
      <w:r w:rsidR="00514ACB" w:rsidRPr="00ED0362">
        <w:rPr>
          <w:rFonts w:ascii="Times New Roman" w:hAnsi="Times New Roman" w:cs="Times New Roman"/>
          <w:sz w:val="24"/>
          <w:szCs w:val="24"/>
        </w:rPr>
        <w:t>, such differences are not surprising</w:t>
      </w:r>
      <w:r w:rsidR="000B2D1A" w:rsidRPr="00ED0362">
        <w:rPr>
          <w:rFonts w:ascii="Times New Roman" w:hAnsi="Times New Roman" w:cs="Times New Roman"/>
          <w:sz w:val="24"/>
          <w:szCs w:val="24"/>
        </w:rPr>
        <w:t xml:space="preserve">, and indeed expected, if one assumes that people </w:t>
      </w:r>
      <w:r w:rsidR="00B44D0F" w:rsidRPr="00ED0362">
        <w:rPr>
          <w:rFonts w:ascii="Times New Roman" w:hAnsi="Times New Roman" w:cs="Times New Roman"/>
          <w:sz w:val="24"/>
          <w:szCs w:val="24"/>
        </w:rPr>
        <w:t xml:space="preserve">flexibly decide to </w:t>
      </w:r>
      <w:r w:rsidR="000B2D1A" w:rsidRPr="00ED0362">
        <w:rPr>
          <w:rFonts w:ascii="Times New Roman" w:hAnsi="Times New Roman" w:cs="Times New Roman"/>
          <w:sz w:val="24"/>
          <w:szCs w:val="24"/>
        </w:rPr>
        <w:t xml:space="preserve">either faithfully follow their memories of action execution, </w:t>
      </w:r>
      <w:r w:rsidR="00CA6959" w:rsidRPr="00ED0362">
        <w:rPr>
          <w:rFonts w:ascii="Times New Roman" w:hAnsi="Times New Roman" w:cs="Times New Roman"/>
          <w:sz w:val="24"/>
          <w:szCs w:val="24"/>
        </w:rPr>
        <w:t xml:space="preserve">or </w:t>
      </w:r>
      <w:r w:rsidR="003660F7" w:rsidRPr="00ED0362">
        <w:rPr>
          <w:rFonts w:ascii="Times New Roman" w:hAnsi="Times New Roman" w:cs="Times New Roman"/>
          <w:sz w:val="24"/>
          <w:szCs w:val="24"/>
        </w:rPr>
        <w:t xml:space="preserve">go through their major functional stages only, </w:t>
      </w:r>
      <w:r w:rsidR="00B44D0F" w:rsidRPr="00ED0362">
        <w:rPr>
          <w:rFonts w:ascii="Times New Roman" w:hAnsi="Times New Roman" w:cs="Times New Roman"/>
          <w:sz w:val="24"/>
          <w:szCs w:val="24"/>
        </w:rPr>
        <w:t xml:space="preserve">or </w:t>
      </w:r>
      <w:r w:rsidR="00CA6959" w:rsidRPr="00ED0362">
        <w:rPr>
          <w:rFonts w:ascii="Times New Roman" w:hAnsi="Times New Roman" w:cs="Times New Roman"/>
          <w:sz w:val="24"/>
          <w:szCs w:val="24"/>
        </w:rPr>
        <w:t xml:space="preserve">even </w:t>
      </w:r>
      <w:r w:rsidR="000B2D1A" w:rsidRPr="00ED0362">
        <w:rPr>
          <w:rFonts w:ascii="Times New Roman" w:hAnsi="Times New Roman" w:cs="Times New Roman"/>
          <w:sz w:val="24"/>
          <w:szCs w:val="24"/>
        </w:rPr>
        <w:t xml:space="preserve">speed up or slow down </w:t>
      </w:r>
      <w:r w:rsidR="003660F7" w:rsidRPr="00ED0362">
        <w:rPr>
          <w:rFonts w:ascii="Times New Roman" w:hAnsi="Times New Roman" w:cs="Times New Roman"/>
          <w:sz w:val="24"/>
          <w:szCs w:val="24"/>
        </w:rPr>
        <w:t xml:space="preserve">specific steps </w:t>
      </w:r>
      <w:r w:rsidR="000B2D1A" w:rsidRPr="00ED0362">
        <w:rPr>
          <w:rFonts w:ascii="Times New Roman" w:hAnsi="Times New Roman" w:cs="Times New Roman"/>
          <w:sz w:val="24"/>
          <w:szCs w:val="24"/>
        </w:rPr>
        <w:t>to extract the information required for the</w:t>
      </w:r>
      <w:r w:rsidR="004F6940" w:rsidRPr="00ED0362">
        <w:rPr>
          <w:rFonts w:ascii="Times New Roman" w:hAnsi="Times New Roman" w:cs="Times New Roman"/>
          <w:sz w:val="24"/>
          <w:szCs w:val="24"/>
        </w:rPr>
        <w:t>ir</w:t>
      </w:r>
      <w:r w:rsidR="000B2D1A" w:rsidRPr="00ED0362">
        <w:rPr>
          <w:rFonts w:ascii="Times New Roman" w:hAnsi="Times New Roman" w:cs="Times New Roman"/>
          <w:sz w:val="24"/>
          <w:szCs w:val="24"/>
        </w:rPr>
        <w:t xml:space="preserve"> particular </w:t>
      </w:r>
      <w:r w:rsidR="00C8510D" w:rsidRPr="00ED0362">
        <w:rPr>
          <w:rFonts w:ascii="Times New Roman" w:hAnsi="Times New Roman" w:cs="Times New Roman"/>
          <w:sz w:val="24"/>
          <w:szCs w:val="24"/>
        </w:rPr>
        <w:t>imagery</w:t>
      </w:r>
      <w:r w:rsidR="00935074" w:rsidRPr="00ED0362">
        <w:rPr>
          <w:rFonts w:ascii="Times New Roman" w:hAnsi="Times New Roman" w:cs="Times New Roman"/>
          <w:sz w:val="24"/>
          <w:szCs w:val="24"/>
        </w:rPr>
        <w:t xml:space="preserve"> goal</w:t>
      </w:r>
      <w:r w:rsidR="000B2D1A" w:rsidRPr="00ED0362">
        <w:rPr>
          <w:rFonts w:ascii="Times New Roman" w:hAnsi="Times New Roman" w:cs="Times New Roman"/>
          <w:sz w:val="24"/>
          <w:szCs w:val="24"/>
        </w:rPr>
        <w:t>.</w:t>
      </w:r>
    </w:p>
    <w:p w14:paraId="0507B610" w14:textId="646104D5" w:rsidR="003E63ED" w:rsidRPr="00ED0362" w:rsidRDefault="00C35B58" w:rsidP="003874BE">
      <w:pPr>
        <w:spacing w:after="240" w:line="480" w:lineRule="auto"/>
        <w:rPr>
          <w:rFonts w:ascii="Times New Roman" w:hAnsi="Times New Roman" w:cs="Times New Roman"/>
          <w:sz w:val="24"/>
          <w:szCs w:val="24"/>
        </w:rPr>
      </w:pPr>
      <w:r w:rsidRPr="00ED0362">
        <w:rPr>
          <w:rFonts w:ascii="Times New Roman" w:hAnsi="Times New Roman" w:cs="Times New Roman"/>
          <w:i/>
          <w:iCs/>
          <w:sz w:val="24"/>
          <w:szCs w:val="24"/>
        </w:rPr>
        <w:t>Imagery and action activate similar brain regions</w:t>
      </w:r>
      <w:r w:rsidR="00654254" w:rsidRPr="00ED0362">
        <w:rPr>
          <w:rFonts w:ascii="Times New Roman" w:hAnsi="Times New Roman" w:cs="Times New Roman"/>
          <w:sz w:val="24"/>
          <w:szCs w:val="24"/>
        </w:rPr>
        <w:t xml:space="preserve">. </w:t>
      </w:r>
      <w:r w:rsidR="002733D1" w:rsidRPr="00ED0362">
        <w:rPr>
          <w:rFonts w:ascii="Times New Roman" w:hAnsi="Times New Roman" w:cs="Times New Roman"/>
          <w:sz w:val="24"/>
          <w:szCs w:val="24"/>
        </w:rPr>
        <w:t xml:space="preserve">A final </w:t>
      </w:r>
      <w:r w:rsidR="003C7005" w:rsidRPr="00ED0362">
        <w:rPr>
          <w:rFonts w:ascii="Times New Roman" w:hAnsi="Times New Roman" w:cs="Times New Roman"/>
          <w:sz w:val="24"/>
          <w:szCs w:val="24"/>
        </w:rPr>
        <w:t>important piece of evidence</w:t>
      </w:r>
      <w:r w:rsidR="00794FC0" w:rsidRPr="00ED0362">
        <w:rPr>
          <w:rFonts w:ascii="Times New Roman" w:hAnsi="Times New Roman" w:cs="Times New Roman"/>
          <w:sz w:val="24"/>
          <w:szCs w:val="24"/>
        </w:rPr>
        <w:t xml:space="preserve"> for motoric accounts</w:t>
      </w:r>
      <w:r w:rsidR="003C7005" w:rsidRPr="00ED0362">
        <w:rPr>
          <w:rFonts w:ascii="Times New Roman" w:hAnsi="Times New Roman" w:cs="Times New Roman"/>
          <w:sz w:val="24"/>
          <w:szCs w:val="24"/>
        </w:rPr>
        <w:t xml:space="preserve"> </w:t>
      </w:r>
      <w:r w:rsidR="007A1BCF" w:rsidRPr="00ED0362">
        <w:rPr>
          <w:rFonts w:ascii="Times New Roman" w:hAnsi="Times New Roman" w:cs="Times New Roman"/>
          <w:sz w:val="24"/>
          <w:szCs w:val="24"/>
        </w:rPr>
        <w:t xml:space="preserve">is the tight overlap between brain structures activated </w:t>
      </w:r>
      <w:r w:rsidR="00470356" w:rsidRPr="00ED0362">
        <w:rPr>
          <w:rFonts w:ascii="Times New Roman" w:hAnsi="Times New Roman" w:cs="Times New Roman"/>
          <w:sz w:val="24"/>
          <w:szCs w:val="24"/>
        </w:rPr>
        <w:t>by overt and imagined action</w:t>
      </w:r>
      <w:r w:rsidR="007A1BCF" w:rsidRPr="00ED0362">
        <w:rPr>
          <w:rFonts w:ascii="Times New Roman" w:hAnsi="Times New Roman" w:cs="Times New Roman"/>
          <w:sz w:val="24"/>
          <w:szCs w:val="24"/>
        </w:rPr>
        <w:t xml:space="preserve"> (</w:t>
      </w:r>
      <w:r w:rsidR="00F843BA" w:rsidRPr="00ED0362">
        <w:rPr>
          <w:rFonts w:ascii="Times New Roman" w:hAnsi="Times New Roman" w:cs="Times New Roman"/>
          <w:sz w:val="24"/>
          <w:szCs w:val="24"/>
        </w:rPr>
        <w:t>for reviews, see Lotze &amp; Halsband, 2006; O’Shea &amp; Moran, 2017</w:t>
      </w:r>
      <w:r w:rsidR="007A1BCF" w:rsidRPr="00ED0362">
        <w:rPr>
          <w:rFonts w:ascii="Times New Roman" w:hAnsi="Times New Roman" w:cs="Times New Roman"/>
          <w:sz w:val="24"/>
          <w:szCs w:val="24"/>
        </w:rPr>
        <w:t xml:space="preserve">). </w:t>
      </w:r>
      <w:r w:rsidR="00F004C4" w:rsidRPr="00ED0362">
        <w:rPr>
          <w:rFonts w:ascii="Times New Roman" w:hAnsi="Times New Roman" w:cs="Times New Roman"/>
          <w:sz w:val="24"/>
          <w:szCs w:val="24"/>
        </w:rPr>
        <w:t>In our view, an interesting, but often ignored</w:t>
      </w:r>
      <w:r w:rsidR="002B7161" w:rsidRPr="00ED0362">
        <w:rPr>
          <w:rFonts w:ascii="Times New Roman" w:hAnsi="Times New Roman" w:cs="Times New Roman"/>
          <w:sz w:val="24"/>
          <w:szCs w:val="24"/>
        </w:rPr>
        <w:t>,</w:t>
      </w:r>
      <w:r w:rsidR="00F004C4" w:rsidRPr="00ED0362">
        <w:rPr>
          <w:rFonts w:ascii="Times New Roman" w:hAnsi="Times New Roman" w:cs="Times New Roman"/>
          <w:sz w:val="24"/>
          <w:szCs w:val="24"/>
        </w:rPr>
        <w:t xml:space="preserve"> </w:t>
      </w:r>
      <w:r w:rsidR="00343514" w:rsidRPr="00ED0362">
        <w:rPr>
          <w:rFonts w:ascii="Times New Roman" w:hAnsi="Times New Roman" w:cs="Times New Roman"/>
          <w:sz w:val="24"/>
          <w:szCs w:val="24"/>
        </w:rPr>
        <w:t>aspect of these observations is</w:t>
      </w:r>
      <w:r w:rsidR="00F004C4" w:rsidRPr="00ED0362">
        <w:rPr>
          <w:rFonts w:ascii="Times New Roman" w:hAnsi="Times New Roman" w:cs="Times New Roman"/>
          <w:sz w:val="24"/>
          <w:szCs w:val="24"/>
        </w:rPr>
        <w:t xml:space="preserve"> that </w:t>
      </w:r>
      <w:r w:rsidR="007A1BCF" w:rsidRPr="00ED0362">
        <w:rPr>
          <w:rFonts w:ascii="Times New Roman" w:hAnsi="Times New Roman" w:cs="Times New Roman"/>
          <w:sz w:val="24"/>
          <w:szCs w:val="24"/>
        </w:rPr>
        <w:t xml:space="preserve">this overlap </w:t>
      </w:r>
      <w:r w:rsidR="006C135D" w:rsidRPr="00ED0362">
        <w:rPr>
          <w:rFonts w:ascii="Times New Roman" w:hAnsi="Times New Roman" w:cs="Times New Roman"/>
          <w:sz w:val="24"/>
          <w:szCs w:val="24"/>
        </w:rPr>
        <w:t xml:space="preserve">is primarily </w:t>
      </w:r>
      <w:r w:rsidR="006F6DB2" w:rsidRPr="00ED0362">
        <w:rPr>
          <w:rFonts w:ascii="Times New Roman" w:hAnsi="Times New Roman" w:cs="Times New Roman"/>
          <w:sz w:val="24"/>
          <w:szCs w:val="24"/>
        </w:rPr>
        <w:t>observed</w:t>
      </w:r>
      <w:r w:rsidR="00F004C4" w:rsidRPr="00ED0362">
        <w:rPr>
          <w:rFonts w:ascii="Times New Roman" w:hAnsi="Times New Roman" w:cs="Times New Roman"/>
          <w:sz w:val="24"/>
          <w:szCs w:val="24"/>
        </w:rPr>
        <w:t xml:space="preserve"> in structures associated with </w:t>
      </w:r>
      <w:r w:rsidR="00F004C4" w:rsidRPr="00ED0362">
        <w:rPr>
          <w:rFonts w:ascii="Times New Roman" w:hAnsi="Times New Roman" w:cs="Times New Roman"/>
          <w:i/>
          <w:iCs/>
          <w:sz w:val="24"/>
          <w:szCs w:val="24"/>
        </w:rPr>
        <w:t>action planning</w:t>
      </w:r>
      <w:r w:rsidR="00F004C4" w:rsidRPr="00ED0362">
        <w:rPr>
          <w:rFonts w:ascii="Times New Roman" w:hAnsi="Times New Roman" w:cs="Times New Roman"/>
          <w:sz w:val="24"/>
          <w:szCs w:val="24"/>
        </w:rPr>
        <w:t xml:space="preserve"> – like premotor and parietal cortices – but </w:t>
      </w:r>
      <w:r w:rsidR="006F6DB2" w:rsidRPr="00ED0362">
        <w:rPr>
          <w:rFonts w:ascii="Times New Roman" w:hAnsi="Times New Roman" w:cs="Times New Roman"/>
          <w:sz w:val="24"/>
          <w:szCs w:val="24"/>
        </w:rPr>
        <w:t xml:space="preserve">it is </w:t>
      </w:r>
      <w:r w:rsidR="00000CFF" w:rsidRPr="00ED0362">
        <w:rPr>
          <w:rFonts w:ascii="Times New Roman" w:hAnsi="Times New Roman" w:cs="Times New Roman"/>
          <w:sz w:val="24"/>
          <w:szCs w:val="24"/>
        </w:rPr>
        <w:t>much less robust in</w:t>
      </w:r>
      <w:r w:rsidR="006C135D" w:rsidRPr="00ED0362">
        <w:rPr>
          <w:rFonts w:ascii="Times New Roman" w:hAnsi="Times New Roman" w:cs="Times New Roman"/>
          <w:sz w:val="24"/>
          <w:szCs w:val="24"/>
        </w:rPr>
        <w:t xml:space="preserve"> </w:t>
      </w:r>
      <w:r w:rsidR="00F004C4" w:rsidRPr="00ED0362">
        <w:rPr>
          <w:rFonts w:ascii="Times New Roman" w:hAnsi="Times New Roman" w:cs="Times New Roman"/>
          <w:sz w:val="24"/>
          <w:szCs w:val="24"/>
        </w:rPr>
        <w:t>execution</w:t>
      </w:r>
      <w:r w:rsidR="004A2C1A" w:rsidRPr="00ED0362">
        <w:rPr>
          <w:rFonts w:ascii="Times New Roman" w:hAnsi="Times New Roman" w:cs="Times New Roman"/>
          <w:sz w:val="24"/>
          <w:szCs w:val="24"/>
        </w:rPr>
        <w:t>-</w:t>
      </w:r>
      <w:r w:rsidR="00F004C4" w:rsidRPr="00ED0362">
        <w:rPr>
          <w:rFonts w:ascii="Times New Roman" w:hAnsi="Times New Roman" w:cs="Times New Roman"/>
          <w:sz w:val="24"/>
          <w:szCs w:val="24"/>
        </w:rPr>
        <w:t xml:space="preserve">related structures, like </w:t>
      </w:r>
      <w:r w:rsidR="007A1BCF" w:rsidRPr="00ED0362">
        <w:rPr>
          <w:rFonts w:ascii="Times New Roman" w:hAnsi="Times New Roman" w:cs="Times New Roman"/>
          <w:sz w:val="24"/>
          <w:szCs w:val="24"/>
        </w:rPr>
        <w:t xml:space="preserve">the primary motor cortices, basal ganglia and </w:t>
      </w:r>
      <w:r w:rsidR="00DF5E9B" w:rsidRPr="00ED0362">
        <w:rPr>
          <w:rFonts w:ascii="Times New Roman" w:hAnsi="Times New Roman" w:cs="Times New Roman"/>
          <w:sz w:val="24"/>
          <w:szCs w:val="24"/>
        </w:rPr>
        <w:t>cerebellum</w:t>
      </w:r>
      <w:r w:rsidR="00AB2131" w:rsidRPr="00ED0362">
        <w:rPr>
          <w:rFonts w:ascii="Times New Roman" w:hAnsi="Times New Roman" w:cs="Times New Roman"/>
          <w:sz w:val="24"/>
          <w:szCs w:val="24"/>
        </w:rPr>
        <w:t xml:space="preserve"> </w:t>
      </w:r>
      <w:r w:rsidR="00F004C4" w:rsidRPr="00ED0362">
        <w:rPr>
          <w:rFonts w:ascii="Times New Roman" w:hAnsi="Times New Roman" w:cs="Times New Roman"/>
          <w:sz w:val="24"/>
          <w:szCs w:val="24"/>
        </w:rPr>
        <w:t>(</w:t>
      </w:r>
      <w:r w:rsidR="00AC04B8" w:rsidRPr="00ED0362">
        <w:rPr>
          <w:rFonts w:ascii="Times New Roman" w:hAnsi="Times New Roman" w:cs="Times New Roman"/>
          <w:sz w:val="24"/>
          <w:szCs w:val="24"/>
        </w:rPr>
        <w:t xml:space="preserve">for review and meta-analysis, see </w:t>
      </w:r>
      <w:r w:rsidR="00D75A40" w:rsidRPr="00ED0362">
        <w:rPr>
          <w:rFonts w:ascii="Times New Roman" w:hAnsi="Times New Roman" w:cs="Times New Roman"/>
          <w:sz w:val="24"/>
          <w:szCs w:val="24"/>
        </w:rPr>
        <w:t>O’Shea &amp; Moran, 2017</w:t>
      </w:r>
      <w:r w:rsidR="00EB11C5" w:rsidRPr="00ED0362">
        <w:rPr>
          <w:rFonts w:ascii="Times New Roman" w:hAnsi="Times New Roman" w:cs="Times New Roman"/>
          <w:sz w:val="24"/>
          <w:szCs w:val="24"/>
        </w:rPr>
        <w:t>; Hétu et al., 2013</w:t>
      </w:r>
      <w:r w:rsidR="00F6058F" w:rsidRPr="00ED0362">
        <w:rPr>
          <w:rFonts w:ascii="Times New Roman" w:hAnsi="Times New Roman" w:cs="Times New Roman"/>
          <w:sz w:val="24"/>
          <w:szCs w:val="24"/>
        </w:rPr>
        <w:t>; Munzert, Lorey &amp; Zentgraf, 2009</w:t>
      </w:r>
      <w:r w:rsidR="00F004C4" w:rsidRPr="00ED0362">
        <w:rPr>
          <w:rFonts w:ascii="Times New Roman" w:hAnsi="Times New Roman" w:cs="Times New Roman"/>
          <w:sz w:val="24"/>
          <w:szCs w:val="24"/>
        </w:rPr>
        <w:t xml:space="preserve">). </w:t>
      </w:r>
      <w:r w:rsidR="00364796" w:rsidRPr="00ED0362">
        <w:rPr>
          <w:rFonts w:ascii="Times New Roman" w:hAnsi="Times New Roman" w:cs="Times New Roman"/>
          <w:sz w:val="24"/>
          <w:szCs w:val="24"/>
        </w:rPr>
        <w:t>For motoric accounts of action imagery, such a finding should be puzzling</w:t>
      </w:r>
      <w:r w:rsidR="004A2C1A" w:rsidRPr="00ED0362">
        <w:rPr>
          <w:rFonts w:ascii="Times New Roman" w:hAnsi="Times New Roman" w:cs="Times New Roman"/>
          <w:sz w:val="24"/>
          <w:szCs w:val="24"/>
        </w:rPr>
        <w:t xml:space="preserve">. Yet </w:t>
      </w:r>
      <w:r w:rsidR="009526A1" w:rsidRPr="00ED0362">
        <w:rPr>
          <w:rFonts w:ascii="Times New Roman" w:hAnsi="Times New Roman" w:cs="Times New Roman"/>
          <w:sz w:val="24"/>
          <w:szCs w:val="24"/>
        </w:rPr>
        <w:t xml:space="preserve">it </w:t>
      </w:r>
      <w:r w:rsidR="00364796" w:rsidRPr="00ED0362">
        <w:rPr>
          <w:rFonts w:ascii="Times New Roman" w:hAnsi="Times New Roman" w:cs="Times New Roman"/>
          <w:sz w:val="24"/>
          <w:szCs w:val="24"/>
        </w:rPr>
        <w:t>is</w:t>
      </w:r>
      <w:r w:rsidR="00EE5B55" w:rsidRPr="00ED0362">
        <w:rPr>
          <w:rFonts w:ascii="Times New Roman" w:hAnsi="Times New Roman" w:cs="Times New Roman"/>
          <w:sz w:val="24"/>
          <w:szCs w:val="24"/>
        </w:rPr>
        <w:t xml:space="preserve"> </w:t>
      </w:r>
      <w:r w:rsidR="00364796" w:rsidRPr="00ED0362">
        <w:rPr>
          <w:rFonts w:ascii="Times New Roman" w:hAnsi="Times New Roman" w:cs="Times New Roman"/>
          <w:sz w:val="24"/>
          <w:szCs w:val="24"/>
        </w:rPr>
        <w:t xml:space="preserve">exactly what would be predicted </w:t>
      </w:r>
      <w:r w:rsidR="00A75BC7" w:rsidRPr="00ED0362">
        <w:rPr>
          <w:rFonts w:ascii="Times New Roman" w:hAnsi="Times New Roman" w:cs="Times New Roman"/>
          <w:sz w:val="24"/>
          <w:szCs w:val="24"/>
        </w:rPr>
        <w:t xml:space="preserve">by accounts of effect-based action control, </w:t>
      </w:r>
      <w:r w:rsidR="00BE14A6" w:rsidRPr="00ED0362">
        <w:rPr>
          <w:rFonts w:ascii="Times New Roman" w:hAnsi="Times New Roman" w:cs="Times New Roman"/>
          <w:sz w:val="24"/>
          <w:szCs w:val="24"/>
        </w:rPr>
        <w:t xml:space="preserve">where action imagery is conceptualized precisely as a shift </w:t>
      </w:r>
      <w:r w:rsidR="00A75BC7" w:rsidRPr="00ED0362">
        <w:rPr>
          <w:rFonts w:ascii="Times New Roman" w:hAnsi="Times New Roman" w:cs="Times New Roman"/>
          <w:sz w:val="24"/>
          <w:szCs w:val="24"/>
        </w:rPr>
        <w:t xml:space="preserve">towards planning </w:t>
      </w:r>
      <w:r w:rsidR="00804FDD" w:rsidRPr="00ED0362">
        <w:rPr>
          <w:rFonts w:ascii="Times New Roman" w:hAnsi="Times New Roman" w:cs="Times New Roman"/>
          <w:sz w:val="24"/>
          <w:szCs w:val="24"/>
        </w:rPr>
        <w:t xml:space="preserve">away from </w:t>
      </w:r>
      <w:r w:rsidR="00A75BC7" w:rsidRPr="00ED0362">
        <w:rPr>
          <w:rFonts w:ascii="Times New Roman" w:hAnsi="Times New Roman" w:cs="Times New Roman"/>
          <w:sz w:val="24"/>
          <w:szCs w:val="24"/>
        </w:rPr>
        <w:t>execution-related resources</w:t>
      </w:r>
      <w:r w:rsidR="000471D0" w:rsidRPr="00ED0362">
        <w:rPr>
          <w:rFonts w:ascii="Times New Roman" w:hAnsi="Times New Roman" w:cs="Times New Roman"/>
          <w:sz w:val="24"/>
          <w:szCs w:val="24"/>
        </w:rPr>
        <w:t xml:space="preserve"> (see also Jeannerod, 1995; Baran &amp; Glover, 2017)</w:t>
      </w:r>
      <w:r w:rsidR="00A75BC7" w:rsidRPr="00ED0362">
        <w:rPr>
          <w:rFonts w:ascii="Times New Roman" w:hAnsi="Times New Roman" w:cs="Times New Roman"/>
          <w:sz w:val="24"/>
          <w:szCs w:val="24"/>
        </w:rPr>
        <w:t>.</w:t>
      </w:r>
      <w:r w:rsidR="00C25BC4" w:rsidRPr="00ED0362">
        <w:rPr>
          <w:rFonts w:ascii="Times New Roman" w:hAnsi="Times New Roman" w:cs="Times New Roman"/>
          <w:sz w:val="24"/>
          <w:szCs w:val="24"/>
        </w:rPr>
        <w:t xml:space="preserve"> </w:t>
      </w:r>
    </w:p>
    <w:p w14:paraId="1680EB36" w14:textId="14AE97AE" w:rsidR="007A1BCF" w:rsidRPr="00ED0362" w:rsidRDefault="003E63ED"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 xml:space="preserve">An </w:t>
      </w:r>
      <w:r w:rsidR="004669F3" w:rsidRPr="00ED0362">
        <w:rPr>
          <w:rFonts w:ascii="Times New Roman" w:hAnsi="Times New Roman" w:cs="Times New Roman"/>
          <w:sz w:val="24"/>
          <w:szCs w:val="24"/>
        </w:rPr>
        <w:t>elegant study confirmed this link between motor imagery</w:t>
      </w:r>
      <w:r w:rsidR="00250E8C" w:rsidRPr="00ED0362">
        <w:rPr>
          <w:rFonts w:ascii="Times New Roman" w:hAnsi="Times New Roman" w:cs="Times New Roman"/>
          <w:sz w:val="24"/>
          <w:szCs w:val="24"/>
        </w:rPr>
        <w:t xml:space="preserve"> and planning</w:t>
      </w:r>
      <w:r w:rsidR="00126BCE" w:rsidRPr="00ED0362">
        <w:rPr>
          <w:rFonts w:ascii="Times New Roman" w:hAnsi="Times New Roman" w:cs="Times New Roman"/>
          <w:sz w:val="24"/>
          <w:szCs w:val="24"/>
        </w:rPr>
        <w:t>-</w:t>
      </w:r>
      <w:r w:rsidR="00250E8C" w:rsidRPr="00ED0362">
        <w:rPr>
          <w:rFonts w:ascii="Times New Roman" w:hAnsi="Times New Roman" w:cs="Times New Roman"/>
          <w:sz w:val="24"/>
          <w:szCs w:val="24"/>
        </w:rPr>
        <w:t xml:space="preserve"> instead of execution</w:t>
      </w:r>
      <w:r w:rsidR="00126BCE" w:rsidRPr="00ED0362">
        <w:rPr>
          <w:rFonts w:ascii="Times New Roman" w:hAnsi="Times New Roman" w:cs="Times New Roman"/>
          <w:sz w:val="24"/>
          <w:szCs w:val="24"/>
        </w:rPr>
        <w:t>-</w:t>
      </w:r>
      <w:r w:rsidR="00250E8C" w:rsidRPr="00ED0362">
        <w:rPr>
          <w:rFonts w:ascii="Times New Roman" w:hAnsi="Times New Roman" w:cs="Times New Roman"/>
          <w:sz w:val="24"/>
          <w:szCs w:val="24"/>
        </w:rPr>
        <w:t>related processes</w:t>
      </w:r>
      <w:r w:rsidR="004669F3" w:rsidRPr="00ED0362">
        <w:rPr>
          <w:rFonts w:ascii="Times New Roman" w:hAnsi="Times New Roman" w:cs="Times New Roman"/>
          <w:sz w:val="24"/>
          <w:szCs w:val="24"/>
        </w:rPr>
        <w:t>, while</w:t>
      </w:r>
      <w:r w:rsidR="00FA6768" w:rsidRPr="00ED0362">
        <w:rPr>
          <w:rFonts w:ascii="Times New Roman" w:hAnsi="Times New Roman" w:cs="Times New Roman"/>
          <w:sz w:val="24"/>
          <w:szCs w:val="24"/>
        </w:rPr>
        <w:t xml:space="preserve"> controlling for</w:t>
      </w:r>
      <w:r w:rsidR="004669F3" w:rsidRPr="00ED0362">
        <w:rPr>
          <w:rFonts w:ascii="Times New Roman" w:hAnsi="Times New Roman" w:cs="Times New Roman"/>
          <w:sz w:val="24"/>
          <w:szCs w:val="24"/>
        </w:rPr>
        <w:t xml:space="preserve"> </w:t>
      </w:r>
      <w:r w:rsidR="00804FDD" w:rsidRPr="00ED0362">
        <w:rPr>
          <w:rFonts w:ascii="Times New Roman" w:hAnsi="Times New Roman" w:cs="Times New Roman"/>
          <w:sz w:val="24"/>
          <w:szCs w:val="24"/>
        </w:rPr>
        <w:t>actual body movement</w:t>
      </w:r>
      <w:r w:rsidR="004669F3" w:rsidRPr="00ED0362">
        <w:rPr>
          <w:rFonts w:ascii="Times New Roman" w:hAnsi="Times New Roman" w:cs="Times New Roman"/>
          <w:sz w:val="24"/>
          <w:szCs w:val="24"/>
        </w:rPr>
        <w:t xml:space="preserve"> (Raffin et al., 2012). The</w:t>
      </w:r>
      <w:r w:rsidR="0007368D" w:rsidRPr="00ED0362">
        <w:rPr>
          <w:rFonts w:ascii="Times New Roman" w:hAnsi="Times New Roman" w:cs="Times New Roman"/>
          <w:sz w:val="24"/>
          <w:szCs w:val="24"/>
        </w:rPr>
        <w:t xml:space="preserve"> authors</w:t>
      </w:r>
      <w:r w:rsidR="004669F3" w:rsidRPr="00ED0362">
        <w:rPr>
          <w:rFonts w:ascii="Times New Roman" w:hAnsi="Times New Roman" w:cs="Times New Roman"/>
          <w:sz w:val="24"/>
          <w:szCs w:val="24"/>
        </w:rPr>
        <w:t xml:space="preserve"> </w:t>
      </w:r>
      <w:r w:rsidR="0000782A" w:rsidRPr="00ED0362">
        <w:rPr>
          <w:rFonts w:ascii="Times New Roman" w:hAnsi="Times New Roman" w:cs="Times New Roman"/>
          <w:sz w:val="24"/>
          <w:szCs w:val="24"/>
        </w:rPr>
        <w:t>asked amputees</w:t>
      </w:r>
      <w:r w:rsidR="00A623BD" w:rsidRPr="00ED0362">
        <w:rPr>
          <w:rFonts w:ascii="Times New Roman" w:hAnsi="Times New Roman" w:cs="Times New Roman"/>
          <w:sz w:val="24"/>
          <w:szCs w:val="24"/>
        </w:rPr>
        <w:t>,</w:t>
      </w:r>
      <w:r w:rsidR="0000782A" w:rsidRPr="00ED0362">
        <w:rPr>
          <w:rFonts w:ascii="Times New Roman" w:hAnsi="Times New Roman" w:cs="Times New Roman"/>
          <w:sz w:val="24"/>
          <w:szCs w:val="24"/>
        </w:rPr>
        <w:t xml:space="preserve"> </w:t>
      </w:r>
      <w:r w:rsidR="00D32034" w:rsidRPr="00ED0362">
        <w:rPr>
          <w:rFonts w:ascii="Times New Roman" w:hAnsi="Times New Roman" w:cs="Times New Roman"/>
          <w:sz w:val="24"/>
          <w:szCs w:val="24"/>
        </w:rPr>
        <w:t xml:space="preserve">who still </w:t>
      </w:r>
      <w:r w:rsidR="00A623BD" w:rsidRPr="00ED0362">
        <w:rPr>
          <w:rFonts w:ascii="Times New Roman" w:hAnsi="Times New Roman" w:cs="Times New Roman"/>
          <w:sz w:val="24"/>
          <w:szCs w:val="24"/>
        </w:rPr>
        <w:t xml:space="preserve">subjectively </w:t>
      </w:r>
      <w:r w:rsidR="00D32034" w:rsidRPr="00ED0362">
        <w:rPr>
          <w:rFonts w:ascii="Times New Roman" w:hAnsi="Times New Roman" w:cs="Times New Roman"/>
          <w:sz w:val="24"/>
          <w:szCs w:val="24"/>
        </w:rPr>
        <w:t xml:space="preserve">felt </w:t>
      </w:r>
      <w:r w:rsidR="00A623BD" w:rsidRPr="00ED0362">
        <w:rPr>
          <w:rFonts w:ascii="Times New Roman" w:hAnsi="Times New Roman" w:cs="Times New Roman"/>
          <w:sz w:val="24"/>
          <w:szCs w:val="24"/>
        </w:rPr>
        <w:t xml:space="preserve">the presence of </w:t>
      </w:r>
      <w:r w:rsidR="00D32034" w:rsidRPr="00ED0362">
        <w:rPr>
          <w:rFonts w:ascii="Times New Roman" w:hAnsi="Times New Roman" w:cs="Times New Roman"/>
          <w:sz w:val="24"/>
          <w:szCs w:val="24"/>
        </w:rPr>
        <w:t xml:space="preserve">their phantom limbs, </w:t>
      </w:r>
      <w:r w:rsidR="0000782A" w:rsidRPr="00ED0362">
        <w:rPr>
          <w:rFonts w:ascii="Times New Roman" w:hAnsi="Times New Roman" w:cs="Times New Roman"/>
          <w:sz w:val="24"/>
          <w:szCs w:val="24"/>
        </w:rPr>
        <w:t xml:space="preserve">to </w:t>
      </w:r>
      <w:r w:rsidR="00110976" w:rsidRPr="00ED0362">
        <w:rPr>
          <w:rFonts w:ascii="Times New Roman" w:hAnsi="Times New Roman" w:cs="Times New Roman"/>
          <w:sz w:val="24"/>
          <w:szCs w:val="24"/>
        </w:rPr>
        <w:t xml:space="preserve">either </w:t>
      </w:r>
      <w:r w:rsidR="007246F0" w:rsidRPr="00ED0362">
        <w:rPr>
          <w:rFonts w:ascii="Times New Roman" w:hAnsi="Times New Roman" w:cs="Times New Roman"/>
          <w:sz w:val="24"/>
          <w:szCs w:val="24"/>
        </w:rPr>
        <w:t xml:space="preserve">really </w:t>
      </w:r>
      <w:r w:rsidR="0000782A" w:rsidRPr="00ED0362">
        <w:rPr>
          <w:rFonts w:ascii="Times New Roman" w:hAnsi="Times New Roman" w:cs="Times New Roman"/>
          <w:sz w:val="24"/>
          <w:szCs w:val="24"/>
        </w:rPr>
        <w:t xml:space="preserve">move </w:t>
      </w:r>
      <w:r w:rsidR="00D32034" w:rsidRPr="00ED0362">
        <w:rPr>
          <w:rFonts w:ascii="Times New Roman" w:hAnsi="Times New Roman" w:cs="Times New Roman"/>
          <w:sz w:val="24"/>
          <w:szCs w:val="24"/>
        </w:rPr>
        <w:t xml:space="preserve">or </w:t>
      </w:r>
      <w:r w:rsidR="0000782A" w:rsidRPr="00ED0362">
        <w:rPr>
          <w:rFonts w:ascii="Times New Roman" w:hAnsi="Times New Roman" w:cs="Times New Roman"/>
          <w:sz w:val="24"/>
          <w:szCs w:val="24"/>
        </w:rPr>
        <w:t>imagine moving</w:t>
      </w:r>
      <w:r w:rsidR="007246F0" w:rsidRPr="00ED0362">
        <w:rPr>
          <w:rFonts w:ascii="Times New Roman" w:hAnsi="Times New Roman" w:cs="Times New Roman"/>
          <w:sz w:val="24"/>
          <w:szCs w:val="24"/>
        </w:rPr>
        <w:t xml:space="preserve"> </w:t>
      </w:r>
      <w:r w:rsidR="00323C13" w:rsidRPr="00ED0362">
        <w:rPr>
          <w:rFonts w:ascii="Times New Roman" w:hAnsi="Times New Roman" w:cs="Times New Roman"/>
          <w:sz w:val="24"/>
          <w:szCs w:val="24"/>
        </w:rPr>
        <w:t xml:space="preserve">their </w:t>
      </w:r>
      <w:r w:rsidR="007246F0" w:rsidRPr="00ED0362">
        <w:rPr>
          <w:rFonts w:ascii="Times New Roman" w:hAnsi="Times New Roman" w:cs="Times New Roman"/>
          <w:sz w:val="24"/>
          <w:szCs w:val="24"/>
        </w:rPr>
        <w:t>absent limbs</w:t>
      </w:r>
      <w:r w:rsidR="0000782A" w:rsidRPr="00ED0362">
        <w:rPr>
          <w:rFonts w:ascii="Times New Roman" w:hAnsi="Times New Roman" w:cs="Times New Roman"/>
          <w:sz w:val="24"/>
          <w:szCs w:val="24"/>
        </w:rPr>
        <w:t xml:space="preserve">. </w:t>
      </w:r>
      <w:r w:rsidR="00D32034" w:rsidRPr="00ED0362">
        <w:rPr>
          <w:rFonts w:ascii="Times New Roman" w:hAnsi="Times New Roman" w:cs="Times New Roman"/>
          <w:sz w:val="24"/>
          <w:szCs w:val="24"/>
        </w:rPr>
        <w:t xml:space="preserve">No movement – and no proprioceptive feedback – was of course present in either case. Nevertheless, there were clear </w:t>
      </w:r>
      <w:r w:rsidR="00D32034" w:rsidRPr="00ED0362">
        <w:rPr>
          <w:rFonts w:ascii="Times New Roman" w:hAnsi="Times New Roman" w:cs="Times New Roman"/>
          <w:sz w:val="24"/>
          <w:szCs w:val="24"/>
        </w:rPr>
        <w:lastRenderedPageBreak/>
        <w:t xml:space="preserve">differences in </w:t>
      </w:r>
      <w:r w:rsidR="00A623BD" w:rsidRPr="00ED0362">
        <w:rPr>
          <w:rFonts w:ascii="Times New Roman" w:hAnsi="Times New Roman" w:cs="Times New Roman"/>
          <w:sz w:val="24"/>
          <w:szCs w:val="24"/>
        </w:rPr>
        <w:t>brain activation</w:t>
      </w:r>
      <w:r w:rsidR="00D32034" w:rsidRPr="00ED0362">
        <w:rPr>
          <w:rFonts w:ascii="Times New Roman" w:hAnsi="Times New Roman" w:cs="Times New Roman"/>
          <w:sz w:val="24"/>
          <w:szCs w:val="24"/>
        </w:rPr>
        <w:t xml:space="preserve">. </w:t>
      </w:r>
      <w:r w:rsidR="00FA6768" w:rsidRPr="00ED0362">
        <w:rPr>
          <w:rFonts w:ascii="Times New Roman" w:hAnsi="Times New Roman" w:cs="Times New Roman"/>
          <w:sz w:val="24"/>
          <w:szCs w:val="24"/>
        </w:rPr>
        <w:t>The e</w:t>
      </w:r>
      <w:r w:rsidR="0000782A" w:rsidRPr="00ED0362">
        <w:rPr>
          <w:rFonts w:ascii="Times New Roman" w:hAnsi="Times New Roman" w:cs="Times New Roman"/>
          <w:sz w:val="24"/>
          <w:szCs w:val="24"/>
        </w:rPr>
        <w:t xml:space="preserve">xecution </w:t>
      </w:r>
      <w:r w:rsidR="00FA6768" w:rsidRPr="00ED0362">
        <w:rPr>
          <w:rFonts w:ascii="Times New Roman" w:hAnsi="Times New Roman" w:cs="Times New Roman"/>
          <w:sz w:val="24"/>
          <w:szCs w:val="24"/>
        </w:rPr>
        <w:t xml:space="preserve">instruction </w:t>
      </w:r>
      <w:r w:rsidR="00CD7153" w:rsidRPr="00ED0362">
        <w:rPr>
          <w:rFonts w:ascii="Times New Roman" w:hAnsi="Times New Roman" w:cs="Times New Roman"/>
          <w:sz w:val="24"/>
          <w:szCs w:val="24"/>
        </w:rPr>
        <w:t>more strongly activated</w:t>
      </w:r>
      <w:r w:rsidR="0000782A" w:rsidRPr="00ED0362">
        <w:rPr>
          <w:rFonts w:ascii="Times New Roman" w:hAnsi="Times New Roman" w:cs="Times New Roman"/>
          <w:sz w:val="24"/>
          <w:szCs w:val="24"/>
        </w:rPr>
        <w:t xml:space="preserve"> primary somatosensory </w:t>
      </w:r>
      <w:r w:rsidR="00CD7153" w:rsidRPr="00ED0362">
        <w:rPr>
          <w:rFonts w:ascii="Times New Roman" w:hAnsi="Times New Roman" w:cs="Times New Roman"/>
          <w:sz w:val="24"/>
          <w:szCs w:val="24"/>
        </w:rPr>
        <w:t>and motor cortices</w:t>
      </w:r>
      <w:r w:rsidR="0000782A" w:rsidRPr="00ED0362">
        <w:rPr>
          <w:rFonts w:ascii="Times New Roman" w:hAnsi="Times New Roman" w:cs="Times New Roman"/>
          <w:sz w:val="24"/>
          <w:szCs w:val="24"/>
        </w:rPr>
        <w:t xml:space="preserve"> and the anterior lobe of the cerebellum</w:t>
      </w:r>
      <w:r w:rsidR="00CD7153" w:rsidRPr="00ED0362">
        <w:rPr>
          <w:rFonts w:ascii="Times New Roman" w:hAnsi="Times New Roman" w:cs="Times New Roman"/>
          <w:sz w:val="24"/>
          <w:szCs w:val="24"/>
        </w:rPr>
        <w:t xml:space="preserve">. In contrast, </w:t>
      </w:r>
      <w:r w:rsidR="0000782A" w:rsidRPr="00ED0362">
        <w:rPr>
          <w:rFonts w:ascii="Times New Roman" w:hAnsi="Times New Roman" w:cs="Times New Roman"/>
          <w:sz w:val="24"/>
          <w:szCs w:val="24"/>
        </w:rPr>
        <w:t xml:space="preserve">during imagination there was more activity in the parietal and occipital lobes, and </w:t>
      </w:r>
      <w:r w:rsidR="00A2130F" w:rsidRPr="00ED0362">
        <w:rPr>
          <w:rFonts w:ascii="Times New Roman" w:hAnsi="Times New Roman" w:cs="Times New Roman"/>
          <w:sz w:val="24"/>
          <w:szCs w:val="24"/>
        </w:rPr>
        <w:t xml:space="preserve">the posterior </w:t>
      </w:r>
      <w:r w:rsidR="0000782A" w:rsidRPr="00ED0362">
        <w:rPr>
          <w:rFonts w:ascii="Times New Roman" w:hAnsi="Times New Roman" w:cs="Times New Roman"/>
          <w:sz w:val="24"/>
          <w:szCs w:val="24"/>
        </w:rPr>
        <w:t>cerebellum</w:t>
      </w:r>
      <w:r w:rsidR="007467C3" w:rsidRPr="00ED0362">
        <w:rPr>
          <w:rFonts w:ascii="Times New Roman" w:hAnsi="Times New Roman" w:cs="Times New Roman"/>
          <w:sz w:val="24"/>
          <w:szCs w:val="24"/>
        </w:rPr>
        <w:t xml:space="preserve"> (see also Hanakawa, Dimyan &amp; Hallett, 2008)</w:t>
      </w:r>
      <w:r w:rsidR="0000782A" w:rsidRPr="00ED0362">
        <w:rPr>
          <w:rFonts w:ascii="Times New Roman" w:hAnsi="Times New Roman" w:cs="Times New Roman"/>
          <w:sz w:val="24"/>
          <w:szCs w:val="24"/>
        </w:rPr>
        <w:t>.</w:t>
      </w:r>
      <w:r w:rsidR="00D4617C" w:rsidRPr="00ED0362">
        <w:rPr>
          <w:rFonts w:ascii="Times New Roman" w:hAnsi="Times New Roman" w:cs="Times New Roman"/>
          <w:sz w:val="24"/>
          <w:szCs w:val="24"/>
        </w:rPr>
        <w:t xml:space="preserve"> </w:t>
      </w:r>
      <w:r w:rsidR="00327BA5" w:rsidRPr="00ED0362">
        <w:rPr>
          <w:rFonts w:ascii="Times New Roman" w:hAnsi="Times New Roman" w:cs="Times New Roman"/>
          <w:sz w:val="24"/>
          <w:szCs w:val="24"/>
        </w:rPr>
        <w:t>Importantly, it was found that t</w:t>
      </w:r>
      <w:r w:rsidR="00FA6768" w:rsidRPr="00ED0362">
        <w:rPr>
          <w:rFonts w:ascii="Times New Roman" w:hAnsi="Times New Roman" w:cs="Times New Roman"/>
          <w:sz w:val="24"/>
          <w:szCs w:val="24"/>
        </w:rPr>
        <w:t>hese regions matche</w:t>
      </w:r>
      <w:r w:rsidR="000E2078" w:rsidRPr="00ED0362">
        <w:rPr>
          <w:rFonts w:ascii="Times New Roman" w:hAnsi="Times New Roman" w:cs="Times New Roman"/>
          <w:sz w:val="24"/>
          <w:szCs w:val="24"/>
        </w:rPr>
        <w:t>d</w:t>
      </w:r>
      <w:r w:rsidR="00FA6768" w:rsidRPr="00ED0362">
        <w:rPr>
          <w:rFonts w:ascii="Times New Roman" w:hAnsi="Times New Roman" w:cs="Times New Roman"/>
          <w:sz w:val="24"/>
          <w:szCs w:val="24"/>
        </w:rPr>
        <w:t xml:space="preserve"> those when the patients </w:t>
      </w:r>
      <w:r w:rsidR="000A3F1B" w:rsidRPr="00ED0362">
        <w:rPr>
          <w:rFonts w:ascii="Times New Roman" w:hAnsi="Times New Roman" w:cs="Times New Roman"/>
          <w:sz w:val="24"/>
          <w:szCs w:val="24"/>
        </w:rPr>
        <w:t xml:space="preserve">really </w:t>
      </w:r>
      <w:r w:rsidR="00FA6768" w:rsidRPr="00ED0362">
        <w:rPr>
          <w:rFonts w:ascii="Times New Roman" w:hAnsi="Times New Roman" w:cs="Times New Roman"/>
          <w:sz w:val="24"/>
          <w:szCs w:val="24"/>
        </w:rPr>
        <w:t xml:space="preserve">moved, or </w:t>
      </w:r>
      <w:r w:rsidR="006A37CA" w:rsidRPr="00ED0362">
        <w:rPr>
          <w:rFonts w:ascii="Times New Roman" w:hAnsi="Times New Roman" w:cs="Times New Roman"/>
          <w:sz w:val="24"/>
          <w:szCs w:val="24"/>
        </w:rPr>
        <w:t xml:space="preserve">only </w:t>
      </w:r>
      <w:r w:rsidR="00FA6768" w:rsidRPr="00ED0362">
        <w:rPr>
          <w:rFonts w:ascii="Times New Roman" w:hAnsi="Times New Roman" w:cs="Times New Roman"/>
          <w:sz w:val="24"/>
          <w:szCs w:val="24"/>
        </w:rPr>
        <w:t xml:space="preserve">imagined moving, their </w:t>
      </w:r>
      <w:r w:rsidR="004A51A5" w:rsidRPr="00ED0362">
        <w:rPr>
          <w:rFonts w:ascii="Times New Roman" w:hAnsi="Times New Roman" w:cs="Times New Roman"/>
          <w:sz w:val="24"/>
          <w:szCs w:val="24"/>
        </w:rPr>
        <w:t xml:space="preserve">still </w:t>
      </w:r>
      <w:r w:rsidR="00FA6768" w:rsidRPr="00ED0362">
        <w:rPr>
          <w:rFonts w:ascii="Times New Roman" w:hAnsi="Times New Roman" w:cs="Times New Roman"/>
          <w:sz w:val="24"/>
          <w:szCs w:val="24"/>
        </w:rPr>
        <w:t>intact</w:t>
      </w:r>
      <w:r w:rsidR="00447276" w:rsidRPr="00ED0362">
        <w:rPr>
          <w:rFonts w:ascii="Times New Roman" w:hAnsi="Times New Roman" w:cs="Times New Roman"/>
          <w:sz w:val="24"/>
          <w:szCs w:val="24"/>
        </w:rPr>
        <w:t xml:space="preserve"> </w:t>
      </w:r>
      <w:r w:rsidR="000E2078" w:rsidRPr="00ED0362">
        <w:rPr>
          <w:rFonts w:ascii="Times New Roman" w:hAnsi="Times New Roman" w:cs="Times New Roman"/>
          <w:sz w:val="24"/>
          <w:szCs w:val="24"/>
        </w:rPr>
        <w:t>limbs</w:t>
      </w:r>
      <w:r w:rsidR="00327BA5" w:rsidRPr="00ED0362">
        <w:rPr>
          <w:rFonts w:ascii="Times New Roman" w:hAnsi="Times New Roman" w:cs="Times New Roman"/>
          <w:sz w:val="24"/>
          <w:szCs w:val="24"/>
        </w:rPr>
        <w:t xml:space="preserve"> on the other side</w:t>
      </w:r>
      <w:r w:rsidR="00FA6768" w:rsidRPr="00ED0362">
        <w:rPr>
          <w:rFonts w:ascii="Times New Roman" w:hAnsi="Times New Roman" w:cs="Times New Roman"/>
          <w:sz w:val="24"/>
          <w:szCs w:val="24"/>
        </w:rPr>
        <w:t xml:space="preserve">. </w:t>
      </w:r>
      <w:r w:rsidR="00D4617C" w:rsidRPr="00ED0362">
        <w:rPr>
          <w:rFonts w:ascii="Times New Roman" w:hAnsi="Times New Roman" w:cs="Times New Roman"/>
          <w:sz w:val="24"/>
          <w:szCs w:val="24"/>
        </w:rPr>
        <w:t>This shows</w:t>
      </w:r>
      <w:r w:rsidR="00FA35C6" w:rsidRPr="00ED0362">
        <w:rPr>
          <w:rFonts w:ascii="Times New Roman" w:hAnsi="Times New Roman" w:cs="Times New Roman"/>
          <w:sz w:val="24"/>
          <w:szCs w:val="24"/>
        </w:rPr>
        <w:t xml:space="preserve"> both:</w:t>
      </w:r>
      <w:r w:rsidR="00D4617C" w:rsidRPr="00ED0362">
        <w:rPr>
          <w:rFonts w:ascii="Times New Roman" w:hAnsi="Times New Roman" w:cs="Times New Roman"/>
          <w:sz w:val="24"/>
          <w:szCs w:val="24"/>
        </w:rPr>
        <w:t xml:space="preserve"> that motor execution and imagery</w:t>
      </w:r>
      <w:r w:rsidR="006501A9" w:rsidRPr="00ED0362">
        <w:rPr>
          <w:rFonts w:ascii="Times New Roman" w:hAnsi="Times New Roman" w:cs="Times New Roman"/>
          <w:sz w:val="24"/>
          <w:szCs w:val="24"/>
        </w:rPr>
        <w:t xml:space="preserve"> are indeed different, and that </w:t>
      </w:r>
      <w:r w:rsidR="00D4617C" w:rsidRPr="00ED0362">
        <w:rPr>
          <w:rFonts w:ascii="Times New Roman" w:hAnsi="Times New Roman" w:cs="Times New Roman"/>
          <w:sz w:val="24"/>
          <w:szCs w:val="24"/>
        </w:rPr>
        <w:t xml:space="preserve">these differences </w:t>
      </w:r>
      <w:r w:rsidR="00A623BD" w:rsidRPr="00ED0362">
        <w:rPr>
          <w:rFonts w:ascii="Times New Roman" w:hAnsi="Times New Roman" w:cs="Times New Roman"/>
          <w:sz w:val="24"/>
          <w:szCs w:val="24"/>
        </w:rPr>
        <w:t>map on</w:t>
      </w:r>
      <w:r w:rsidR="00D4617C" w:rsidRPr="00ED0362">
        <w:rPr>
          <w:rFonts w:ascii="Times New Roman" w:hAnsi="Times New Roman" w:cs="Times New Roman"/>
          <w:sz w:val="24"/>
          <w:szCs w:val="24"/>
        </w:rPr>
        <w:t xml:space="preserve">to the proposed shift </w:t>
      </w:r>
      <w:r w:rsidR="007467C3" w:rsidRPr="00ED0362">
        <w:rPr>
          <w:rFonts w:ascii="Times New Roman" w:hAnsi="Times New Roman" w:cs="Times New Roman"/>
          <w:sz w:val="24"/>
          <w:szCs w:val="24"/>
        </w:rPr>
        <w:t xml:space="preserve">from motor to </w:t>
      </w:r>
      <w:r w:rsidR="00D4617C" w:rsidRPr="00ED0362">
        <w:rPr>
          <w:rFonts w:ascii="Times New Roman" w:hAnsi="Times New Roman" w:cs="Times New Roman"/>
          <w:sz w:val="24"/>
          <w:szCs w:val="24"/>
        </w:rPr>
        <w:t xml:space="preserve">planning-related resources </w:t>
      </w:r>
      <w:r w:rsidR="00C45A54" w:rsidRPr="00ED0362">
        <w:rPr>
          <w:rFonts w:ascii="Times New Roman" w:hAnsi="Times New Roman" w:cs="Times New Roman"/>
          <w:sz w:val="24"/>
          <w:szCs w:val="24"/>
        </w:rPr>
        <w:t xml:space="preserve">of </w:t>
      </w:r>
      <w:r w:rsidR="00D4617C" w:rsidRPr="00ED0362">
        <w:rPr>
          <w:rFonts w:ascii="Times New Roman" w:hAnsi="Times New Roman" w:cs="Times New Roman"/>
          <w:sz w:val="24"/>
          <w:szCs w:val="24"/>
        </w:rPr>
        <w:t>effect-based control.</w:t>
      </w:r>
    </w:p>
    <w:p w14:paraId="24F63294" w14:textId="77777777" w:rsidR="0009663F" w:rsidRPr="00ED0362" w:rsidRDefault="0009663F" w:rsidP="003874BE">
      <w:pPr>
        <w:spacing w:after="240" w:line="480" w:lineRule="auto"/>
        <w:rPr>
          <w:rFonts w:ascii="Times New Roman" w:hAnsi="Times New Roman" w:cs="Times New Roman"/>
          <w:sz w:val="24"/>
          <w:szCs w:val="24"/>
        </w:rPr>
      </w:pPr>
    </w:p>
    <w:p w14:paraId="0C1767B8" w14:textId="0F16EFE7" w:rsidR="001D2849" w:rsidRPr="00ED0362" w:rsidRDefault="001F3048" w:rsidP="003874BE">
      <w:pPr>
        <w:pStyle w:val="ListParagraph"/>
        <w:numPr>
          <w:ilvl w:val="0"/>
          <w:numId w:val="12"/>
        </w:numPr>
        <w:spacing w:after="240" w:line="480" w:lineRule="auto"/>
        <w:rPr>
          <w:rFonts w:ascii="Times New Roman" w:hAnsi="Times New Roman" w:cs="Times New Roman"/>
          <w:b/>
          <w:bCs/>
          <w:sz w:val="24"/>
          <w:szCs w:val="24"/>
        </w:rPr>
      </w:pPr>
      <w:r w:rsidRPr="00ED0362">
        <w:rPr>
          <w:rFonts w:ascii="Times New Roman" w:hAnsi="Times New Roman" w:cs="Times New Roman"/>
          <w:b/>
          <w:bCs/>
          <w:sz w:val="24"/>
          <w:szCs w:val="24"/>
        </w:rPr>
        <w:t>Open questions and outlook</w:t>
      </w:r>
    </w:p>
    <w:p w14:paraId="11CE09AD" w14:textId="5AC617A5" w:rsidR="00237D3C" w:rsidRPr="00ED0362" w:rsidRDefault="001F3048"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Motoric views of motor imagery have left</w:t>
      </w:r>
      <w:r w:rsidR="007E4859" w:rsidRPr="00ED0362">
        <w:rPr>
          <w:rFonts w:ascii="Times New Roman" w:hAnsi="Times New Roman" w:cs="Times New Roman"/>
          <w:sz w:val="24"/>
          <w:szCs w:val="24"/>
        </w:rPr>
        <w:t xml:space="preserve"> several puzzles </w:t>
      </w:r>
      <w:r w:rsidRPr="00ED0362">
        <w:rPr>
          <w:rFonts w:ascii="Times New Roman" w:hAnsi="Times New Roman" w:cs="Times New Roman"/>
          <w:sz w:val="24"/>
          <w:szCs w:val="24"/>
        </w:rPr>
        <w:t xml:space="preserve">open </w:t>
      </w:r>
      <w:r w:rsidR="007E4859" w:rsidRPr="00ED0362">
        <w:rPr>
          <w:rFonts w:ascii="Times New Roman" w:hAnsi="Times New Roman" w:cs="Times New Roman"/>
          <w:sz w:val="24"/>
          <w:szCs w:val="24"/>
        </w:rPr>
        <w:t xml:space="preserve">that have </w:t>
      </w:r>
      <w:r w:rsidRPr="00ED0362">
        <w:rPr>
          <w:rFonts w:ascii="Times New Roman" w:hAnsi="Times New Roman" w:cs="Times New Roman"/>
          <w:sz w:val="24"/>
          <w:szCs w:val="24"/>
        </w:rPr>
        <w:t xml:space="preserve">either </w:t>
      </w:r>
      <w:r w:rsidR="007E4859" w:rsidRPr="00ED0362">
        <w:rPr>
          <w:rFonts w:ascii="Times New Roman" w:hAnsi="Times New Roman" w:cs="Times New Roman"/>
          <w:sz w:val="24"/>
          <w:szCs w:val="24"/>
        </w:rPr>
        <w:t xml:space="preserve">been unresolved, or </w:t>
      </w:r>
      <w:r w:rsidRPr="00ED0362">
        <w:rPr>
          <w:rFonts w:ascii="Times New Roman" w:hAnsi="Times New Roman" w:cs="Times New Roman"/>
          <w:sz w:val="24"/>
          <w:szCs w:val="24"/>
        </w:rPr>
        <w:t xml:space="preserve">not </w:t>
      </w:r>
      <w:r w:rsidR="007E4859" w:rsidRPr="00ED0362">
        <w:rPr>
          <w:rFonts w:ascii="Times New Roman" w:hAnsi="Times New Roman" w:cs="Times New Roman"/>
          <w:sz w:val="24"/>
          <w:szCs w:val="24"/>
        </w:rPr>
        <w:t>been addressed. An effect</w:t>
      </w:r>
      <w:r w:rsidR="00690A0B" w:rsidRPr="00ED0362">
        <w:rPr>
          <w:rFonts w:ascii="Times New Roman" w:hAnsi="Times New Roman" w:cs="Times New Roman"/>
          <w:sz w:val="24"/>
          <w:szCs w:val="24"/>
        </w:rPr>
        <w:t>-</w:t>
      </w:r>
      <w:r w:rsidR="007E4859" w:rsidRPr="00ED0362">
        <w:rPr>
          <w:rFonts w:ascii="Times New Roman" w:hAnsi="Times New Roman" w:cs="Times New Roman"/>
          <w:sz w:val="24"/>
          <w:szCs w:val="24"/>
        </w:rPr>
        <w:t xml:space="preserve">based view provides a new view on them, and – in many cases – clear avenues how they can be resolved, </w:t>
      </w:r>
      <w:r w:rsidR="00C913C2" w:rsidRPr="00ED0362">
        <w:rPr>
          <w:rFonts w:ascii="Times New Roman" w:hAnsi="Times New Roman" w:cs="Times New Roman"/>
          <w:sz w:val="24"/>
          <w:szCs w:val="24"/>
        </w:rPr>
        <w:t xml:space="preserve">including </w:t>
      </w:r>
      <w:r w:rsidR="007E4859" w:rsidRPr="00ED0362">
        <w:rPr>
          <w:rFonts w:ascii="Times New Roman" w:hAnsi="Times New Roman" w:cs="Times New Roman"/>
          <w:sz w:val="24"/>
          <w:szCs w:val="24"/>
        </w:rPr>
        <w:t>testable predictions.</w:t>
      </w:r>
      <w:r w:rsidR="002139D7" w:rsidRPr="00ED0362">
        <w:rPr>
          <w:rFonts w:ascii="Times New Roman" w:hAnsi="Times New Roman" w:cs="Times New Roman"/>
          <w:sz w:val="24"/>
          <w:szCs w:val="24"/>
        </w:rPr>
        <w:t xml:space="preserve"> Below </w:t>
      </w:r>
      <w:r w:rsidR="008576C9" w:rsidRPr="00ED0362">
        <w:rPr>
          <w:rFonts w:ascii="Times New Roman" w:hAnsi="Times New Roman" w:cs="Times New Roman"/>
          <w:sz w:val="24"/>
          <w:szCs w:val="24"/>
        </w:rPr>
        <w:t xml:space="preserve">we </w:t>
      </w:r>
      <w:r w:rsidR="00FB09AC" w:rsidRPr="00ED0362">
        <w:rPr>
          <w:rFonts w:ascii="Times New Roman" w:hAnsi="Times New Roman" w:cs="Times New Roman"/>
          <w:sz w:val="24"/>
          <w:szCs w:val="24"/>
        </w:rPr>
        <w:t>provide a first sketch for some of these open questions</w:t>
      </w:r>
      <w:r w:rsidR="002139D7" w:rsidRPr="00ED0362">
        <w:rPr>
          <w:rFonts w:ascii="Times New Roman" w:hAnsi="Times New Roman" w:cs="Times New Roman"/>
          <w:sz w:val="24"/>
          <w:szCs w:val="24"/>
        </w:rPr>
        <w:t>.</w:t>
      </w:r>
    </w:p>
    <w:p w14:paraId="3CE708B6" w14:textId="7B25CC5A" w:rsidR="00751A4A" w:rsidRPr="00ED0362" w:rsidRDefault="00F93F34" w:rsidP="003874BE">
      <w:pPr>
        <w:spacing w:after="240" w:line="480" w:lineRule="auto"/>
        <w:rPr>
          <w:rFonts w:ascii="Times New Roman" w:hAnsi="Times New Roman" w:cs="Times New Roman"/>
          <w:sz w:val="24"/>
          <w:szCs w:val="24"/>
        </w:rPr>
      </w:pPr>
      <w:r w:rsidRPr="00ED0362">
        <w:rPr>
          <w:rFonts w:ascii="Times New Roman" w:hAnsi="Times New Roman" w:cs="Times New Roman"/>
          <w:i/>
          <w:iCs/>
          <w:sz w:val="24"/>
          <w:szCs w:val="24"/>
        </w:rPr>
        <w:t>When does</w:t>
      </w:r>
      <w:r w:rsidR="007774DC" w:rsidRPr="00ED0362">
        <w:rPr>
          <w:rFonts w:ascii="Times New Roman" w:hAnsi="Times New Roman" w:cs="Times New Roman"/>
          <w:i/>
          <w:iCs/>
          <w:sz w:val="24"/>
          <w:szCs w:val="24"/>
        </w:rPr>
        <w:t xml:space="preserve"> imagery</w:t>
      </w:r>
      <w:r w:rsidR="0063337C" w:rsidRPr="00ED0362">
        <w:rPr>
          <w:rFonts w:ascii="Times New Roman" w:hAnsi="Times New Roman" w:cs="Times New Roman"/>
          <w:i/>
          <w:iCs/>
          <w:sz w:val="24"/>
          <w:szCs w:val="24"/>
        </w:rPr>
        <w:t xml:space="preserve"> draw upon motor resources</w:t>
      </w:r>
      <w:r w:rsidR="007774DC" w:rsidRPr="00ED0362">
        <w:rPr>
          <w:rFonts w:ascii="Times New Roman" w:hAnsi="Times New Roman" w:cs="Times New Roman"/>
          <w:i/>
          <w:iCs/>
          <w:sz w:val="24"/>
          <w:szCs w:val="24"/>
        </w:rPr>
        <w:t>?</w:t>
      </w:r>
      <w:r w:rsidR="00654254" w:rsidRPr="00ED0362">
        <w:rPr>
          <w:rFonts w:ascii="Times New Roman" w:hAnsi="Times New Roman" w:cs="Times New Roman"/>
          <w:sz w:val="24"/>
          <w:szCs w:val="24"/>
        </w:rPr>
        <w:t xml:space="preserve"> </w:t>
      </w:r>
      <w:r w:rsidR="00F677D1" w:rsidRPr="00ED0362">
        <w:rPr>
          <w:rFonts w:ascii="Times New Roman" w:hAnsi="Times New Roman" w:cs="Times New Roman"/>
          <w:sz w:val="24"/>
          <w:szCs w:val="24"/>
        </w:rPr>
        <w:t>In effect-based accounts, motor imagery</w:t>
      </w:r>
      <w:r w:rsidR="005F31BA" w:rsidRPr="00ED0362">
        <w:rPr>
          <w:rFonts w:ascii="Times New Roman" w:hAnsi="Times New Roman" w:cs="Times New Roman"/>
          <w:sz w:val="24"/>
          <w:szCs w:val="24"/>
        </w:rPr>
        <w:t xml:space="preserve"> primarily</w:t>
      </w:r>
      <w:r w:rsidR="00F677D1" w:rsidRPr="00ED0362">
        <w:rPr>
          <w:rFonts w:ascii="Times New Roman" w:hAnsi="Times New Roman" w:cs="Times New Roman"/>
          <w:sz w:val="24"/>
          <w:szCs w:val="24"/>
        </w:rPr>
        <w:t xml:space="preserve"> reflects the planning stages of actions</w:t>
      </w:r>
      <w:r w:rsidR="00232E44" w:rsidRPr="00ED0362">
        <w:rPr>
          <w:rFonts w:ascii="Times New Roman" w:hAnsi="Times New Roman" w:cs="Times New Roman"/>
          <w:sz w:val="24"/>
          <w:szCs w:val="24"/>
        </w:rPr>
        <w:t xml:space="preserve">, </w:t>
      </w:r>
      <w:r w:rsidR="00407E2B" w:rsidRPr="00ED0362">
        <w:rPr>
          <w:rFonts w:ascii="Times New Roman" w:hAnsi="Times New Roman" w:cs="Times New Roman"/>
          <w:sz w:val="24"/>
          <w:szCs w:val="24"/>
        </w:rPr>
        <w:t>that is, the bringing to mind of how the target actions would manifest perceptually, based on one’s prior experience with them</w:t>
      </w:r>
      <w:r w:rsidR="00232E44" w:rsidRPr="00ED0362">
        <w:rPr>
          <w:rFonts w:ascii="Times New Roman" w:hAnsi="Times New Roman" w:cs="Times New Roman"/>
          <w:sz w:val="24"/>
          <w:szCs w:val="24"/>
        </w:rPr>
        <w:t>.</w:t>
      </w:r>
      <w:r w:rsidR="00F677D1" w:rsidRPr="00ED0362">
        <w:rPr>
          <w:rFonts w:ascii="Times New Roman" w:hAnsi="Times New Roman" w:cs="Times New Roman"/>
          <w:sz w:val="24"/>
          <w:szCs w:val="24"/>
        </w:rPr>
        <w:t xml:space="preserve"> </w:t>
      </w:r>
      <w:r w:rsidR="00EE1C38" w:rsidRPr="00ED0362">
        <w:rPr>
          <w:rFonts w:ascii="Times New Roman" w:hAnsi="Times New Roman" w:cs="Times New Roman"/>
          <w:sz w:val="24"/>
          <w:szCs w:val="24"/>
        </w:rPr>
        <w:t>In contrast to conventional accounts, t</w:t>
      </w:r>
      <w:r w:rsidR="00F677D1" w:rsidRPr="00ED0362">
        <w:rPr>
          <w:rFonts w:ascii="Times New Roman" w:hAnsi="Times New Roman" w:cs="Times New Roman"/>
          <w:sz w:val="24"/>
          <w:szCs w:val="24"/>
        </w:rPr>
        <w:t xml:space="preserve">here is </w:t>
      </w:r>
      <w:r w:rsidR="0059123F" w:rsidRPr="00ED0362">
        <w:rPr>
          <w:rFonts w:ascii="Times New Roman" w:hAnsi="Times New Roman" w:cs="Times New Roman"/>
          <w:sz w:val="24"/>
          <w:szCs w:val="24"/>
        </w:rPr>
        <w:t xml:space="preserve">usually </w:t>
      </w:r>
      <w:r w:rsidR="00F677D1" w:rsidRPr="00ED0362">
        <w:rPr>
          <w:rFonts w:ascii="Times New Roman" w:hAnsi="Times New Roman" w:cs="Times New Roman"/>
          <w:sz w:val="24"/>
          <w:szCs w:val="24"/>
        </w:rPr>
        <w:t xml:space="preserve">no need </w:t>
      </w:r>
      <w:r w:rsidR="00823FA0" w:rsidRPr="00ED0362">
        <w:rPr>
          <w:rFonts w:ascii="Times New Roman" w:hAnsi="Times New Roman" w:cs="Times New Roman"/>
          <w:sz w:val="24"/>
          <w:szCs w:val="24"/>
        </w:rPr>
        <w:t xml:space="preserve">for imagery to draw upon knowledge encoded by the </w:t>
      </w:r>
      <w:r w:rsidR="00F677D1" w:rsidRPr="00ED0362">
        <w:rPr>
          <w:rFonts w:ascii="Times New Roman" w:hAnsi="Times New Roman" w:cs="Times New Roman"/>
          <w:sz w:val="24"/>
          <w:szCs w:val="24"/>
        </w:rPr>
        <w:t>motor apparatus</w:t>
      </w:r>
      <w:r w:rsidR="0000071A" w:rsidRPr="00ED0362">
        <w:rPr>
          <w:rFonts w:ascii="Times New Roman" w:hAnsi="Times New Roman" w:cs="Times New Roman"/>
          <w:sz w:val="24"/>
          <w:szCs w:val="24"/>
        </w:rPr>
        <w:t xml:space="preserve">, for example, </w:t>
      </w:r>
      <w:r w:rsidR="00987C9B" w:rsidRPr="00ED0362">
        <w:rPr>
          <w:rFonts w:ascii="Times New Roman" w:hAnsi="Times New Roman" w:cs="Times New Roman"/>
          <w:sz w:val="24"/>
          <w:szCs w:val="24"/>
        </w:rPr>
        <w:t>by accessing a</w:t>
      </w:r>
      <w:r w:rsidR="00F677D1" w:rsidRPr="00ED0362">
        <w:rPr>
          <w:rFonts w:ascii="Times New Roman" w:hAnsi="Times New Roman" w:cs="Times New Roman"/>
          <w:sz w:val="24"/>
          <w:szCs w:val="24"/>
        </w:rPr>
        <w:t xml:space="preserve"> forward model that </w:t>
      </w:r>
      <w:r w:rsidR="00987C9B" w:rsidRPr="00ED0362">
        <w:rPr>
          <w:rFonts w:ascii="Times New Roman" w:hAnsi="Times New Roman" w:cs="Times New Roman"/>
          <w:sz w:val="24"/>
          <w:szCs w:val="24"/>
        </w:rPr>
        <w:t xml:space="preserve">is fed with the motor commands that would generate the </w:t>
      </w:r>
      <w:r w:rsidR="00193854" w:rsidRPr="00ED0362">
        <w:rPr>
          <w:rFonts w:ascii="Times New Roman" w:hAnsi="Times New Roman" w:cs="Times New Roman"/>
          <w:sz w:val="24"/>
          <w:szCs w:val="24"/>
        </w:rPr>
        <w:t>behaviours one wants to imagine</w:t>
      </w:r>
      <w:r w:rsidR="00F677D1" w:rsidRPr="00ED0362">
        <w:rPr>
          <w:rFonts w:ascii="Times New Roman" w:hAnsi="Times New Roman" w:cs="Times New Roman"/>
          <w:sz w:val="24"/>
          <w:szCs w:val="24"/>
        </w:rPr>
        <w:t>.</w:t>
      </w:r>
      <w:r w:rsidR="00012471" w:rsidRPr="00ED0362">
        <w:rPr>
          <w:rFonts w:ascii="Times New Roman" w:hAnsi="Times New Roman" w:cs="Times New Roman"/>
          <w:sz w:val="24"/>
          <w:szCs w:val="24"/>
        </w:rPr>
        <w:t xml:space="preserve"> </w:t>
      </w:r>
      <w:r w:rsidR="00613577" w:rsidRPr="00ED0362">
        <w:rPr>
          <w:rFonts w:ascii="Times New Roman" w:hAnsi="Times New Roman" w:cs="Times New Roman"/>
          <w:sz w:val="24"/>
          <w:szCs w:val="24"/>
        </w:rPr>
        <w:t xml:space="preserve">As pointed out above, this </w:t>
      </w:r>
      <w:r w:rsidR="00F677D1" w:rsidRPr="00ED0362">
        <w:rPr>
          <w:rFonts w:ascii="Times New Roman" w:hAnsi="Times New Roman" w:cs="Times New Roman"/>
          <w:sz w:val="24"/>
          <w:szCs w:val="24"/>
        </w:rPr>
        <w:t>does not mean that such an influence is not possible</w:t>
      </w:r>
      <w:r w:rsidR="00FF7784" w:rsidRPr="00ED0362">
        <w:rPr>
          <w:rFonts w:ascii="Times New Roman" w:hAnsi="Times New Roman" w:cs="Times New Roman"/>
          <w:sz w:val="24"/>
          <w:szCs w:val="24"/>
        </w:rPr>
        <w:t>, however</w:t>
      </w:r>
      <w:r w:rsidR="00F677D1" w:rsidRPr="00ED0362">
        <w:rPr>
          <w:rFonts w:ascii="Times New Roman" w:hAnsi="Times New Roman" w:cs="Times New Roman"/>
          <w:sz w:val="24"/>
          <w:szCs w:val="24"/>
        </w:rPr>
        <w:t xml:space="preserve">. </w:t>
      </w:r>
      <w:r w:rsidR="00012471" w:rsidRPr="00ED0362">
        <w:rPr>
          <w:rFonts w:ascii="Times New Roman" w:hAnsi="Times New Roman" w:cs="Times New Roman"/>
          <w:sz w:val="24"/>
          <w:szCs w:val="24"/>
        </w:rPr>
        <w:t>The simple associative architecture of effect</w:t>
      </w:r>
      <w:r w:rsidR="00F677D1" w:rsidRPr="00ED0362">
        <w:rPr>
          <w:rFonts w:ascii="Times New Roman" w:hAnsi="Times New Roman" w:cs="Times New Roman"/>
          <w:sz w:val="24"/>
          <w:szCs w:val="24"/>
        </w:rPr>
        <w:t xml:space="preserve">-based </w:t>
      </w:r>
      <w:r w:rsidR="00AC080B" w:rsidRPr="00ED0362">
        <w:rPr>
          <w:rFonts w:ascii="Times New Roman" w:hAnsi="Times New Roman" w:cs="Times New Roman"/>
          <w:sz w:val="24"/>
          <w:szCs w:val="24"/>
        </w:rPr>
        <w:t xml:space="preserve">control </w:t>
      </w:r>
      <w:r w:rsidR="00012471" w:rsidRPr="00ED0362">
        <w:rPr>
          <w:rFonts w:ascii="Times New Roman" w:hAnsi="Times New Roman" w:cs="Times New Roman"/>
          <w:sz w:val="24"/>
          <w:szCs w:val="24"/>
        </w:rPr>
        <w:t xml:space="preserve">predicts not only that </w:t>
      </w:r>
      <w:r w:rsidR="00DF73F9" w:rsidRPr="00ED0362">
        <w:rPr>
          <w:rFonts w:ascii="Times New Roman" w:hAnsi="Times New Roman" w:cs="Times New Roman"/>
          <w:sz w:val="24"/>
          <w:szCs w:val="24"/>
        </w:rPr>
        <w:t xml:space="preserve">the </w:t>
      </w:r>
      <w:r w:rsidR="00F677D1" w:rsidRPr="00ED0362">
        <w:rPr>
          <w:rFonts w:ascii="Times New Roman" w:hAnsi="Times New Roman" w:cs="Times New Roman"/>
          <w:sz w:val="24"/>
          <w:szCs w:val="24"/>
        </w:rPr>
        <w:t xml:space="preserve">effects </w:t>
      </w:r>
      <w:r w:rsidR="00AC080B" w:rsidRPr="00ED0362">
        <w:rPr>
          <w:rFonts w:ascii="Times New Roman" w:hAnsi="Times New Roman" w:cs="Times New Roman"/>
          <w:sz w:val="24"/>
          <w:szCs w:val="24"/>
        </w:rPr>
        <w:t xml:space="preserve">one </w:t>
      </w:r>
      <w:r w:rsidR="00684AB8" w:rsidRPr="00ED0362">
        <w:rPr>
          <w:rFonts w:ascii="Times New Roman" w:hAnsi="Times New Roman" w:cs="Times New Roman"/>
          <w:sz w:val="24"/>
          <w:szCs w:val="24"/>
        </w:rPr>
        <w:t>intend</w:t>
      </w:r>
      <w:r w:rsidR="00AC080B" w:rsidRPr="00ED0362">
        <w:rPr>
          <w:rFonts w:ascii="Times New Roman" w:hAnsi="Times New Roman" w:cs="Times New Roman"/>
          <w:sz w:val="24"/>
          <w:szCs w:val="24"/>
        </w:rPr>
        <w:t>s</w:t>
      </w:r>
      <w:r w:rsidR="00684AB8" w:rsidRPr="00ED0362">
        <w:rPr>
          <w:rFonts w:ascii="Times New Roman" w:hAnsi="Times New Roman" w:cs="Times New Roman"/>
          <w:sz w:val="24"/>
          <w:szCs w:val="24"/>
        </w:rPr>
        <w:t xml:space="preserve"> </w:t>
      </w:r>
      <w:r w:rsidR="00127EA5" w:rsidRPr="00ED0362">
        <w:rPr>
          <w:rFonts w:ascii="Times New Roman" w:hAnsi="Times New Roman" w:cs="Times New Roman"/>
          <w:sz w:val="24"/>
          <w:szCs w:val="24"/>
        </w:rPr>
        <w:t xml:space="preserve">will </w:t>
      </w:r>
      <w:r w:rsidR="008C3971" w:rsidRPr="00ED0362">
        <w:rPr>
          <w:rFonts w:ascii="Times New Roman" w:hAnsi="Times New Roman" w:cs="Times New Roman"/>
          <w:sz w:val="24"/>
          <w:szCs w:val="24"/>
        </w:rPr>
        <w:t xml:space="preserve">elicit </w:t>
      </w:r>
      <w:r w:rsidR="00F677D1" w:rsidRPr="00ED0362">
        <w:rPr>
          <w:rFonts w:ascii="Times New Roman" w:hAnsi="Times New Roman" w:cs="Times New Roman"/>
          <w:sz w:val="24"/>
          <w:szCs w:val="24"/>
        </w:rPr>
        <w:t>the motor behaviours</w:t>
      </w:r>
      <w:r w:rsidR="00DF73F9" w:rsidRPr="00ED0362">
        <w:rPr>
          <w:rFonts w:ascii="Times New Roman" w:hAnsi="Times New Roman" w:cs="Times New Roman"/>
          <w:sz w:val="24"/>
          <w:szCs w:val="24"/>
        </w:rPr>
        <w:t xml:space="preserve"> </w:t>
      </w:r>
      <w:r w:rsidR="00421DF7" w:rsidRPr="00ED0362">
        <w:rPr>
          <w:rFonts w:ascii="Times New Roman" w:hAnsi="Times New Roman" w:cs="Times New Roman"/>
          <w:sz w:val="24"/>
          <w:szCs w:val="24"/>
        </w:rPr>
        <w:t>that will bring the</w:t>
      </w:r>
      <w:r w:rsidR="00AC080B" w:rsidRPr="00ED0362">
        <w:rPr>
          <w:rFonts w:ascii="Times New Roman" w:hAnsi="Times New Roman" w:cs="Times New Roman"/>
          <w:sz w:val="24"/>
          <w:szCs w:val="24"/>
        </w:rPr>
        <w:t xml:space="preserve">se </w:t>
      </w:r>
      <w:r w:rsidR="00FD11B6" w:rsidRPr="00ED0362">
        <w:rPr>
          <w:rFonts w:ascii="Times New Roman" w:hAnsi="Times New Roman" w:cs="Times New Roman"/>
          <w:sz w:val="24"/>
          <w:szCs w:val="24"/>
        </w:rPr>
        <w:t xml:space="preserve">effects </w:t>
      </w:r>
      <w:r w:rsidR="00AC080B" w:rsidRPr="00ED0362">
        <w:rPr>
          <w:rFonts w:ascii="Times New Roman" w:hAnsi="Times New Roman" w:cs="Times New Roman"/>
          <w:sz w:val="24"/>
          <w:szCs w:val="24"/>
        </w:rPr>
        <w:t>about</w:t>
      </w:r>
      <w:r w:rsidR="008C3971" w:rsidRPr="00ED0362">
        <w:rPr>
          <w:rFonts w:ascii="Times New Roman" w:hAnsi="Times New Roman" w:cs="Times New Roman"/>
          <w:sz w:val="24"/>
          <w:szCs w:val="24"/>
        </w:rPr>
        <w:t>, but also that</w:t>
      </w:r>
      <w:r w:rsidR="00FD11B6" w:rsidRPr="00ED0362">
        <w:rPr>
          <w:rFonts w:ascii="Times New Roman" w:hAnsi="Times New Roman" w:cs="Times New Roman"/>
          <w:sz w:val="24"/>
          <w:szCs w:val="24"/>
        </w:rPr>
        <w:t xml:space="preserve"> – via the same associations – </w:t>
      </w:r>
      <w:r w:rsidR="008C3971" w:rsidRPr="00ED0362">
        <w:rPr>
          <w:rFonts w:ascii="Times New Roman" w:hAnsi="Times New Roman" w:cs="Times New Roman"/>
          <w:sz w:val="24"/>
          <w:szCs w:val="24"/>
        </w:rPr>
        <w:t>the motor behaviours</w:t>
      </w:r>
      <w:r w:rsidR="00EF3990" w:rsidRPr="00ED0362">
        <w:rPr>
          <w:rFonts w:ascii="Times New Roman" w:hAnsi="Times New Roman" w:cs="Times New Roman"/>
          <w:sz w:val="24"/>
          <w:szCs w:val="24"/>
        </w:rPr>
        <w:t xml:space="preserve">, once selected, activate </w:t>
      </w:r>
      <w:r w:rsidR="00214840" w:rsidRPr="00ED0362">
        <w:rPr>
          <w:rFonts w:ascii="Times New Roman" w:hAnsi="Times New Roman" w:cs="Times New Roman"/>
          <w:sz w:val="24"/>
          <w:szCs w:val="24"/>
        </w:rPr>
        <w:t xml:space="preserve">the effects they </w:t>
      </w:r>
      <w:r w:rsidR="00106BCA" w:rsidRPr="00ED0362">
        <w:rPr>
          <w:rFonts w:ascii="Times New Roman" w:hAnsi="Times New Roman" w:cs="Times New Roman"/>
          <w:sz w:val="24"/>
          <w:szCs w:val="24"/>
        </w:rPr>
        <w:t xml:space="preserve">will </w:t>
      </w:r>
      <w:r w:rsidR="00214840" w:rsidRPr="00ED0362">
        <w:rPr>
          <w:rFonts w:ascii="Times New Roman" w:hAnsi="Times New Roman" w:cs="Times New Roman"/>
          <w:sz w:val="24"/>
          <w:szCs w:val="24"/>
        </w:rPr>
        <w:lastRenderedPageBreak/>
        <w:t>produce</w:t>
      </w:r>
      <w:r w:rsidR="001A285D" w:rsidRPr="00ED0362">
        <w:rPr>
          <w:rFonts w:ascii="Times New Roman" w:hAnsi="Times New Roman" w:cs="Times New Roman"/>
          <w:sz w:val="24"/>
          <w:szCs w:val="24"/>
        </w:rPr>
        <w:t xml:space="preserve"> (e.g., Hommel et al., </w:t>
      </w:r>
      <w:r w:rsidR="001D274F" w:rsidRPr="00ED0362">
        <w:rPr>
          <w:rFonts w:ascii="Times New Roman" w:hAnsi="Times New Roman" w:cs="Times New Roman"/>
          <w:sz w:val="24"/>
          <w:szCs w:val="24"/>
        </w:rPr>
        <w:t>2001</w:t>
      </w:r>
      <w:r w:rsidR="001A285D" w:rsidRPr="00ED0362">
        <w:rPr>
          <w:rFonts w:ascii="Times New Roman" w:hAnsi="Times New Roman" w:cs="Times New Roman"/>
          <w:sz w:val="24"/>
          <w:szCs w:val="24"/>
        </w:rPr>
        <w:t>; Müsseler &amp; Hommel, 1997)</w:t>
      </w:r>
      <w:r w:rsidR="008C3971" w:rsidRPr="00ED0362">
        <w:rPr>
          <w:rFonts w:ascii="Times New Roman" w:hAnsi="Times New Roman" w:cs="Times New Roman"/>
          <w:sz w:val="24"/>
          <w:szCs w:val="24"/>
        </w:rPr>
        <w:t xml:space="preserve">. These </w:t>
      </w:r>
      <w:r w:rsidR="00746A88" w:rsidRPr="00ED0362">
        <w:rPr>
          <w:rFonts w:ascii="Times New Roman" w:hAnsi="Times New Roman" w:cs="Times New Roman"/>
          <w:sz w:val="24"/>
          <w:szCs w:val="24"/>
        </w:rPr>
        <w:t>latter pathways</w:t>
      </w:r>
      <w:r w:rsidR="008C3971" w:rsidRPr="00ED0362">
        <w:rPr>
          <w:rFonts w:ascii="Times New Roman" w:hAnsi="Times New Roman" w:cs="Times New Roman"/>
          <w:sz w:val="24"/>
          <w:szCs w:val="24"/>
        </w:rPr>
        <w:t xml:space="preserve"> </w:t>
      </w:r>
      <w:r w:rsidR="00050B54" w:rsidRPr="00ED0362">
        <w:rPr>
          <w:rFonts w:ascii="Times New Roman" w:hAnsi="Times New Roman" w:cs="Times New Roman"/>
          <w:sz w:val="24"/>
          <w:szCs w:val="24"/>
        </w:rPr>
        <w:t xml:space="preserve">therefore allow one to </w:t>
      </w:r>
      <w:r w:rsidR="007D474F" w:rsidRPr="00ED0362">
        <w:rPr>
          <w:rFonts w:ascii="Times New Roman" w:hAnsi="Times New Roman" w:cs="Times New Roman"/>
          <w:sz w:val="24"/>
          <w:szCs w:val="24"/>
        </w:rPr>
        <w:t>derive</w:t>
      </w:r>
      <w:r w:rsidR="00050B54" w:rsidRPr="00ED0362">
        <w:rPr>
          <w:rFonts w:ascii="Times New Roman" w:hAnsi="Times New Roman" w:cs="Times New Roman"/>
          <w:sz w:val="24"/>
          <w:szCs w:val="24"/>
        </w:rPr>
        <w:t xml:space="preserve"> how one’s </w:t>
      </w:r>
      <w:r w:rsidR="004805EF" w:rsidRPr="00ED0362">
        <w:rPr>
          <w:rFonts w:ascii="Times New Roman" w:hAnsi="Times New Roman" w:cs="Times New Roman"/>
          <w:sz w:val="24"/>
          <w:szCs w:val="24"/>
        </w:rPr>
        <w:t>behaviours</w:t>
      </w:r>
      <w:r w:rsidR="00050B54" w:rsidRPr="00ED0362">
        <w:rPr>
          <w:rFonts w:ascii="Times New Roman" w:hAnsi="Times New Roman" w:cs="Times New Roman"/>
          <w:sz w:val="24"/>
          <w:szCs w:val="24"/>
        </w:rPr>
        <w:t xml:space="preserve"> will</w:t>
      </w:r>
      <w:r w:rsidR="002069A6" w:rsidRPr="00ED0362">
        <w:rPr>
          <w:rFonts w:ascii="Times New Roman" w:hAnsi="Times New Roman" w:cs="Times New Roman"/>
          <w:sz w:val="24"/>
          <w:szCs w:val="24"/>
        </w:rPr>
        <w:t xml:space="preserve"> play out</w:t>
      </w:r>
      <w:r w:rsidR="00D74F0F" w:rsidRPr="00ED0362">
        <w:rPr>
          <w:rFonts w:ascii="Times New Roman" w:hAnsi="Times New Roman" w:cs="Times New Roman"/>
          <w:sz w:val="24"/>
          <w:szCs w:val="24"/>
        </w:rPr>
        <w:t xml:space="preserve">, </w:t>
      </w:r>
      <w:r w:rsidR="0094682F" w:rsidRPr="00ED0362">
        <w:rPr>
          <w:rFonts w:ascii="Times New Roman" w:hAnsi="Times New Roman" w:cs="Times New Roman"/>
          <w:sz w:val="24"/>
          <w:szCs w:val="24"/>
        </w:rPr>
        <w:t xml:space="preserve">providing a secondary “motoric” </w:t>
      </w:r>
      <w:r w:rsidR="00127EA5" w:rsidRPr="00ED0362">
        <w:rPr>
          <w:rFonts w:ascii="Times New Roman" w:hAnsi="Times New Roman" w:cs="Times New Roman"/>
          <w:sz w:val="24"/>
          <w:szCs w:val="24"/>
        </w:rPr>
        <w:t>path</w:t>
      </w:r>
      <w:r w:rsidR="0094682F" w:rsidRPr="00ED0362">
        <w:rPr>
          <w:rFonts w:ascii="Times New Roman" w:hAnsi="Times New Roman" w:cs="Times New Roman"/>
          <w:sz w:val="24"/>
          <w:szCs w:val="24"/>
        </w:rPr>
        <w:t xml:space="preserve"> to imagery</w:t>
      </w:r>
      <w:r w:rsidR="00CC4497" w:rsidRPr="00ED0362">
        <w:rPr>
          <w:rFonts w:ascii="Times New Roman" w:hAnsi="Times New Roman" w:cs="Times New Roman"/>
          <w:sz w:val="24"/>
          <w:szCs w:val="24"/>
        </w:rPr>
        <w:t>.</w:t>
      </w:r>
      <w:r w:rsidR="00751A4A" w:rsidRPr="00ED0362">
        <w:rPr>
          <w:rFonts w:ascii="Times New Roman" w:hAnsi="Times New Roman" w:cs="Times New Roman"/>
          <w:sz w:val="24"/>
          <w:szCs w:val="24"/>
        </w:rPr>
        <w:t xml:space="preserve"> </w:t>
      </w:r>
    </w:p>
    <w:p w14:paraId="71A6D2E6" w14:textId="72AD4A47" w:rsidR="00D460D0" w:rsidRPr="00ED0362" w:rsidRDefault="00751A4A"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An important question is u</w:t>
      </w:r>
      <w:r w:rsidR="00CC4497" w:rsidRPr="00ED0362">
        <w:rPr>
          <w:rFonts w:ascii="Times New Roman" w:hAnsi="Times New Roman" w:cs="Times New Roman"/>
          <w:sz w:val="24"/>
          <w:szCs w:val="24"/>
        </w:rPr>
        <w:t xml:space="preserve">nder what circumstances this secondary route </w:t>
      </w:r>
      <w:r w:rsidRPr="00ED0362">
        <w:rPr>
          <w:rFonts w:ascii="Times New Roman" w:hAnsi="Times New Roman" w:cs="Times New Roman"/>
          <w:sz w:val="24"/>
          <w:szCs w:val="24"/>
        </w:rPr>
        <w:t xml:space="preserve">is </w:t>
      </w:r>
      <w:r w:rsidR="00CC4497" w:rsidRPr="00ED0362">
        <w:rPr>
          <w:rFonts w:ascii="Times New Roman" w:hAnsi="Times New Roman" w:cs="Times New Roman"/>
          <w:sz w:val="24"/>
          <w:szCs w:val="24"/>
        </w:rPr>
        <w:t>made use of</w:t>
      </w:r>
      <w:r w:rsidRPr="00ED0362">
        <w:rPr>
          <w:rFonts w:ascii="Times New Roman" w:hAnsi="Times New Roman" w:cs="Times New Roman"/>
          <w:sz w:val="24"/>
          <w:szCs w:val="24"/>
        </w:rPr>
        <w:t xml:space="preserve">. </w:t>
      </w:r>
      <w:r w:rsidR="00BF3D73" w:rsidRPr="00ED0362">
        <w:rPr>
          <w:rFonts w:ascii="Times New Roman" w:hAnsi="Times New Roman" w:cs="Times New Roman"/>
          <w:sz w:val="24"/>
          <w:szCs w:val="24"/>
        </w:rPr>
        <w:t>W</w:t>
      </w:r>
      <w:r w:rsidR="00D472B5" w:rsidRPr="00ED0362">
        <w:rPr>
          <w:rFonts w:ascii="Times New Roman" w:hAnsi="Times New Roman" w:cs="Times New Roman"/>
          <w:sz w:val="24"/>
          <w:szCs w:val="24"/>
        </w:rPr>
        <w:t xml:space="preserve">e suspect that </w:t>
      </w:r>
      <w:r w:rsidR="00870216" w:rsidRPr="00ED0362">
        <w:rPr>
          <w:rFonts w:ascii="Times New Roman" w:hAnsi="Times New Roman" w:cs="Times New Roman"/>
          <w:sz w:val="24"/>
          <w:szCs w:val="24"/>
        </w:rPr>
        <w:t xml:space="preserve">this </w:t>
      </w:r>
      <w:r w:rsidRPr="00ED0362">
        <w:rPr>
          <w:rFonts w:ascii="Times New Roman" w:hAnsi="Times New Roman" w:cs="Times New Roman"/>
          <w:sz w:val="24"/>
          <w:szCs w:val="24"/>
        </w:rPr>
        <w:t>happen</w:t>
      </w:r>
      <w:r w:rsidR="009762A3" w:rsidRPr="00ED0362">
        <w:rPr>
          <w:rFonts w:ascii="Times New Roman" w:hAnsi="Times New Roman" w:cs="Times New Roman"/>
          <w:sz w:val="24"/>
          <w:szCs w:val="24"/>
        </w:rPr>
        <w:t>s</w:t>
      </w:r>
      <w:r w:rsidR="0073474C" w:rsidRPr="00ED0362">
        <w:rPr>
          <w:rFonts w:ascii="Times New Roman" w:hAnsi="Times New Roman" w:cs="Times New Roman"/>
          <w:sz w:val="24"/>
          <w:szCs w:val="24"/>
        </w:rPr>
        <w:t xml:space="preserve"> </w:t>
      </w:r>
      <w:r w:rsidR="005049A7" w:rsidRPr="00ED0362">
        <w:rPr>
          <w:rFonts w:ascii="Times New Roman" w:hAnsi="Times New Roman" w:cs="Times New Roman"/>
          <w:sz w:val="24"/>
          <w:szCs w:val="24"/>
        </w:rPr>
        <w:t>specifically when the effect</w:t>
      </w:r>
      <w:r w:rsidR="000471D0" w:rsidRPr="00ED0362">
        <w:rPr>
          <w:rFonts w:ascii="Times New Roman" w:hAnsi="Times New Roman" w:cs="Times New Roman"/>
          <w:sz w:val="24"/>
          <w:szCs w:val="24"/>
        </w:rPr>
        <w:t>s</w:t>
      </w:r>
      <w:r w:rsidR="005049A7" w:rsidRPr="00ED0362">
        <w:rPr>
          <w:rFonts w:ascii="Times New Roman" w:hAnsi="Times New Roman" w:cs="Times New Roman"/>
          <w:sz w:val="24"/>
          <w:szCs w:val="24"/>
        </w:rPr>
        <w:t xml:space="preserve"> usually use</w:t>
      </w:r>
      <w:r w:rsidR="00A660BD" w:rsidRPr="00ED0362">
        <w:rPr>
          <w:rFonts w:ascii="Times New Roman" w:hAnsi="Times New Roman" w:cs="Times New Roman"/>
          <w:sz w:val="24"/>
          <w:szCs w:val="24"/>
        </w:rPr>
        <w:t>d</w:t>
      </w:r>
      <w:r w:rsidR="005049A7" w:rsidRPr="00ED0362">
        <w:rPr>
          <w:rFonts w:ascii="Times New Roman" w:hAnsi="Times New Roman" w:cs="Times New Roman"/>
          <w:sz w:val="24"/>
          <w:szCs w:val="24"/>
        </w:rPr>
        <w:t xml:space="preserve"> to plan a</w:t>
      </w:r>
      <w:r w:rsidR="00A660BD" w:rsidRPr="00ED0362">
        <w:rPr>
          <w:rFonts w:ascii="Times New Roman" w:hAnsi="Times New Roman" w:cs="Times New Roman"/>
          <w:sz w:val="24"/>
          <w:szCs w:val="24"/>
        </w:rPr>
        <w:t xml:space="preserve"> particular</w:t>
      </w:r>
      <w:r w:rsidR="005049A7" w:rsidRPr="00ED0362">
        <w:rPr>
          <w:rFonts w:ascii="Times New Roman" w:hAnsi="Times New Roman" w:cs="Times New Roman"/>
          <w:sz w:val="24"/>
          <w:szCs w:val="24"/>
        </w:rPr>
        <w:t xml:space="preserve"> action do not correspond to the information required by the </w:t>
      </w:r>
      <w:r w:rsidR="00407AC4" w:rsidRPr="00ED0362">
        <w:rPr>
          <w:rFonts w:ascii="Times New Roman" w:hAnsi="Times New Roman" w:cs="Times New Roman"/>
          <w:sz w:val="24"/>
          <w:szCs w:val="24"/>
        </w:rPr>
        <w:t xml:space="preserve">imagery </w:t>
      </w:r>
      <w:r w:rsidR="005049A7" w:rsidRPr="00ED0362">
        <w:rPr>
          <w:rFonts w:ascii="Times New Roman" w:hAnsi="Times New Roman" w:cs="Times New Roman"/>
          <w:sz w:val="24"/>
          <w:szCs w:val="24"/>
        </w:rPr>
        <w:t>task</w:t>
      </w:r>
      <w:r w:rsidR="001E6FE9" w:rsidRPr="00ED0362">
        <w:rPr>
          <w:rFonts w:ascii="Times New Roman" w:hAnsi="Times New Roman" w:cs="Times New Roman"/>
          <w:sz w:val="24"/>
          <w:szCs w:val="24"/>
        </w:rPr>
        <w:t xml:space="preserve">. </w:t>
      </w:r>
      <w:r w:rsidR="00495E1E" w:rsidRPr="00ED0362">
        <w:rPr>
          <w:rFonts w:ascii="Times New Roman" w:hAnsi="Times New Roman" w:cs="Times New Roman"/>
          <w:sz w:val="24"/>
          <w:szCs w:val="24"/>
        </w:rPr>
        <w:t>For example, i</w:t>
      </w:r>
      <w:r w:rsidR="000B0657" w:rsidRPr="00ED0362">
        <w:rPr>
          <w:rFonts w:ascii="Times New Roman" w:hAnsi="Times New Roman" w:cs="Times New Roman"/>
          <w:sz w:val="24"/>
          <w:szCs w:val="24"/>
        </w:rPr>
        <w:t>t is typically assumed</w:t>
      </w:r>
      <w:r w:rsidR="001E6FE9" w:rsidRPr="00ED0362">
        <w:rPr>
          <w:rFonts w:ascii="Times New Roman" w:hAnsi="Times New Roman" w:cs="Times New Roman"/>
          <w:sz w:val="24"/>
          <w:szCs w:val="24"/>
        </w:rPr>
        <w:t xml:space="preserve"> that the effects </w:t>
      </w:r>
      <w:r w:rsidR="00F8588B" w:rsidRPr="00ED0362">
        <w:rPr>
          <w:rFonts w:ascii="Times New Roman" w:hAnsi="Times New Roman" w:cs="Times New Roman"/>
          <w:sz w:val="24"/>
          <w:szCs w:val="24"/>
        </w:rPr>
        <w:t>agents</w:t>
      </w:r>
      <w:r w:rsidR="001E6FE9" w:rsidRPr="00ED0362">
        <w:rPr>
          <w:rFonts w:ascii="Times New Roman" w:hAnsi="Times New Roman" w:cs="Times New Roman"/>
          <w:sz w:val="24"/>
          <w:szCs w:val="24"/>
        </w:rPr>
        <w:t xml:space="preserve"> use to control </w:t>
      </w:r>
      <w:r w:rsidR="00F8588B" w:rsidRPr="00ED0362">
        <w:rPr>
          <w:rFonts w:ascii="Times New Roman" w:hAnsi="Times New Roman" w:cs="Times New Roman"/>
          <w:sz w:val="24"/>
          <w:szCs w:val="24"/>
        </w:rPr>
        <w:t xml:space="preserve">their </w:t>
      </w:r>
      <w:r w:rsidR="001E6FE9" w:rsidRPr="00ED0362">
        <w:rPr>
          <w:rFonts w:ascii="Times New Roman" w:hAnsi="Times New Roman" w:cs="Times New Roman"/>
          <w:sz w:val="24"/>
          <w:szCs w:val="24"/>
        </w:rPr>
        <w:t xml:space="preserve">behaviour </w:t>
      </w:r>
      <w:r w:rsidR="00E37B1C" w:rsidRPr="00ED0362">
        <w:rPr>
          <w:rFonts w:ascii="Times New Roman" w:hAnsi="Times New Roman" w:cs="Times New Roman"/>
          <w:sz w:val="24"/>
          <w:szCs w:val="24"/>
        </w:rPr>
        <w:t>are</w:t>
      </w:r>
      <w:r w:rsidR="001E6FE9" w:rsidRPr="00ED0362">
        <w:rPr>
          <w:rFonts w:ascii="Times New Roman" w:hAnsi="Times New Roman" w:cs="Times New Roman"/>
          <w:sz w:val="24"/>
          <w:szCs w:val="24"/>
        </w:rPr>
        <w:t xml:space="preserve"> coded in a relatively sparse manner, </w:t>
      </w:r>
      <w:r w:rsidR="00C51787" w:rsidRPr="00ED0362">
        <w:rPr>
          <w:rFonts w:ascii="Times New Roman" w:hAnsi="Times New Roman" w:cs="Times New Roman"/>
          <w:sz w:val="24"/>
          <w:szCs w:val="24"/>
        </w:rPr>
        <w:t xml:space="preserve">capturing </w:t>
      </w:r>
      <w:r w:rsidR="00BC71FE" w:rsidRPr="00ED0362">
        <w:rPr>
          <w:rFonts w:ascii="Times New Roman" w:hAnsi="Times New Roman" w:cs="Times New Roman"/>
          <w:sz w:val="24"/>
          <w:szCs w:val="24"/>
        </w:rPr>
        <w:t xml:space="preserve">mainly </w:t>
      </w:r>
      <w:r w:rsidR="00437844" w:rsidRPr="00ED0362">
        <w:rPr>
          <w:rFonts w:ascii="Times New Roman" w:hAnsi="Times New Roman" w:cs="Times New Roman"/>
          <w:sz w:val="24"/>
          <w:szCs w:val="24"/>
        </w:rPr>
        <w:t xml:space="preserve">the </w:t>
      </w:r>
      <w:r w:rsidR="00C248FD" w:rsidRPr="00ED0362">
        <w:rPr>
          <w:rFonts w:ascii="Times New Roman" w:hAnsi="Times New Roman" w:cs="Times New Roman"/>
          <w:sz w:val="24"/>
          <w:szCs w:val="24"/>
        </w:rPr>
        <w:t>intended</w:t>
      </w:r>
      <w:r w:rsidR="00437844" w:rsidRPr="00ED0362">
        <w:rPr>
          <w:rFonts w:ascii="Times New Roman" w:hAnsi="Times New Roman" w:cs="Times New Roman"/>
          <w:sz w:val="24"/>
          <w:szCs w:val="24"/>
        </w:rPr>
        <w:t xml:space="preserve"> </w:t>
      </w:r>
      <w:r w:rsidR="00C248FD" w:rsidRPr="00ED0362">
        <w:rPr>
          <w:rFonts w:ascii="Times New Roman" w:hAnsi="Times New Roman" w:cs="Times New Roman"/>
          <w:sz w:val="24"/>
          <w:szCs w:val="24"/>
        </w:rPr>
        <w:t xml:space="preserve">“distal” bodily or environmental effects </w:t>
      </w:r>
      <w:r w:rsidR="00437844" w:rsidRPr="00ED0362">
        <w:rPr>
          <w:rFonts w:ascii="Times New Roman" w:hAnsi="Times New Roman" w:cs="Times New Roman"/>
          <w:sz w:val="24"/>
          <w:szCs w:val="24"/>
        </w:rPr>
        <w:t>(Hommel et al., 2001</w:t>
      </w:r>
      <w:r w:rsidR="009760F4" w:rsidRPr="00ED0362">
        <w:rPr>
          <w:rFonts w:ascii="Times New Roman" w:hAnsi="Times New Roman" w:cs="Times New Roman"/>
          <w:sz w:val="24"/>
          <w:szCs w:val="24"/>
        </w:rPr>
        <w:t>),</w:t>
      </w:r>
      <w:r w:rsidR="00437844" w:rsidRPr="00ED0362">
        <w:rPr>
          <w:rFonts w:ascii="Times New Roman" w:hAnsi="Times New Roman" w:cs="Times New Roman"/>
          <w:sz w:val="24"/>
          <w:szCs w:val="24"/>
        </w:rPr>
        <w:t xml:space="preserve"> </w:t>
      </w:r>
      <w:r w:rsidR="00C248FD" w:rsidRPr="00ED0362">
        <w:rPr>
          <w:rFonts w:ascii="Times New Roman" w:hAnsi="Times New Roman" w:cs="Times New Roman"/>
          <w:sz w:val="24"/>
          <w:szCs w:val="24"/>
        </w:rPr>
        <w:t xml:space="preserve">the required transitions between </w:t>
      </w:r>
      <w:r w:rsidR="00B94AC8" w:rsidRPr="00ED0362">
        <w:rPr>
          <w:rFonts w:ascii="Times New Roman" w:hAnsi="Times New Roman" w:cs="Times New Roman"/>
          <w:sz w:val="24"/>
          <w:szCs w:val="24"/>
        </w:rPr>
        <w:t>current and intended perceptual state</w:t>
      </w:r>
      <w:r w:rsidR="0020290A" w:rsidRPr="00ED0362">
        <w:rPr>
          <w:rFonts w:ascii="Times New Roman" w:hAnsi="Times New Roman" w:cs="Times New Roman"/>
          <w:sz w:val="24"/>
          <w:szCs w:val="24"/>
        </w:rPr>
        <w:t>s</w:t>
      </w:r>
      <w:r w:rsidR="00B94AC8" w:rsidRPr="00ED0362">
        <w:rPr>
          <w:rFonts w:ascii="Times New Roman" w:hAnsi="Times New Roman" w:cs="Times New Roman"/>
          <w:sz w:val="24"/>
          <w:szCs w:val="24"/>
        </w:rPr>
        <w:t xml:space="preserve"> </w:t>
      </w:r>
      <w:r w:rsidR="00C248FD" w:rsidRPr="00ED0362">
        <w:rPr>
          <w:rFonts w:ascii="Times New Roman" w:hAnsi="Times New Roman" w:cs="Times New Roman"/>
          <w:sz w:val="24"/>
          <w:szCs w:val="24"/>
        </w:rPr>
        <w:t>(Kunde</w:t>
      </w:r>
      <w:r w:rsidR="00B94AC8" w:rsidRPr="00ED0362">
        <w:rPr>
          <w:rFonts w:ascii="Times New Roman" w:hAnsi="Times New Roman" w:cs="Times New Roman"/>
          <w:sz w:val="24"/>
          <w:szCs w:val="24"/>
        </w:rPr>
        <w:t>, Schmidts, Wirth, &amp; Herbort</w:t>
      </w:r>
      <w:r w:rsidR="00C248FD" w:rsidRPr="00ED0362">
        <w:rPr>
          <w:rFonts w:ascii="Times New Roman" w:hAnsi="Times New Roman" w:cs="Times New Roman"/>
          <w:sz w:val="24"/>
          <w:szCs w:val="24"/>
        </w:rPr>
        <w:t xml:space="preserve">, </w:t>
      </w:r>
      <w:r w:rsidR="00B94AC8" w:rsidRPr="00ED0362">
        <w:rPr>
          <w:rFonts w:ascii="Times New Roman" w:hAnsi="Times New Roman" w:cs="Times New Roman"/>
          <w:sz w:val="24"/>
          <w:szCs w:val="24"/>
        </w:rPr>
        <w:t>2017</w:t>
      </w:r>
      <w:r w:rsidR="00C248FD" w:rsidRPr="00ED0362">
        <w:rPr>
          <w:rFonts w:ascii="Times New Roman" w:hAnsi="Times New Roman" w:cs="Times New Roman"/>
          <w:sz w:val="24"/>
          <w:szCs w:val="24"/>
        </w:rPr>
        <w:t>)</w:t>
      </w:r>
      <w:r w:rsidR="00D4576D" w:rsidRPr="00ED0362">
        <w:rPr>
          <w:rFonts w:ascii="Times New Roman" w:hAnsi="Times New Roman" w:cs="Times New Roman"/>
          <w:sz w:val="24"/>
          <w:szCs w:val="24"/>
        </w:rPr>
        <w:t xml:space="preserve">, or </w:t>
      </w:r>
      <w:r w:rsidR="009760F4" w:rsidRPr="00ED0362">
        <w:rPr>
          <w:rFonts w:ascii="Times New Roman" w:hAnsi="Times New Roman" w:cs="Times New Roman"/>
          <w:sz w:val="24"/>
          <w:szCs w:val="24"/>
        </w:rPr>
        <w:t>the</w:t>
      </w:r>
      <w:r w:rsidR="00775E99" w:rsidRPr="00ED0362">
        <w:rPr>
          <w:rFonts w:ascii="Times New Roman" w:hAnsi="Times New Roman" w:cs="Times New Roman"/>
          <w:sz w:val="24"/>
          <w:szCs w:val="24"/>
        </w:rPr>
        <w:t xml:space="preserve"> </w:t>
      </w:r>
      <w:r w:rsidR="007D3214" w:rsidRPr="00ED0362">
        <w:rPr>
          <w:rFonts w:ascii="Times New Roman" w:hAnsi="Times New Roman" w:cs="Times New Roman"/>
          <w:sz w:val="24"/>
          <w:szCs w:val="24"/>
        </w:rPr>
        <w:t xml:space="preserve">major </w:t>
      </w:r>
      <w:r w:rsidR="0057523F" w:rsidRPr="00ED0362">
        <w:rPr>
          <w:rFonts w:ascii="Times New Roman" w:hAnsi="Times New Roman" w:cs="Times New Roman"/>
          <w:sz w:val="24"/>
          <w:szCs w:val="24"/>
        </w:rPr>
        <w:t>functional</w:t>
      </w:r>
      <w:r w:rsidR="009760F4" w:rsidRPr="00ED0362">
        <w:rPr>
          <w:rFonts w:ascii="Times New Roman" w:hAnsi="Times New Roman" w:cs="Times New Roman"/>
          <w:sz w:val="24"/>
          <w:szCs w:val="24"/>
        </w:rPr>
        <w:t xml:space="preserve"> sub-steps </w:t>
      </w:r>
      <w:r w:rsidR="00E667D3" w:rsidRPr="00ED0362">
        <w:rPr>
          <w:rFonts w:ascii="Times New Roman" w:hAnsi="Times New Roman" w:cs="Times New Roman"/>
          <w:sz w:val="24"/>
          <w:szCs w:val="24"/>
        </w:rPr>
        <w:t xml:space="preserve">of an action sequence </w:t>
      </w:r>
      <w:r w:rsidR="004F55C9" w:rsidRPr="00ED0362">
        <w:rPr>
          <w:rFonts w:ascii="Times New Roman" w:hAnsi="Times New Roman" w:cs="Times New Roman"/>
          <w:sz w:val="24"/>
          <w:szCs w:val="24"/>
        </w:rPr>
        <w:t xml:space="preserve">(Schack </w:t>
      </w:r>
      <w:r w:rsidR="005423F3" w:rsidRPr="00ED0362">
        <w:rPr>
          <w:rFonts w:ascii="Times New Roman" w:hAnsi="Times New Roman" w:cs="Times New Roman"/>
          <w:sz w:val="24"/>
          <w:szCs w:val="24"/>
        </w:rPr>
        <w:t>&amp; Mechsner, 2006</w:t>
      </w:r>
      <w:r w:rsidR="004F55C9" w:rsidRPr="00ED0362">
        <w:rPr>
          <w:rFonts w:ascii="Times New Roman" w:hAnsi="Times New Roman" w:cs="Times New Roman"/>
          <w:sz w:val="24"/>
          <w:szCs w:val="24"/>
        </w:rPr>
        <w:t>)</w:t>
      </w:r>
      <w:r w:rsidR="009760F4" w:rsidRPr="00ED0362">
        <w:rPr>
          <w:rFonts w:ascii="Times New Roman" w:hAnsi="Times New Roman" w:cs="Times New Roman"/>
          <w:sz w:val="24"/>
          <w:szCs w:val="24"/>
        </w:rPr>
        <w:t>.</w:t>
      </w:r>
      <w:r w:rsidR="00E66588" w:rsidRPr="00ED0362">
        <w:rPr>
          <w:rFonts w:ascii="Times New Roman" w:hAnsi="Times New Roman" w:cs="Times New Roman"/>
          <w:sz w:val="24"/>
          <w:szCs w:val="24"/>
        </w:rPr>
        <w:t xml:space="preserve"> As the specific timing and kinematic of one’s </w:t>
      </w:r>
      <w:r w:rsidR="00C37374" w:rsidRPr="00ED0362">
        <w:rPr>
          <w:rFonts w:ascii="Times New Roman" w:hAnsi="Times New Roman" w:cs="Times New Roman"/>
          <w:sz w:val="24"/>
          <w:szCs w:val="24"/>
        </w:rPr>
        <w:t xml:space="preserve">skilled </w:t>
      </w:r>
      <w:r w:rsidR="00E66588" w:rsidRPr="00ED0362">
        <w:rPr>
          <w:rFonts w:ascii="Times New Roman" w:hAnsi="Times New Roman" w:cs="Times New Roman"/>
          <w:sz w:val="24"/>
          <w:szCs w:val="24"/>
        </w:rPr>
        <w:t>movements emerge</w:t>
      </w:r>
      <w:r w:rsidR="0064046D" w:rsidRPr="00ED0362">
        <w:rPr>
          <w:rFonts w:ascii="Times New Roman" w:hAnsi="Times New Roman" w:cs="Times New Roman"/>
          <w:sz w:val="24"/>
          <w:szCs w:val="24"/>
        </w:rPr>
        <w:t>, to a large extent,</w:t>
      </w:r>
      <w:r w:rsidR="00E66588" w:rsidRPr="00ED0362">
        <w:rPr>
          <w:rFonts w:ascii="Times New Roman" w:hAnsi="Times New Roman" w:cs="Times New Roman"/>
          <w:sz w:val="24"/>
          <w:szCs w:val="24"/>
        </w:rPr>
        <w:t xml:space="preserve"> from </w:t>
      </w:r>
      <w:r w:rsidR="00660051" w:rsidRPr="00ED0362">
        <w:rPr>
          <w:rFonts w:ascii="Times New Roman" w:hAnsi="Times New Roman" w:cs="Times New Roman"/>
          <w:sz w:val="24"/>
          <w:szCs w:val="24"/>
        </w:rPr>
        <w:t>biomechanical constraints</w:t>
      </w:r>
      <w:r w:rsidR="00E66588" w:rsidRPr="00ED0362">
        <w:rPr>
          <w:rFonts w:ascii="Times New Roman" w:hAnsi="Times New Roman" w:cs="Times New Roman"/>
          <w:sz w:val="24"/>
          <w:szCs w:val="24"/>
        </w:rPr>
        <w:t xml:space="preserve"> within the muscular </w:t>
      </w:r>
      <w:r w:rsidR="00E41926" w:rsidRPr="00ED0362">
        <w:rPr>
          <w:rFonts w:ascii="Times New Roman" w:hAnsi="Times New Roman" w:cs="Times New Roman"/>
          <w:sz w:val="24"/>
          <w:szCs w:val="24"/>
        </w:rPr>
        <w:t>and skeletal system</w:t>
      </w:r>
      <w:r w:rsidR="00A215FE" w:rsidRPr="00ED0362">
        <w:rPr>
          <w:rFonts w:ascii="Times New Roman" w:hAnsi="Times New Roman" w:cs="Times New Roman"/>
          <w:sz w:val="24"/>
          <w:szCs w:val="24"/>
        </w:rPr>
        <w:t xml:space="preserve"> during execution</w:t>
      </w:r>
      <w:r w:rsidR="00E41926" w:rsidRPr="00ED0362">
        <w:rPr>
          <w:rFonts w:ascii="Times New Roman" w:hAnsi="Times New Roman" w:cs="Times New Roman"/>
          <w:sz w:val="24"/>
          <w:szCs w:val="24"/>
        </w:rPr>
        <w:t xml:space="preserve">, they are most likely not represented </w:t>
      </w:r>
      <w:r w:rsidR="00E835B5" w:rsidRPr="00ED0362">
        <w:rPr>
          <w:rFonts w:ascii="Times New Roman" w:hAnsi="Times New Roman" w:cs="Times New Roman"/>
          <w:sz w:val="24"/>
          <w:szCs w:val="24"/>
        </w:rPr>
        <w:t>on this planning level</w:t>
      </w:r>
      <w:r w:rsidR="00E41926" w:rsidRPr="00ED0362">
        <w:rPr>
          <w:rFonts w:ascii="Times New Roman" w:hAnsi="Times New Roman" w:cs="Times New Roman"/>
          <w:sz w:val="24"/>
          <w:szCs w:val="24"/>
        </w:rPr>
        <w:t xml:space="preserve">, unless the skill specifically requires </w:t>
      </w:r>
      <w:r w:rsidR="007B6679" w:rsidRPr="00ED0362">
        <w:rPr>
          <w:rFonts w:ascii="Times New Roman" w:hAnsi="Times New Roman" w:cs="Times New Roman"/>
          <w:sz w:val="24"/>
          <w:szCs w:val="24"/>
        </w:rPr>
        <w:t xml:space="preserve">controlling </w:t>
      </w:r>
      <w:r w:rsidR="001C67CE" w:rsidRPr="00ED0362">
        <w:rPr>
          <w:rFonts w:ascii="Times New Roman" w:hAnsi="Times New Roman" w:cs="Times New Roman"/>
          <w:sz w:val="24"/>
          <w:szCs w:val="24"/>
        </w:rPr>
        <w:t>them</w:t>
      </w:r>
      <w:r w:rsidR="00E41926" w:rsidRPr="00ED0362">
        <w:rPr>
          <w:rFonts w:ascii="Times New Roman" w:hAnsi="Times New Roman" w:cs="Times New Roman"/>
          <w:sz w:val="24"/>
          <w:szCs w:val="24"/>
        </w:rPr>
        <w:t xml:space="preserve"> (</w:t>
      </w:r>
      <w:r w:rsidR="007B6679" w:rsidRPr="00ED0362">
        <w:rPr>
          <w:rFonts w:ascii="Times New Roman" w:hAnsi="Times New Roman" w:cs="Times New Roman"/>
          <w:sz w:val="24"/>
          <w:szCs w:val="24"/>
        </w:rPr>
        <w:t xml:space="preserve">e.g., in dance, or for unusual actions </w:t>
      </w:r>
      <w:r w:rsidR="00E41926" w:rsidRPr="00ED0362">
        <w:rPr>
          <w:rFonts w:ascii="Times New Roman" w:hAnsi="Times New Roman" w:cs="Times New Roman"/>
          <w:sz w:val="24"/>
          <w:szCs w:val="24"/>
        </w:rPr>
        <w:t xml:space="preserve">cf., Mechsner et al., </w:t>
      </w:r>
      <w:r w:rsidR="00E22220" w:rsidRPr="00ED0362">
        <w:rPr>
          <w:rFonts w:ascii="Times New Roman" w:hAnsi="Times New Roman" w:cs="Times New Roman"/>
          <w:sz w:val="24"/>
          <w:szCs w:val="24"/>
        </w:rPr>
        <w:t>2001</w:t>
      </w:r>
      <w:r w:rsidR="00E41926" w:rsidRPr="00ED0362">
        <w:rPr>
          <w:rFonts w:ascii="Times New Roman" w:hAnsi="Times New Roman" w:cs="Times New Roman"/>
          <w:sz w:val="24"/>
          <w:szCs w:val="24"/>
        </w:rPr>
        <w:t>).</w:t>
      </w:r>
      <w:r w:rsidR="009760F4" w:rsidRPr="00ED0362">
        <w:rPr>
          <w:rFonts w:ascii="Times New Roman" w:hAnsi="Times New Roman" w:cs="Times New Roman"/>
          <w:sz w:val="24"/>
          <w:szCs w:val="24"/>
        </w:rPr>
        <w:t xml:space="preserve"> If </w:t>
      </w:r>
      <w:r w:rsidR="00D41059" w:rsidRPr="00ED0362">
        <w:rPr>
          <w:rFonts w:ascii="Times New Roman" w:hAnsi="Times New Roman" w:cs="Times New Roman"/>
          <w:sz w:val="24"/>
          <w:szCs w:val="24"/>
        </w:rPr>
        <w:t>this is correct</w:t>
      </w:r>
      <w:r w:rsidR="009760F4" w:rsidRPr="00ED0362">
        <w:rPr>
          <w:rFonts w:ascii="Times New Roman" w:hAnsi="Times New Roman" w:cs="Times New Roman"/>
          <w:sz w:val="24"/>
          <w:szCs w:val="24"/>
        </w:rPr>
        <w:t xml:space="preserve">, </w:t>
      </w:r>
      <w:r w:rsidR="004300AB" w:rsidRPr="00ED0362">
        <w:rPr>
          <w:rFonts w:ascii="Times New Roman" w:hAnsi="Times New Roman" w:cs="Times New Roman"/>
          <w:sz w:val="24"/>
          <w:szCs w:val="24"/>
        </w:rPr>
        <w:t>the</w:t>
      </w:r>
      <w:r w:rsidR="00D41059" w:rsidRPr="00ED0362">
        <w:rPr>
          <w:rFonts w:ascii="Times New Roman" w:hAnsi="Times New Roman" w:cs="Times New Roman"/>
          <w:sz w:val="24"/>
          <w:szCs w:val="24"/>
        </w:rPr>
        <w:t>n the</w:t>
      </w:r>
      <w:r w:rsidR="004300AB" w:rsidRPr="00ED0362">
        <w:rPr>
          <w:rFonts w:ascii="Times New Roman" w:hAnsi="Times New Roman" w:cs="Times New Roman"/>
          <w:sz w:val="24"/>
          <w:szCs w:val="24"/>
        </w:rPr>
        <w:t xml:space="preserve"> motoric route might be necessary whenever </w:t>
      </w:r>
      <w:r w:rsidR="00437844" w:rsidRPr="00ED0362">
        <w:rPr>
          <w:rFonts w:ascii="Times New Roman" w:hAnsi="Times New Roman" w:cs="Times New Roman"/>
          <w:sz w:val="24"/>
          <w:szCs w:val="24"/>
        </w:rPr>
        <w:t>the</w:t>
      </w:r>
      <w:r w:rsidR="00FD11B6" w:rsidRPr="00ED0362">
        <w:rPr>
          <w:rFonts w:ascii="Times New Roman" w:hAnsi="Times New Roman" w:cs="Times New Roman"/>
          <w:sz w:val="24"/>
          <w:szCs w:val="24"/>
        </w:rPr>
        <w:t xml:space="preserve"> imagery</w:t>
      </w:r>
      <w:r w:rsidR="00437844" w:rsidRPr="00ED0362">
        <w:rPr>
          <w:rFonts w:ascii="Times New Roman" w:hAnsi="Times New Roman" w:cs="Times New Roman"/>
          <w:sz w:val="24"/>
          <w:szCs w:val="24"/>
        </w:rPr>
        <w:t xml:space="preserve"> task requires </w:t>
      </w:r>
      <w:r w:rsidR="00C63A66" w:rsidRPr="00ED0362">
        <w:rPr>
          <w:rFonts w:ascii="Times New Roman" w:hAnsi="Times New Roman" w:cs="Times New Roman"/>
          <w:sz w:val="24"/>
          <w:szCs w:val="24"/>
        </w:rPr>
        <w:t>access to</w:t>
      </w:r>
      <w:r w:rsidR="00BF52A0" w:rsidRPr="00ED0362">
        <w:rPr>
          <w:rFonts w:ascii="Times New Roman" w:hAnsi="Times New Roman" w:cs="Times New Roman"/>
          <w:sz w:val="24"/>
          <w:szCs w:val="24"/>
        </w:rPr>
        <w:t xml:space="preserve"> action features that are </w:t>
      </w:r>
      <w:r w:rsidR="00771298" w:rsidRPr="00ED0362">
        <w:rPr>
          <w:rFonts w:ascii="Times New Roman" w:hAnsi="Times New Roman" w:cs="Times New Roman"/>
          <w:sz w:val="24"/>
          <w:szCs w:val="24"/>
        </w:rPr>
        <w:t xml:space="preserve">not captured by the </w:t>
      </w:r>
      <w:r w:rsidR="00A45C79" w:rsidRPr="00ED0362">
        <w:rPr>
          <w:rFonts w:ascii="Times New Roman" w:hAnsi="Times New Roman" w:cs="Times New Roman"/>
          <w:sz w:val="24"/>
          <w:szCs w:val="24"/>
        </w:rPr>
        <w:t xml:space="preserve">perceptual </w:t>
      </w:r>
      <w:r w:rsidR="005122C9" w:rsidRPr="00ED0362">
        <w:rPr>
          <w:rFonts w:ascii="Times New Roman" w:hAnsi="Times New Roman" w:cs="Times New Roman"/>
          <w:sz w:val="24"/>
          <w:szCs w:val="24"/>
        </w:rPr>
        <w:t>goal states</w:t>
      </w:r>
      <w:r w:rsidR="00E71252" w:rsidRPr="00ED0362">
        <w:rPr>
          <w:rFonts w:ascii="Times New Roman" w:hAnsi="Times New Roman" w:cs="Times New Roman"/>
          <w:sz w:val="24"/>
          <w:szCs w:val="24"/>
        </w:rPr>
        <w:t xml:space="preserve"> </w:t>
      </w:r>
      <w:r w:rsidR="00BF52A0" w:rsidRPr="00ED0362">
        <w:rPr>
          <w:rFonts w:ascii="Times New Roman" w:hAnsi="Times New Roman" w:cs="Times New Roman"/>
          <w:sz w:val="24"/>
          <w:szCs w:val="24"/>
        </w:rPr>
        <w:t>people use to control their actions.</w:t>
      </w:r>
      <w:r w:rsidR="00D472B5" w:rsidRPr="00ED0362">
        <w:rPr>
          <w:rFonts w:ascii="Times New Roman" w:hAnsi="Times New Roman" w:cs="Times New Roman"/>
          <w:sz w:val="24"/>
          <w:szCs w:val="24"/>
        </w:rPr>
        <w:t xml:space="preserve"> </w:t>
      </w:r>
    </w:p>
    <w:p w14:paraId="680AD7A8" w14:textId="7252894E" w:rsidR="0059521A" w:rsidRPr="00ED0362" w:rsidRDefault="00296F70" w:rsidP="003874BE">
      <w:pPr>
        <w:spacing w:before="240" w:after="240" w:line="480" w:lineRule="auto"/>
        <w:rPr>
          <w:rFonts w:ascii="Times New Roman" w:hAnsi="Times New Roman" w:cs="Times New Roman"/>
          <w:sz w:val="24"/>
          <w:szCs w:val="24"/>
        </w:rPr>
      </w:pPr>
      <w:r w:rsidRPr="00ED0362">
        <w:rPr>
          <w:rFonts w:ascii="Times New Roman" w:hAnsi="Times New Roman" w:cs="Times New Roman"/>
          <w:sz w:val="24"/>
          <w:szCs w:val="24"/>
        </w:rPr>
        <w:t xml:space="preserve">Accordingly, </w:t>
      </w:r>
      <w:r w:rsidR="00AE7CFE" w:rsidRPr="00ED0362">
        <w:rPr>
          <w:rFonts w:ascii="Times New Roman" w:hAnsi="Times New Roman" w:cs="Times New Roman"/>
          <w:sz w:val="24"/>
          <w:szCs w:val="24"/>
        </w:rPr>
        <w:t>for</w:t>
      </w:r>
      <w:r w:rsidR="00234C3B" w:rsidRPr="00ED0362">
        <w:rPr>
          <w:rFonts w:ascii="Times New Roman" w:hAnsi="Times New Roman" w:cs="Times New Roman"/>
          <w:sz w:val="24"/>
          <w:szCs w:val="24"/>
        </w:rPr>
        <w:t xml:space="preserve"> </w:t>
      </w:r>
      <w:r w:rsidR="00AE7CFE" w:rsidRPr="00ED0362">
        <w:rPr>
          <w:rFonts w:ascii="Times New Roman" w:hAnsi="Times New Roman" w:cs="Times New Roman"/>
          <w:sz w:val="24"/>
          <w:szCs w:val="24"/>
        </w:rPr>
        <w:t>motor behaviour</w:t>
      </w:r>
      <w:r w:rsidR="00D837AD" w:rsidRPr="00ED0362">
        <w:rPr>
          <w:rFonts w:ascii="Times New Roman" w:hAnsi="Times New Roman" w:cs="Times New Roman"/>
          <w:sz w:val="24"/>
          <w:szCs w:val="24"/>
        </w:rPr>
        <w:t xml:space="preserve"> </w:t>
      </w:r>
      <w:r w:rsidR="00E06A25" w:rsidRPr="00ED0362">
        <w:rPr>
          <w:rFonts w:ascii="Times New Roman" w:hAnsi="Times New Roman" w:cs="Times New Roman"/>
          <w:sz w:val="24"/>
          <w:szCs w:val="24"/>
        </w:rPr>
        <w:t>where timing and kinematics do not need accurate endogenous controlled</w:t>
      </w:r>
      <w:r w:rsidR="00D837AD" w:rsidRPr="00ED0362">
        <w:rPr>
          <w:rFonts w:ascii="Times New Roman" w:hAnsi="Times New Roman" w:cs="Times New Roman"/>
          <w:sz w:val="24"/>
          <w:szCs w:val="24"/>
        </w:rPr>
        <w:t xml:space="preserve">, </w:t>
      </w:r>
      <w:r w:rsidRPr="00ED0362">
        <w:rPr>
          <w:rFonts w:ascii="Times New Roman" w:hAnsi="Times New Roman" w:cs="Times New Roman"/>
          <w:sz w:val="24"/>
          <w:szCs w:val="24"/>
        </w:rPr>
        <w:t>imagery</w:t>
      </w:r>
      <w:r w:rsidR="009B65E4" w:rsidRPr="00ED0362">
        <w:rPr>
          <w:rFonts w:ascii="Times New Roman" w:hAnsi="Times New Roman" w:cs="Times New Roman"/>
          <w:sz w:val="24"/>
          <w:szCs w:val="24"/>
        </w:rPr>
        <w:t xml:space="preserve"> </w:t>
      </w:r>
      <w:r w:rsidRPr="00ED0362">
        <w:rPr>
          <w:rFonts w:ascii="Times New Roman" w:hAnsi="Times New Roman" w:cs="Times New Roman"/>
          <w:sz w:val="24"/>
          <w:szCs w:val="24"/>
        </w:rPr>
        <w:t xml:space="preserve">should </w:t>
      </w:r>
      <w:r w:rsidR="00234C3B" w:rsidRPr="00ED0362">
        <w:rPr>
          <w:rFonts w:ascii="Times New Roman" w:hAnsi="Times New Roman" w:cs="Times New Roman"/>
          <w:sz w:val="24"/>
          <w:szCs w:val="24"/>
        </w:rPr>
        <w:t xml:space="preserve">similarly </w:t>
      </w:r>
      <w:r w:rsidR="00D66CB5" w:rsidRPr="00ED0362">
        <w:rPr>
          <w:rFonts w:ascii="Times New Roman" w:hAnsi="Times New Roman" w:cs="Times New Roman"/>
          <w:sz w:val="24"/>
          <w:szCs w:val="24"/>
        </w:rPr>
        <w:t>only</w:t>
      </w:r>
      <w:r w:rsidRPr="00ED0362">
        <w:rPr>
          <w:rFonts w:ascii="Times New Roman" w:hAnsi="Times New Roman" w:cs="Times New Roman"/>
          <w:sz w:val="24"/>
          <w:szCs w:val="24"/>
        </w:rPr>
        <w:t xml:space="preserve"> engender </w:t>
      </w:r>
      <w:r w:rsidR="00D66CB5" w:rsidRPr="00ED0362">
        <w:rPr>
          <w:rFonts w:ascii="Times New Roman" w:hAnsi="Times New Roman" w:cs="Times New Roman"/>
          <w:sz w:val="24"/>
          <w:szCs w:val="24"/>
        </w:rPr>
        <w:t xml:space="preserve">limited </w:t>
      </w:r>
      <w:r w:rsidRPr="00ED0362">
        <w:rPr>
          <w:rFonts w:ascii="Times New Roman" w:hAnsi="Times New Roman" w:cs="Times New Roman"/>
          <w:sz w:val="24"/>
          <w:szCs w:val="24"/>
        </w:rPr>
        <w:t xml:space="preserve">activation in brain structures involved in action execution, and outflow to muscles should be limited. </w:t>
      </w:r>
      <w:r w:rsidR="00AA29D1" w:rsidRPr="00ED0362">
        <w:rPr>
          <w:rFonts w:ascii="Times New Roman" w:hAnsi="Times New Roman" w:cs="Times New Roman"/>
          <w:sz w:val="24"/>
          <w:szCs w:val="24"/>
        </w:rPr>
        <w:t xml:space="preserve">However, as soon as </w:t>
      </w:r>
      <w:r w:rsidR="00A34909" w:rsidRPr="00ED0362">
        <w:rPr>
          <w:rFonts w:ascii="Times New Roman" w:hAnsi="Times New Roman" w:cs="Times New Roman"/>
          <w:sz w:val="24"/>
          <w:szCs w:val="24"/>
        </w:rPr>
        <w:t xml:space="preserve">one’s </w:t>
      </w:r>
      <w:r w:rsidR="00C61E0C" w:rsidRPr="00ED0362">
        <w:rPr>
          <w:rFonts w:ascii="Times New Roman" w:hAnsi="Times New Roman" w:cs="Times New Roman"/>
          <w:sz w:val="24"/>
          <w:szCs w:val="24"/>
        </w:rPr>
        <w:t xml:space="preserve">imagery </w:t>
      </w:r>
      <w:r w:rsidR="009B7299" w:rsidRPr="00ED0362">
        <w:rPr>
          <w:rFonts w:ascii="Times New Roman" w:hAnsi="Times New Roman" w:cs="Times New Roman"/>
          <w:sz w:val="24"/>
          <w:szCs w:val="24"/>
        </w:rPr>
        <w:t xml:space="preserve">task </w:t>
      </w:r>
      <w:r w:rsidR="00AA29D1" w:rsidRPr="00ED0362">
        <w:rPr>
          <w:rFonts w:ascii="Times New Roman" w:hAnsi="Times New Roman" w:cs="Times New Roman"/>
          <w:sz w:val="24"/>
          <w:szCs w:val="24"/>
        </w:rPr>
        <w:t>requires</w:t>
      </w:r>
      <w:r w:rsidR="006B60C6" w:rsidRPr="00ED0362">
        <w:rPr>
          <w:rFonts w:ascii="Times New Roman" w:hAnsi="Times New Roman" w:cs="Times New Roman"/>
          <w:sz w:val="24"/>
          <w:szCs w:val="24"/>
        </w:rPr>
        <w:t xml:space="preserve"> deriving</w:t>
      </w:r>
      <w:r w:rsidR="00AA29D1" w:rsidRPr="00ED0362">
        <w:rPr>
          <w:rFonts w:ascii="Times New Roman" w:hAnsi="Times New Roman" w:cs="Times New Roman"/>
          <w:sz w:val="24"/>
          <w:szCs w:val="24"/>
        </w:rPr>
        <w:t xml:space="preserve"> accurate timing, </w:t>
      </w:r>
      <w:r w:rsidR="00766008" w:rsidRPr="00ED0362">
        <w:rPr>
          <w:rFonts w:ascii="Times New Roman" w:hAnsi="Times New Roman" w:cs="Times New Roman"/>
          <w:sz w:val="24"/>
          <w:szCs w:val="24"/>
        </w:rPr>
        <w:t xml:space="preserve">precise </w:t>
      </w:r>
      <w:r w:rsidR="007D1712" w:rsidRPr="00ED0362">
        <w:rPr>
          <w:rFonts w:ascii="Times New Roman" w:hAnsi="Times New Roman" w:cs="Times New Roman"/>
          <w:sz w:val="24"/>
          <w:szCs w:val="24"/>
        </w:rPr>
        <w:t>kinematics,</w:t>
      </w:r>
      <w:r w:rsidR="00766008" w:rsidRPr="00ED0362">
        <w:rPr>
          <w:rFonts w:ascii="Times New Roman" w:hAnsi="Times New Roman" w:cs="Times New Roman"/>
          <w:sz w:val="24"/>
          <w:szCs w:val="24"/>
        </w:rPr>
        <w:t xml:space="preserve"> or </w:t>
      </w:r>
      <w:r w:rsidR="007C1AC0" w:rsidRPr="00ED0362">
        <w:rPr>
          <w:rFonts w:ascii="Times New Roman" w:hAnsi="Times New Roman" w:cs="Times New Roman"/>
          <w:sz w:val="24"/>
          <w:szCs w:val="24"/>
        </w:rPr>
        <w:t xml:space="preserve">access to </w:t>
      </w:r>
      <w:r w:rsidR="00AA29D1" w:rsidRPr="00ED0362">
        <w:rPr>
          <w:rFonts w:ascii="Times New Roman" w:hAnsi="Times New Roman" w:cs="Times New Roman"/>
          <w:sz w:val="24"/>
          <w:szCs w:val="24"/>
        </w:rPr>
        <w:t>internal bodily feedback</w:t>
      </w:r>
      <w:r w:rsidR="006B60C6" w:rsidRPr="00ED0362">
        <w:rPr>
          <w:rFonts w:ascii="Times New Roman" w:hAnsi="Times New Roman" w:cs="Times New Roman"/>
          <w:sz w:val="24"/>
          <w:szCs w:val="24"/>
        </w:rPr>
        <w:t xml:space="preserve">, </w:t>
      </w:r>
      <w:r w:rsidR="00AA29D1" w:rsidRPr="00ED0362">
        <w:rPr>
          <w:rFonts w:ascii="Times New Roman" w:hAnsi="Times New Roman" w:cs="Times New Roman"/>
          <w:sz w:val="24"/>
          <w:szCs w:val="24"/>
        </w:rPr>
        <w:t xml:space="preserve">such </w:t>
      </w:r>
      <w:r w:rsidR="002A456B" w:rsidRPr="00ED0362">
        <w:rPr>
          <w:rFonts w:ascii="Times New Roman" w:hAnsi="Times New Roman" w:cs="Times New Roman"/>
          <w:sz w:val="24"/>
          <w:szCs w:val="24"/>
        </w:rPr>
        <w:t xml:space="preserve">motoric </w:t>
      </w:r>
      <w:r w:rsidR="006B60C6" w:rsidRPr="00ED0362">
        <w:rPr>
          <w:rFonts w:ascii="Times New Roman" w:hAnsi="Times New Roman" w:cs="Times New Roman"/>
          <w:sz w:val="24"/>
          <w:szCs w:val="24"/>
        </w:rPr>
        <w:t>effects should emerge</w:t>
      </w:r>
      <w:r w:rsidR="002A456B" w:rsidRPr="00ED0362">
        <w:rPr>
          <w:rFonts w:ascii="Times New Roman" w:hAnsi="Times New Roman" w:cs="Times New Roman"/>
          <w:sz w:val="24"/>
          <w:szCs w:val="24"/>
        </w:rPr>
        <w:t xml:space="preserve"> also for these movements</w:t>
      </w:r>
      <w:r w:rsidR="00AA29D1" w:rsidRPr="00ED0362">
        <w:rPr>
          <w:rFonts w:ascii="Times New Roman" w:hAnsi="Times New Roman" w:cs="Times New Roman"/>
          <w:sz w:val="24"/>
          <w:szCs w:val="24"/>
        </w:rPr>
        <w:t>.</w:t>
      </w:r>
      <w:r w:rsidR="00C74811" w:rsidRPr="00ED0362">
        <w:rPr>
          <w:rFonts w:ascii="Times New Roman" w:hAnsi="Times New Roman" w:cs="Times New Roman"/>
          <w:sz w:val="24"/>
          <w:szCs w:val="24"/>
        </w:rPr>
        <w:t xml:space="preserve"> </w:t>
      </w:r>
      <w:r w:rsidR="002775BC" w:rsidRPr="00ED0362">
        <w:rPr>
          <w:rFonts w:ascii="Times New Roman" w:hAnsi="Times New Roman" w:cs="Times New Roman"/>
          <w:sz w:val="24"/>
          <w:szCs w:val="24"/>
        </w:rPr>
        <w:t xml:space="preserve">Several studies show that </w:t>
      </w:r>
      <w:r w:rsidR="00B368BF" w:rsidRPr="00ED0362">
        <w:rPr>
          <w:rFonts w:ascii="Times New Roman" w:hAnsi="Times New Roman" w:cs="Times New Roman"/>
          <w:sz w:val="24"/>
          <w:szCs w:val="24"/>
        </w:rPr>
        <w:t>motoric indices of motor imagery indeed emerge for such instruction</w:t>
      </w:r>
      <w:r w:rsidR="00EF3920" w:rsidRPr="00ED0362">
        <w:rPr>
          <w:rFonts w:ascii="Times New Roman" w:hAnsi="Times New Roman" w:cs="Times New Roman"/>
          <w:sz w:val="24"/>
          <w:szCs w:val="24"/>
        </w:rPr>
        <w:t>s</w:t>
      </w:r>
      <w:r w:rsidR="005772C8" w:rsidRPr="00ED0362">
        <w:rPr>
          <w:rFonts w:ascii="Times New Roman" w:hAnsi="Times New Roman" w:cs="Times New Roman"/>
          <w:sz w:val="24"/>
          <w:szCs w:val="24"/>
        </w:rPr>
        <w:t xml:space="preserve"> (</w:t>
      </w:r>
      <w:r w:rsidR="00A109A7" w:rsidRPr="00ED0362">
        <w:rPr>
          <w:rFonts w:ascii="Times New Roman" w:hAnsi="Times New Roman" w:cs="Times New Roman"/>
          <w:sz w:val="24"/>
          <w:szCs w:val="24"/>
        </w:rPr>
        <w:t>e.g., Stinear et al., 2006</w:t>
      </w:r>
      <w:r w:rsidR="005772C8" w:rsidRPr="00ED0362">
        <w:rPr>
          <w:rFonts w:ascii="Times New Roman" w:hAnsi="Times New Roman" w:cs="Times New Roman"/>
          <w:sz w:val="24"/>
          <w:szCs w:val="24"/>
        </w:rPr>
        <w:t>)</w:t>
      </w:r>
      <w:r w:rsidR="0060580E" w:rsidRPr="00ED0362">
        <w:rPr>
          <w:rFonts w:ascii="Times New Roman" w:hAnsi="Times New Roman" w:cs="Times New Roman"/>
          <w:sz w:val="24"/>
          <w:szCs w:val="24"/>
        </w:rPr>
        <w:t xml:space="preserve">, </w:t>
      </w:r>
      <w:r w:rsidR="002775BC" w:rsidRPr="00ED0362">
        <w:rPr>
          <w:rFonts w:ascii="Times New Roman" w:hAnsi="Times New Roman" w:cs="Times New Roman"/>
          <w:sz w:val="24"/>
          <w:szCs w:val="24"/>
        </w:rPr>
        <w:t xml:space="preserve">and this notion is also </w:t>
      </w:r>
      <w:r w:rsidR="005772C8" w:rsidRPr="00ED0362">
        <w:rPr>
          <w:rFonts w:ascii="Times New Roman" w:hAnsi="Times New Roman" w:cs="Times New Roman"/>
          <w:sz w:val="24"/>
          <w:szCs w:val="24"/>
        </w:rPr>
        <w:t xml:space="preserve">well </w:t>
      </w:r>
      <w:r w:rsidR="00BB1526" w:rsidRPr="00ED0362">
        <w:rPr>
          <w:rFonts w:ascii="Times New Roman" w:hAnsi="Times New Roman" w:cs="Times New Roman"/>
          <w:sz w:val="24"/>
          <w:szCs w:val="24"/>
        </w:rPr>
        <w:t xml:space="preserve">supported by the implicit </w:t>
      </w:r>
      <w:r w:rsidR="00BB1526" w:rsidRPr="00ED0362">
        <w:rPr>
          <w:rFonts w:ascii="Times New Roman" w:hAnsi="Times New Roman" w:cs="Times New Roman"/>
          <w:sz w:val="24"/>
          <w:szCs w:val="24"/>
        </w:rPr>
        <w:lastRenderedPageBreak/>
        <w:t>practice of motor imagery researcher</w:t>
      </w:r>
      <w:r w:rsidR="0010670D" w:rsidRPr="00ED0362">
        <w:rPr>
          <w:rFonts w:ascii="Times New Roman" w:hAnsi="Times New Roman" w:cs="Times New Roman"/>
          <w:sz w:val="24"/>
          <w:szCs w:val="24"/>
        </w:rPr>
        <w:t>s</w:t>
      </w:r>
      <w:r w:rsidR="00BB1526" w:rsidRPr="00ED0362">
        <w:rPr>
          <w:rFonts w:ascii="Times New Roman" w:hAnsi="Times New Roman" w:cs="Times New Roman"/>
          <w:sz w:val="24"/>
          <w:szCs w:val="24"/>
        </w:rPr>
        <w:t xml:space="preserve">. To ensure that motoric activations are found, </w:t>
      </w:r>
      <w:r w:rsidR="00FD1F63" w:rsidRPr="00ED0362">
        <w:rPr>
          <w:rFonts w:ascii="Times New Roman" w:hAnsi="Times New Roman" w:cs="Times New Roman"/>
          <w:sz w:val="24"/>
          <w:szCs w:val="24"/>
        </w:rPr>
        <w:t xml:space="preserve">researchers often instruct their </w:t>
      </w:r>
      <w:r w:rsidR="00BB1526" w:rsidRPr="00ED0362">
        <w:rPr>
          <w:rFonts w:ascii="Times New Roman" w:hAnsi="Times New Roman" w:cs="Times New Roman"/>
          <w:sz w:val="24"/>
          <w:szCs w:val="24"/>
        </w:rPr>
        <w:t>participants to focus on the proprioception</w:t>
      </w:r>
      <w:r w:rsidR="00763184" w:rsidRPr="00ED0362">
        <w:rPr>
          <w:rFonts w:ascii="Times New Roman" w:hAnsi="Times New Roman" w:cs="Times New Roman"/>
          <w:sz w:val="24"/>
          <w:szCs w:val="24"/>
        </w:rPr>
        <w:t xml:space="preserve"> and kinesthesis</w:t>
      </w:r>
      <w:r w:rsidR="00BB1526" w:rsidRPr="00ED0362">
        <w:rPr>
          <w:rFonts w:ascii="Times New Roman" w:hAnsi="Times New Roman" w:cs="Times New Roman"/>
          <w:sz w:val="24"/>
          <w:szCs w:val="24"/>
        </w:rPr>
        <w:t xml:space="preserve">, or the sensations of the actions, not just their visual representation, </w:t>
      </w:r>
      <w:r w:rsidR="00566B24" w:rsidRPr="00ED0362">
        <w:rPr>
          <w:rFonts w:ascii="Times New Roman" w:hAnsi="Times New Roman" w:cs="Times New Roman"/>
          <w:sz w:val="24"/>
          <w:szCs w:val="24"/>
        </w:rPr>
        <w:t>or tasks are made sufficiently complex to require such</w:t>
      </w:r>
      <w:r w:rsidR="00AC3797" w:rsidRPr="00ED0362">
        <w:rPr>
          <w:rFonts w:ascii="Times New Roman" w:hAnsi="Times New Roman" w:cs="Times New Roman"/>
          <w:sz w:val="24"/>
          <w:szCs w:val="24"/>
        </w:rPr>
        <w:t xml:space="preserve"> forward modelling</w:t>
      </w:r>
      <w:r w:rsidR="00566B24" w:rsidRPr="00ED0362">
        <w:rPr>
          <w:rFonts w:ascii="Times New Roman" w:hAnsi="Times New Roman" w:cs="Times New Roman"/>
          <w:sz w:val="24"/>
          <w:szCs w:val="24"/>
        </w:rPr>
        <w:t xml:space="preserve">. </w:t>
      </w:r>
    </w:p>
    <w:p w14:paraId="798498F2" w14:textId="29CD66CB" w:rsidR="00F34D44" w:rsidRPr="00ED0362" w:rsidRDefault="0057281A" w:rsidP="003874BE">
      <w:pPr>
        <w:spacing w:before="240" w:after="240" w:line="480" w:lineRule="auto"/>
        <w:rPr>
          <w:rFonts w:ascii="Times New Roman" w:hAnsi="Times New Roman" w:cs="Times New Roman"/>
          <w:sz w:val="24"/>
          <w:szCs w:val="24"/>
        </w:rPr>
      </w:pPr>
      <w:r w:rsidRPr="00ED0362">
        <w:rPr>
          <w:rFonts w:ascii="Times New Roman" w:hAnsi="Times New Roman" w:cs="Times New Roman"/>
          <w:i/>
          <w:iCs/>
          <w:sz w:val="24"/>
          <w:szCs w:val="24"/>
        </w:rPr>
        <w:t>Why is mental practice effective?</w:t>
      </w:r>
      <w:r w:rsidR="00654254" w:rsidRPr="00ED0362">
        <w:rPr>
          <w:rFonts w:ascii="Times New Roman" w:hAnsi="Times New Roman" w:cs="Times New Roman"/>
          <w:sz w:val="24"/>
          <w:szCs w:val="24"/>
        </w:rPr>
        <w:t xml:space="preserve"> </w:t>
      </w:r>
      <w:r w:rsidR="009C61B5" w:rsidRPr="00ED0362">
        <w:rPr>
          <w:rFonts w:ascii="Times New Roman" w:hAnsi="Times New Roman" w:cs="Times New Roman"/>
          <w:sz w:val="24"/>
          <w:szCs w:val="24"/>
        </w:rPr>
        <w:t xml:space="preserve">One rarely </w:t>
      </w:r>
      <w:r w:rsidR="00180FA4" w:rsidRPr="00ED0362">
        <w:rPr>
          <w:rFonts w:ascii="Times New Roman" w:hAnsi="Times New Roman" w:cs="Times New Roman"/>
          <w:sz w:val="24"/>
          <w:szCs w:val="24"/>
        </w:rPr>
        <w:t xml:space="preserve">addressed conflict in standard approaches </w:t>
      </w:r>
      <w:r w:rsidR="009C61B5" w:rsidRPr="00ED0362">
        <w:rPr>
          <w:rFonts w:ascii="Times New Roman" w:hAnsi="Times New Roman" w:cs="Times New Roman"/>
          <w:sz w:val="24"/>
          <w:szCs w:val="24"/>
        </w:rPr>
        <w:t xml:space="preserve">is </w:t>
      </w:r>
      <w:r w:rsidR="000D56F4" w:rsidRPr="00ED0362">
        <w:rPr>
          <w:rFonts w:ascii="Times New Roman" w:hAnsi="Times New Roman" w:cs="Times New Roman"/>
          <w:sz w:val="24"/>
          <w:szCs w:val="24"/>
        </w:rPr>
        <w:t xml:space="preserve">the evidence that </w:t>
      </w:r>
      <w:r w:rsidR="00BB7DCF" w:rsidRPr="00ED0362">
        <w:rPr>
          <w:rFonts w:ascii="Times New Roman" w:hAnsi="Times New Roman" w:cs="Times New Roman"/>
          <w:sz w:val="24"/>
          <w:szCs w:val="24"/>
        </w:rPr>
        <w:t xml:space="preserve">mental practice </w:t>
      </w:r>
      <w:r w:rsidR="0016403B" w:rsidRPr="00ED0362">
        <w:rPr>
          <w:rFonts w:ascii="Times New Roman" w:hAnsi="Times New Roman" w:cs="Times New Roman"/>
          <w:sz w:val="24"/>
          <w:szCs w:val="24"/>
        </w:rPr>
        <w:t>is particularly effective in conditions in which it should not</w:t>
      </w:r>
      <w:r w:rsidR="007926F7" w:rsidRPr="00ED0362">
        <w:rPr>
          <w:rFonts w:ascii="Times New Roman" w:hAnsi="Times New Roman" w:cs="Times New Roman"/>
          <w:sz w:val="24"/>
          <w:szCs w:val="24"/>
        </w:rPr>
        <w:t xml:space="preserve"> be</w:t>
      </w:r>
      <w:r w:rsidR="00180FA4" w:rsidRPr="00ED0362">
        <w:rPr>
          <w:rFonts w:ascii="Times New Roman" w:hAnsi="Times New Roman" w:cs="Times New Roman"/>
          <w:sz w:val="24"/>
          <w:szCs w:val="24"/>
        </w:rPr>
        <w:t xml:space="preserve">. </w:t>
      </w:r>
      <w:r w:rsidR="00F6608B" w:rsidRPr="00ED0362">
        <w:rPr>
          <w:rFonts w:ascii="Times New Roman" w:hAnsi="Times New Roman" w:cs="Times New Roman"/>
          <w:sz w:val="24"/>
          <w:szCs w:val="24"/>
        </w:rPr>
        <w:t>If</w:t>
      </w:r>
      <w:r w:rsidR="00BE73B1" w:rsidRPr="00ED0362">
        <w:rPr>
          <w:rFonts w:ascii="Times New Roman" w:hAnsi="Times New Roman" w:cs="Times New Roman"/>
          <w:sz w:val="24"/>
          <w:szCs w:val="24"/>
        </w:rPr>
        <w:t xml:space="preserve"> mental practice relies on a </w:t>
      </w:r>
      <w:r w:rsidR="00B30148" w:rsidRPr="00ED0362">
        <w:rPr>
          <w:rFonts w:ascii="Times New Roman" w:hAnsi="Times New Roman" w:cs="Times New Roman"/>
          <w:sz w:val="24"/>
          <w:szCs w:val="24"/>
        </w:rPr>
        <w:t xml:space="preserve">subliminal </w:t>
      </w:r>
      <w:r w:rsidR="00BE73B1" w:rsidRPr="00ED0362">
        <w:rPr>
          <w:rFonts w:ascii="Times New Roman" w:hAnsi="Times New Roman" w:cs="Times New Roman"/>
          <w:sz w:val="24"/>
          <w:szCs w:val="24"/>
        </w:rPr>
        <w:t>play-through of motor routines, why is</w:t>
      </w:r>
      <w:r w:rsidR="00FF573F" w:rsidRPr="00ED0362">
        <w:rPr>
          <w:rFonts w:ascii="Times New Roman" w:hAnsi="Times New Roman" w:cs="Times New Roman"/>
          <w:sz w:val="24"/>
          <w:szCs w:val="24"/>
        </w:rPr>
        <w:t xml:space="preserve"> it</w:t>
      </w:r>
      <w:r w:rsidR="00BE73B1" w:rsidRPr="00ED0362">
        <w:rPr>
          <w:rFonts w:ascii="Times New Roman" w:hAnsi="Times New Roman" w:cs="Times New Roman"/>
          <w:sz w:val="24"/>
          <w:szCs w:val="24"/>
        </w:rPr>
        <w:t xml:space="preserve"> </w:t>
      </w:r>
      <w:r w:rsidR="001B311D" w:rsidRPr="00ED0362">
        <w:rPr>
          <w:rFonts w:ascii="Times New Roman" w:hAnsi="Times New Roman" w:cs="Times New Roman"/>
          <w:sz w:val="24"/>
          <w:szCs w:val="24"/>
        </w:rPr>
        <w:t>more</w:t>
      </w:r>
      <w:r w:rsidR="00BE73B1" w:rsidRPr="00ED0362">
        <w:rPr>
          <w:rFonts w:ascii="Times New Roman" w:hAnsi="Times New Roman" w:cs="Times New Roman"/>
          <w:sz w:val="24"/>
          <w:szCs w:val="24"/>
        </w:rPr>
        <w:t xml:space="preserve"> effective i</w:t>
      </w:r>
      <w:r w:rsidR="006B2618" w:rsidRPr="00ED0362">
        <w:rPr>
          <w:rFonts w:ascii="Times New Roman" w:hAnsi="Times New Roman" w:cs="Times New Roman"/>
          <w:sz w:val="24"/>
          <w:szCs w:val="24"/>
        </w:rPr>
        <w:t xml:space="preserve">n sports with strong cognitive </w:t>
      </w:r>
      <w:r w:rsidR="004F69B2" w:rsidRPr="00ED0362">
        <w:rPr>
          <w:rFonts w:ascii="Times New Roman" w:hAnsi="Times New Roman" w:cs="Times New Roman"/>
          <w:sz w:val="24"/>
          <w:szCs w:val="24"/>
        </w:rPr>
        <w:t xml:space="preserve">instead of motor </w:t>
      </w:r>
      <w:r w:rsidR="006B2618" w:rsidRPr="00ED0362">
        <w:rPr>
          <w:rFonts w:ascii="Times New Roman" w:hAnsi="Times New Roman" w:cs="Times New Roman"/>
          <w:sz w:val="24"/>
          <w:szCs w:val="24"/>
        </w:rPr>
        <w:t>components (like chess, golf, etc</w:t>
      </w:r>
      <w:r w:rsidR="007751A7" w:rsidRPr="00ED0362">
        <w:rPr>
          <w:rFonts w:ascii="Times New Roman" w:hAnsi="Times New Roman" w:cs="Times New Roman"/>
          <w:sz w:val="24"/>
          <w:szCs w:val="24"/>
        </w:rPr>
        <w:t>; see Ryan &amp; Simons, 1981; 1983 for the original distinction</w:t>
      </w:r>
      <w:r w:rsidR="006B2618" w:rsidRPr="00ED0362">
        <w:rPr>
          <w:rFonts w:ascii="Times New Roman" w:hAnsi="Times New Roman" w:cs="Times New Roman"/>
          <w:sz w:val="24"/>
          <w:szCs w:val="24"/>
        </w:rPr>
        <w:t xml:space="preserve">), </w:t>
      </w:r>
      <w:r w:rsidR="00FF573F" w:rsidRPr="00ED0362">
        <w:rPr>
          <w:rFonts w:ascii="Times New Roman" w:hAnsi="Times New Roman" w:cs="Times New Roman"/>
          <w:sz w:val="24"/>
          <w:szCs w:val="24"/>
        </w:rPr>
        <w:t xml:space="preserve">why are effect sizes </w:t>
      </w:r>
      <w:r w:rsidR="00490A54" w:rsidRPr="00ED0362">
        <w:rPr>
          <w:rFonts w:ascii="Times New Roman" w:hAnsi="Times New Roman" w:cs="Times New Roman"/>
          <w:sz w:val="24"/>
          <w:szCs w:val="24"/>
        </w:rPr>
        <w:t xml:space="preserve">usually smaller </w:t>
      </w:r>
      <w:r w:rsidR="00FF573F" w:rsidRPr="00ED0362">
        <w:rPr>
          <w:rFonts w:ascii="Times New Roman" w:hAnsi="Times New Roman" w:cs="Times New Roman"/>
          <w:sz w:val="24"/>
          <w:szCs w:val="24"/>
        </w:rPr>
        <w:t xml:space="preserve">for </w:t>
      </w:r>
      <w:r w:rsidR="006B2618" w:rsidRPr="00ED0362">
        <w:rPr>
          <w:rFonts w:ascii="Times New Roman" w:hAnsi="Times New Roman" w:cs="Times New Roman"/>
          <w:sz w:val="24"/>
          <w:szCs w:val="24"/>
        </w:rPr>
        <w:t xml:space="preserve">purely </w:t>
      </w:r>
      <w:r w:rsidR="00BE73B1" w:rsidRPr="00ED0362">
        <w:rPr>
          <w:rFonts w:ascii="Times New Roman" w:hAnsi="Times New Roman" w:cs="Times New Roman"/>
          <w:sz w:val="24"/>
          <w:szCs w:val="24"/>
        </w:rPr>
        <w:t>motoric ones (for meta-analys</w:t>
      </w:r>
      <w:r w:rsidR="004D7621" w:rsidRPr="00ED0362">
        <w:rPr>
          <w:rFonts w:ascii="Times New Roman" w:hAnsi="Times New Roman" w:cs="Times New Roman"/>
          <w:sz w:val="24"/>
          <w:szCs w:val="24"/>
        </w:rPr>
        <w:t>e</w:t>
      </w:r>
      <w:r w:rsidR="00BE73B1" w:rsidRPr="00ED0362">
        <w:rPr>
          <w:rFonts w:ascii="Times New Roman" w:hAnsi="Times New Roman" w:cs="Times New Roman"/>
          <w:sz w:val="24"/>
          <w:szCs w:val="24"/>
        </w:rPr>
        <w:t xml:space="preserve">s, see </w:t>
      </w:r>
      <w:r w:rsidR="004D7621" w:rsidRPr="00ED0362">
        <w:rPr>
          <w:rFonts w:ascii="Times New Roman" w:hAnsi="Times New Roman" w:cs="Times New Roman"/>
          <w:sz w:val="24"/>
          <w:szCs w:val="24"/>
        </w:rPr>
        <w:t>Driskell et al., 1994</w:t>
      </w:r>
      <w:r w:rsidR="005143A1" w:rsidRPr="00ED0362">
        <w:rPr>
          <w:rFonts w:ascii="Times New Roman" w:hAnsi="Times New Roman" w:cs="Times New Roman"/>
          <w:sz w:val="24"/>
          <w:szCs w:val="24"/>
        </w:rPr>
        <w:t>; Toth et al., 2020; Weinberg, 2008)</w:t>
      </w:r>
      <w:r w:rsidR="003658FD" w:rsidRPr="00ED0362">
        <w:rPr>
          <w:rFonts w:ascii="Times New Roman" w:hAnsi="Times New Roman" w:cs="Times New Roman"/>
          <w:sz w:val="24"/>
          <w:szCs w:val="24"/>
        </w:rPr>
        <w:t>, and why is the myoelectric activity that accompanies it only loosely connected to the practiced movements (Heuer, 1985)</w:t>
      </w:r>
      <w:r w:rsidR="004D7621" w:rsidRPr="00ED0362">
        <w:rPr>
          <w:rFonts w:ascii="Times New Roman" w:hAnsi="Times New Roman" w:cs="Times New Roman"/>
          <w:sz w:val="24"/>
          <w:szCs w:val="24"/>
        </w:rPr>
        <w:t xml:space="preserve">? </w:t>
      </w:r>
      <w:r w:rsidR="00B37ABA" w:rsidRPr="00ED0362">
        <w:rPr>
          <w:rFonts w:ascii="Times New Roman" w:hAnsi="Times New Roman" w:cs="Times New Roman"/>
          <w:sz w:val="24"/>
          <w:szCs w:val="24"/>
        </w:rPr>
        <w:t>T</w:t>
      </w:r>
      <w:r w:rsidR="000B780F" w:rsidRPr="00ED0362">
        <w:rPr>
          <w:rFonts w:ascii="Times New Roman" w:hAnsi="Times New Roman" w:cs="Times New Roman"/>
          <w:sz w:val="24"/>
          <w:szCs w:val="24"/>
        </w:rPr>
        <w:t xml:space="preserve">he findings are similar for </w:t>
      </w:r>
      <w:r w:rsidR="001D1A0D" w:rsidRPr="00ED0362">
        <w:rPr>
          <w:rFonts w:ascii="Times New Roman" w:hAnsi="Times New Roman" w:cs="Times New Roman"/>
          <w:sz w:val="24"/>
          <w:szCs w:val="24"/>
        </w:rPr>
        <w:t xml:space="preserve">studies that </w:t>
      </w:r>
      <w:r w:rsidR="00CC211F" w:rsidRPr="00ED0362">
        <w:rPr>
          <w:rFonts w:ascii="Times New Roman" w:hAnsi="Times New Roman" w:cs="Times New Roman"/>
          <w:sz w:val="24"/>
          <w:szCs w:val="24"/>
        </w:rPr>
        <w:t xml:space="preserve">test how learners are best instructed </w:t>
      </w:r>
      <w:r w:rsidR="001D1A0D" w:rsidRPr="00ED0362">
        <w:rPr>
          <w:rFonts w:ascii="Times New Roman" w:hAnsi="Times New Roman" w:cs="Times New Roman"/>
          <w:sz w:val="24"/>
          <w:szCs w:val="24"/>
        </w:rPr>
        <w:t>in a motor skill</w:t>
      </w:r>
      <w:r w:rsidR="002E17D5" w:rsidRPr="00ED0362">
        <w:rPr>
          <w:rFonts w:ascii="Times New Roman" w:hAnsi="Times New Roman" w:cs="Times New Roman"/>
          <w:sz w:val="24"/>
          <w:szCs w:val="24"/>
        </w:rPr>
        <w:t xml:space="preserve">. </w:t>
      </w:r>
      <w:r w:rsidR="0019189C" w:rsidRPr="00ED0362">
        <w:rPr>
          <w:rFonts w:ascii="Times New Roman" w:hAnsi="Times New Roman" w:cs="Times New Roman"/>
          <w:sz w:val="24"/>
          <w:szCs w:val="24"/>
        </w:rPr>
        <w:t xml:space="preserve">It is </w:t>
      </w:r>
      <w:r w:rsidR="00DE2CAC" w:rsidRPr="00ED0362">
        <w:rPr>
          <w:rFonts w:ascii="Times New Roman" w:hAnsi="Times New Roman" w:cs="Times New Roman"/>
          <w:sz w:val="24"/>
          <w:szCs w:val="24"/>
        </w:rPr>
        <w:t>usually</w:t>
      </w:r>
      <w:r w:rsidR="001D1A0D" w:rsidRPr="00ED0362">
        <w:rPr>
          <w:rFonts w:ascii="Times New Roman" w:hAnsi="Times New Roman" w:cs="Times New Roman"/>
          <w:sz w:val="24"/>
          <w:szCs w:val="24"/>
        </w:rPr>
        <w:t xml:space="preserve"> better to</w:t>
      </w:r>
      <w:r w:rsidR="002E17D5" w:rsidRPr="00ED0362">
        <w:rPr>
          <w:rFonts w:ascii="Times New Roman" w:hAnsi="Times New Roman" w:cs="Times New Roman"/>
          <w:sz w:val="24"/>
          <w:szCs w:val="24"/>
        </w:rPr>
        <w:t xml:space="preserve"> instruct people </w:t>
      </w:r>
      <w:r w:rsidR="00A96F47" w:rsidRPr="00ED0362">
        <w:rPr>
          <w:rFonts w:ascii="Times New Roman" w:hAnsi="Times New Roman" w:cs="Times New Roman"/>
          <w:sz w:val="24"/>
          <w:szCs w:val="24"/>
        </w:rPr>
        <w:t>in terms of</w:t>
      </w:r>
      <w:r w:rsidR="002E17D5" w:rsidRPr="00ED0362">
        <w:rPr>
          <w:rFonts w:ascii="Times New Roman" w:hAnsi="Times New Roman" w:cs="Times New Roman"/>
          <w:sz w:val="24"/>
          <w:szCs w:val="24"/>
        </w:rPr>
        <w:t xml:space="preserve"> the consequences – the effects – they want to achieve </w:t>
      </w:r>
      <w:r w:rsidR="00E94D92" w:rsidRPr="00ED0362">
        <w:rPr>
          <w:rFonts w:ascii="Times New Roman" w:hAnsi="Times New Roman" w:cs="Times New Roman"/>
          <w:sz w:val="24"/>
          <w:szCs w:val="24"/>
        </w:rPr>
        <w:t xml:space="preserve">their actions </w:t>
      </w:r>
      <w:r w:rsidR="002E17D5" w:rsidRPr="00ED0362">
        <w:rPr>
          <w:rFonts w:ascii="Times New Roman" w:hAnsi="Times New Roman" w:cs="Times New Roman"/>
          <w:sz w:val="24"/>
          <w:szCs w:val="24"/>
        </w:rPr>
        <w:t>(</w:t>
      </w:r>
      <w:r w:rsidR="001D1A0D" w:rsidRPr="00ED0362">
        <w:rPr>
          <w:rFonts w:ascii="Times New Roman" w:hAnsi="Times New Roman" w:cs="Times New Roman"/>
          <w:sz w:val="24"/>
          <w:szCs w:val="24"/>
        </w:rPr>
        <w:t>e.g.,</w:t>
      </w:r>
      <w:r w:rsidR="000B7605" w:rsidRPr="00ED0362">
        <w:rPr>
          <w:rFonts w:ascii="Times New Roman" w:hAnsi="Times New Roman" w:cs="Times New Roman"/>
          <w:sz w:val="24"/>
          <w:szCs w:val="24"/>
        </w:rPr>
        <w:t xml:space="preserve"> focus on</w:t>
      </w:r>
      <w:r w:rsidR="002E17D5" w:rsidRPr="00ED0362">
        <w:rPr>
          <w:rFonts w:ascii="Times New Roman" w:hAnsi="Times New Roman" w:cs="Times New Roman"/>
          <w:sz w:val="24"/>
          <w:szCs w:val="24"/>
        </w:rPr>
        <w:t xml:space="preserve"> hitting the darts board in the bullseye) th</w:t>
      </w:r>
      <w:r w:rsidR="00EF7EB6" w:rsidRPr="00ED0362">
        <w:rPr>
          <w:rFonts w:ascii="Times New Roman" w:hAnsi="Times New Roman" w:cs="Times New Roman"/>
          <w:sz w:val="24"/>
          <w:szCs w:val="24"/>
        </w:rPr>
        <w:t>a</w:t>
      </w:r>
      <w:r w:rsidR="002E17D5" w:rsidRPr="00ED0362">
        <w:rPr>
          <w:rFonts w:ascii="Times New Roman" w:hAnsi="Times New Roman" w:cs="Times New Roman"/>
          <w:sz w:val="24"/>
          <w:szCs w:val="24"/>
        </w:rPr>
        <w:t xml:space="preserve">n reminding them of the proper motoric technique (pulling back the hand, flick of the finger, etc), which can even </w:t>
      </w:r>
      <w:r w:rsidR="00E94D92" w:rsidRPr="00ED0362">
        <w:rPr>
          <w:rFonts w:ascii="Times New Roman" w:hAnsi="Times New Roman" w:cs="Times New Roman"/>
          <w:sz w:val="24"/>
          <w:szCs w:val="24"/>
        </w:rPr>
        <w:t xml:space="preserve">be </w:t>
      </w:r>
      <w:r w:rsidR="002E17D5" w:rsidRPr="00ED0362">
        <w:rPr>
          <w:rFonts w:ascii="Times New Roman" w:hAnsi="Times New Roman" w:cs="Times New Roman"/>
          <w:sz w:val="24"/>
          <w:szCs w:val="24"/>
        </w:rPr>
        <w:t xml:space="preserve">counter-productive (for review, see Wulf, </w:t>
      </w:r>
      <w:r w:rsidR="0083526E" w:rsidRPr="00ED0362">
        <w:rPr>
          <w:rFonts w:ascii="Times New Roman" w:hAnsi="Times New Roman" w:cs="Times New Roman"/>
          <w:sz w:val="24"/>
          <w:szCs w:val="24"/>
        </w:rPr>
        <w:t>2013</w:t>
      </w:r>
      <w:r w:rsidR="002E17D5" w:rsidRPr="00ED0362">
        <w:rPr>
          <w:rFonts w:ascii="Times New Roman" w:hAnsi="Times New Roman" w:cs="Times New Roman"/>
          <w:sz w:val="24"/>
          <w:szCs w:val="24"/>
        </w:rPr>
        <w:t>).</w:t>
      </w:r>
      <w:r w:rsidR="00E94D92" w:rsidRPr="00ED0362">
        <w:rPr>
          <w:rFonts w:ascii="Times New Roman" w:hAnsi="Times New Roman" w:cs="Times New Roman"/>
          <w:sz w:val="24"/>
          <w:szCs w:val="24"/>
        </w:rPr>
        <w:t xml:space="preserve"> </w:t>
      </w:r>
    </w:p>
    <w:p w14:paraId="768476C3" w14:textId="5FEC8E80" w:rsidR="0009663F" w:rsidRPr="00ED0362" w:rsidRDefault="002E17D5"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 xml:space="preserve">If one assumes that mental practice is effective because </w:t>
      </w:r>
      <w:r w:rsidR="001B56E0" w:rsidRPr="00ED0362">
        <w:rPr>
          <w:rFonts w:ascii="Times New Roman" w:hAnsi="Times New Roman" w:cs="Times New Roman"/>
          <w:sz w:val="24"/>
          <w:szCs w:val="24"/>
        </w:rPr>
        <w:t>it affords a subliminal</w:t>
      </w:r>
      <w:r w:rsidRPr="00ED0362">
        <w:rPr>
          <w:rFonts w:ascii="Times New Roman" w:hAnsi="Times New Roman" w:cs="Times New Roman"/>
          <w:sz w:val="24"/>
          <w:szCs w:val="24"/>
        </w:rPr>
        <w:t xml:space="preserve"> playthrough of motor routines, </w:t>
      </w:r>
      <w:r w:rsidR="00E15C3D" w:rsidRPr="00ED0362">
        <w:rPr>
          <w:rFonts w:ascii="Times New Roman" w:hAnsi="Times New Roman" w:cs="Times New Roman"/>
          <w:sz w:val="24"/>
          <w:szCs w:val="24"/>
        </w:rPr>
        <w:t xml:space="preserve">stronger benefits in the </w:t>
      </w:r>
      <w:r w:rsidR="00E15C3D" w:rsidRPr="00ED0362">
        <w:rPr>
          <w:rFonts w:ascii="Times New Roman" w:hAnsi="Times New Roman" w:cs="Times New Roman"/>
          <w:i/>
          <w:iCs/>
          <w:sz w:val="24"/>
          <w:szCs w:val="24"/>
        </w:rPr>
        <w:t>absence</w:t>
      </w:r>
      <w:r w:rsidR="00E15C3D" w:rsidRPr="00ED0362">
        <w:rPr>
          <w:rFonts w:ascii="Times New Roman" w:hAnsi="Times New Roman" w:cs="Times New Roman"/>
          <w:sz w:val="24"/>
          <w:szCs w:val="24"/>
        </w:rPr>
        <w:t xml:space="preserve"> of motoric instructions</w:t>
      </w:r>
      <w:r w:rsidRPr="00ED0362">
        <w:rPr>
          <w:rFonts w:ascii="Times New Roman" w:hAnsi="Times New Roman" w:cs="Times New Roman"/>
          <w:sz w:val="24"/>
          <w:szCs w:val="24"/>
        </w:rPr>
        <w:t xml:space="preserve"> should be </w:t>
      </w:r>
      <w:r w:rsidR="001B56E0" w:rsidRPr="00ED0362">
        <w:rPr>
          <w:rFonts w:ascii="Times New Roman" w:hAnsi="Times New Roman" w:cs="Times New Roman"/>
          <w:sz w:val="24"/>
          <w:szCs w:val="24"/>
        </w:rPr>
        <w:t xml:space="preserve">at least slightly </w:t>
      </w:r>
      <w:r w:rsidRPr="00ED0362">
        <w:rPr>
          <w:rFonts w:ascii="Times New Roman" w:hAnsi="Times New Roman" w:cs="Times New Roman"/>
          <w:sz w:val="24"/>
          <w:szCs w:val="24"/>
        </w:rPr>
        <w:t>puzzling</w:t>
      </w:r>
      <w:r w:rsidR="005F4668" w:rsidRPr="00ED0362">
        <w:rPr>
          <w:rFonts w:ascii="Times New Roman" w:hAnsi="Times New Roman" w:cs="Times New Roman"/>
          <w:sz w:val="24"/>
          <w:szCs w:val="24"/>
        </w:rPr>
        <w:t xml:space="preserve">. However, </w:t>
      </w:r>
      <w:r w:rsidR="00E21545" w:rsidRPr="00ED0362">
        <w:rPr>
          <w:rFonts w:ascii="Times New Roman" w:hAnsi="Times New Roman" w:cs="Times New Roman"/>
          <w:sz w:val="24"/>
          <w:szCs w:val="24"/>
        </w:rPr>
        <w:t xml:space="preserve">such results </w:t>
      </w:r>
      <w:r w:rsidR="005F4668" w:rsidRPr="00ED0362">
        <w:rPr>
          <w:rFonts w:ascii="Times New Roman" w:hAnsi="Times New Roman" w:cs="Times New Roman"/>
          <w:sz w:val="24"/>
          <w:szCs w:val="24"/>
        </w:rPr>
        <w:t>are of course precisely what would be expected under and effects-based imagery view.</w:t>
      </w:r>
      <w:r w:rsidR="00F34D44" w:rsidRPr="00ED0362">
        <w:rPr>
          <w:rFonts w:ascii="Times New Roman" w:hAnsi="Times New Roman" w:cs="Times New Roman"/>
          <w:sz w:val="24"/>
          <w:szCs w:val="24"/>
        </w:rPr>
        <w:t xml:space="preserve"> </w:t>
      </w:r>
      <w:r w:rsidR="00D951EC" w:rsidRPr="00ED0362">
        <w:rPr>
          <w:rFonts w:ascii="Times New Roman" w:hAnsi="Times New Roman" w:cs="Times New Roman"/>
          <w:sz w:val="24"/>
          <w:szCs w:val="24"/>
        </w:rPr>
        <w:t>In such views,</w:t>
      </w:r>
      <w:r w:rsidR="0084143D" w:rsidRPr="00ED0362">
        <w:rPr>
          <w:rFonts w:ascii="Times New Roman" w:hAnsi="Times New Roman" w:cs="Times New Roman"/>
          <w:sz w:val="24"/>
          <w:szCs w:val="24"/>
        </w:rPr>
        <w:t xml:space="preserve"> </w:t>
      </w:r>
      <w:r w:rsidR="00E84E31" w:rsidRPr="00ED0362">
        <w:rPr>
          <w:rFonts w:ascii="Times New Roman" w:hAnsi="Times New Roman" w:cs="Times New Roman"/>
          <w:sz w:val="24"/>
          <w:szCs w:val="24"/>
        </w:rPr>
        <w:t>playing through one’s action</w:t>
      </w:r>
      <w:r w:rsidR="0084143D" w:rsidRPr="00ED0362">
        <w:rPr>
          <w:rFonts w:ascii="Times New Roman" w:hAnsi="Times New Roman" w:cs="Times New Roman"/>
          <w:sz w:val="24"/>
          <w:szCs w:val="24"/>
        </w:rPr>
        <w:t xml:space="preserve"> would simply help in deriving better plans </w:t>
      </w:r>
      <w:r w:rsidR="005D3ACB" w:rsidRPr="00ED0362">
        <w:rPr>
          <w:rFonts w:ascii="Times New Roman" w:hAnsi="Times New Roman" w:cs="Times New Roman"/>
          <w:sz w:val="24"/>
          <w:szCs w:val="24"/>
        </w:rPr>
        <w:t>for one’s actions</w:t>
      </w:r>
      <w:r w:rsidR="00D951EC" w:rsidRPr="00ED0362">
        <w:rPr>
          <w:rFonts w:ascii="Times New Roman" w:hAnsi="Times New Roman" w:cs="Times New Roman"/>
          <w:sz w:val="24"/>
          <w:szCs w:val="24"/>
        </w:rPr>
        <w:t>, without necessary input from efferent</w:t>
      </w:r>
      <w:r w:rsidR="00805F49" w:rsidRPr="00ED0362">
        <w:rPr>
          <w:rFonts w:ascii="Times New Roman" w:hAnsi="Times New Roman" w:cs="Times New Roman"/>
          <w:sz w:val="24"/>
          <w:szCs w:val="24"/>
        </w:rPr>
        <w:t>/motor</w:t>
      </w:r>
      <w:r w:rsidR="00D951EC" w:rsidRPr="00ED0362">
        <w:rPr>
          <w:rFonts w:ascii="Times New Roman" w:hAnsi="Times New Roman" w:cs="Times New Roman"/>
          <w:sz w:val="24"/>
          <w:szCs w:val="24"/>
        </w:rPr>
        <w:t xml:space="preserve"> activit</w:t>
      </w:r>
      <w:r w:rsidR="00717C74" w:rsidRPr="00ED0362">
        <w:rPr>
          <w:rFonts w:ascii="Times New Roman" w:hAnsi="Times New Roman" w:cs="Times New Roman"/>
          <w:sz w:val="24"/>
          <w:szCs w:val="24"/>
        </w:rPr>
        <w:t>i</w:t>
      </w:r>
      <w:r w:rsidR="00D951EC" w:rsidRPr="00ED0362">
        <w:rPr>
          <w:rFonts w:ascii="Times New Roman" w:hAnsi="Times New Roman" w:cs="Times New Roman"/>
          <w:sz w:val="24"/>
          <w:szCs w:val="24"/>
        </w:rPr>
        <w:t>es</w:t>
      </w:r>
      <w:r w:rsidR="005D3ACB" w:rsidRPr="00ED0362">
        <w:rPr>
          <w:rFonts w:ascii="Times New Roman" w:hAnsi="Times New Roman" w:cs="Times New Roman"/>
          <w:sz w:val="24"/>
          <w:szCs w:val="24"/>
        </w:rPr>
        <w:t xml:space="preserve">. </w:t>
      </w:r>
      <w:r w:rsidR="00717C74" w:rsidRPr="00ED0362">
        <w:rPr>
          <w:rFonts w:ascii="Times New Roman" w:hAnsi="Times New Roman" w:cs="Times New Roman"/>
          <w:sz w:val="24"/>
          <w:szCs w:val="24"/>
        </w:rPr>
        <w:t>Repeated</w:t>
      </w:r>
      <w:r w:rsidR="00064912" w:rsidRPr="00ED0362">
        <w:rPr>
          <w:rFonts w:ascii="Times New Roman" w:hAnsi="Times New Roman" w:cs="Times New Roman"/>
          <w:sz w:val="24"/>
          <w:szCs w:val="24"/>
        </w:rPr>
        <w:t xml:space="preserve"> effect</w:t>
      </w:r>
      <w:r w:rsidR="00717C74" w:rsidRPr="00ED0362">
        <w:rPr>
          <w:rFonts w:ascii="Times New Roman" w:hAnsi="Times New Roman" w:cs="Times New Roman"/>
          <w:sz w:val="24"/>
          <w:szCs w:val="24"/>
        </w:rPr>
        <w:t xml:space="preserve"> imagery</w:t>
      </w:r>
      <w:r w:rsidR="00064912" w:rsidRPr="00ED0362">
        <w:rPr>
          <w:rFonts w:ascii="Times New Roman" w:hAnsi="Times New Roman" w:cs="Times New Roman"/>
          <w:sz w:val="24"/>
          <w:szCs w:val="24"/>
        </w:rPr>
        <w:t xml:space="preserve"> </w:t>
      </w:r>
      <w:r w:rsidR="00C609D4" w:rsidRPr="00ED0362">
        <w:rPr>
          <w:rFonts w:ascii="Times New Roman" w:hAnsi="Times New Roman" w:cs="Times New Roman"/>
          <w:sz w:val="24"/>
          <w:szCs w:val="24"/>
        </w:rPr>
        <w:t xml:space="preserve">alone </w:t>
      </w:r>
      <w:r w:rsidR="00B053B2" w:rsidRPr="00ED0362">
        <w:rPr>
          <w:rFonts w:ascii="Times New Roman" w:hAnsi="Times New Roman" w:cs="Times New Roman"/>
          <w:sz w:val="24"/>
          <w:szCs w:val="24"/>
        </w:rPr>
        <w:t xml:space="preserve">can (a) </w:t>
      </w:r>
      <w:r w:rsidR="003B7273" w:rsidRPr="00ED0362">
        <w:rPr>
          <w:rFonts w:ascii="Times New Roman" w:hAnsi="Times New Roman" w:cs="Times New Roman"/>
          <w:sz w:val="24"/>
          <w:szCs w:val="24"/>
        </w:rPr>
        <w:t>make the</w:t>
      </w:r>
      <w:r w:rsidR="00E21545" w:rsidRPr="00ED0362">
        <w:rPr>
          <w:rFonts w:ascii="Times New Roman" w:hAnsi="Times New Roman" w:cs="Times New Roman"/>
          <w:sz w:val="24"/>
          <w:szCs w:val="24"/>
        </w:rPr>
        <w:t>se effect</w:t>
      </w:r>
      <w:r w:rsidR="003B7273" w:rsidRPr="00ED0362">
        <w:rPr>
          <w:rFonts w:ascii="Times New Roman" w:hAnsi="Times New Roman" w:cs="Times New Roman"/>
          <w:sz w:val="24"/>
          <w:szCs w:val="24"/>
        </w:rPr>
        <w:t xml:space="preserve"> images more accessible </w:t>
      </w:r>
      <w:r w:rsidR="00717C74" w:rsidRPr="00ED0362">
        <w:rPr>
          <w:rFonts w:ascii="Times New Roman" w:hAnsi="Times New Roman" w:cs="Times New Roman"/>
          <w:sz w:val="24"/>
          <w:szCs w:val="24"/>
        </w:rPr>
        <w:t xml:space="preserve">so that they are more easily brought to mind in </w:t>
      </w:r>
      <w:r w:rsidR="00B053B2" w:rsidRPr="00ED0362">
        <w:rPr>
          <w:rFonts w:ascii="Times New Roman" w:hAnsi="Times New Roman" w:cs="Times New Roman"/>
          <w:sz w:val="24"/>
          <w:szCs w:val="24"/>
        </w:rPr>
        <w:t>the performance situation</w:t>
      </w:r>
      <w:r w:rsidR="00717C74" w:rsidRPr="00ED0362">
        <w:rPr>
          <w:rFonts w:ascii="Times New Roman" w:hAnsi="Times New Roman" w:cs="Times New Roman"/>
          <w:sz w:val="24"/>
          <w:szCs w:val="24"/>
        </w:rPr>
        <w:t xml:space="preserve">, it </w:t>
      </w:r>
      <w:r w:rsidR="00E21545" w:rsidRPr="00ED0362">
        <w:rPr>
          <w:rFonts w:ascii="Times New Roman" w:hAnsi="Times New Roman" w:cs="Times New Roman"/>
          <w:sz w:val="24"/>
          <w:szCs w:val="24"/>
        </w:rPr>
        <w:lastRenderedPageBreak/>
        <w:t xml:space="preserve">(b) </w:t>
      </w:r>
      <w:r w:rsidR="00717C74" w:rsidRPr="00ED0362">
        <w:rPr>
          <w:rFonts w:ascii="Times New Roman" w:hAnsi="Times New Roman" w:cs="Times New Roman"/>
          <w:sz w:val="24"/>
          <w:szCs w:val="24"/>
        </w:rPr>
        <w:t>can make these images</w:t>
      </w:r>
      <w:r w:rsidR="00B053B2" w:rsidRPr="00ED0362">
        <w:rPr>
          <w:rFonts w:ascii="Times New Roman" w:hAnsi="Times New Roman" w:cs="Times New Roman"/>
          <w:sz w:val="24"/>
          <w:szCs w:val="24"/>
        </w:rPr>
        <w:t xml:space="preserve"> </w:t>
      </w:r>
      <w:r w:rsidR="00F30C9E" w:rsidRPr="00ED0362">
        <w:rPr>
          <w:rFonts w:ascii="Times New Roman" w:hAnsi="Times New Roman" w:cs="Times New Roman"/>
          <w:sz w:val="24"/>
          <w:szCs w:val="24"/>
        </w:rPr>
        <w:t xml:space="preserve">sharper </w:t>
      </w:r>
      <w:r w:rsidR="001A3EEA" w:rsidRPr="00ED0362">
        <w:rPr>
          <w:rFonts w:ascii="Times New Roman" w:hAnsi="Times New Roman" w:cs="Times New Roman"/>
          <w:sz w:val="24"/>
          <w:szCs w:val="24"/>
        </w:rPr>
        <w:t xml:space="preserve">and more salient </w:t>
      </w:r>
      <w:r w:rsidR="00E21545" w:rsidRPr="00ED0362">
        <w:rPr>
          <w:rFonts w:ascii="Times New Roman" w:hAnsi="Times New Roman" w:cs="Times New Roman"/>
          <w:sz w:val="24"/>
          <w:szCs w:val="24"/>
        </w:rPr>
        <w:t xml:space="preserve">so that they </w:t>
      </w:r>
      <w:r w:rsidR="00717C74" w:rsidRPr="00ED0362">
        <w:rPr>
          <w:rFonts w:ascii="Times New Roman" w:hAnsi="Times New Roman" w:cs="Times New Roman"/>
          <w:sz w:val="24"/>
          <w:szCs w:val="24"/>
        </w:rPr>
        <w:t xml:space="preserve">become better </w:t>
      </w:r>
      <w:r w:rsidR="002176B5" w:rsidRPr="00ED0362">
        <w:rPr>
          <w:rFonts w:ascii="Times New Roman" w:hAnsi="Times New Roman" w:cs="Times New Roman"/>
          <w:sz w:val="24"/>
          <w:szCs w:val="24"/>
        </w:rPr>
        <w:t>driver</w:t>
      </w:r>
      <w:r w:rsidR="00717C74" w:rsidRPr="00ED0362">
        <w:rPr>
          <w:rFonts w:ascii="Times New Roman" w:hAnsi="Times New Roman" w:cs="Times New Roman"/>
          <w:sz w:val="24"/>
          <w:szCs w:val="24"/>
        </w:rPr>
        <w:t>s</w:t>
      </w:r>
      <w:r w:rsidR="002176B5" w:rsidRPr="00ED0362">
        <w:rPr>
          <w:rFonts w:ascii="Times New Roman" w:hAnsi="Times New Roman" w:cs="Times New Roman"/>
          <w:sz w:val="24"/>
          <w:szCs w:val="24"/>
        </w:rPr>
        <w:t xml:space="preserve"> of </w:t>
      </w:r>
      <w:r w:rsidR="000D380C" w:rsidRPr="00ED0362">
        <w:rPr>
          <w:rFonts w:ascii="Times New Roman" w:hAnsi="Times New Roman" w:cs="Times New Roman"/>
          <w:sz w:val="24"/>
          <w:szCs w:val="24"/>
        </w:rPr>
        <w:t>muscular</w:t>
      </w:r>
      <w:r w:rsidR="00717C74" w:rsidRPr="00ED0362">
        <w:rPr>
          <w:rFonts w:ascii="Times New Roman" w:hAnsi="Times New Roman" w:cs="Times New Roman"/>
          <w:sz w:val="24"/>
          <w:szCs w:val="24"/>
        </w:rPr>
        <w:t xml:space="preserve"> activities, and</w:t>
      </w:r>
      <w:r w:rsidR="006E07E1" w:rsidRPr="00ED0362">
        <w:rPr>
          <w:rFonts w:ascii="Times New Roman" w:hAnsi="Times New Roman" w:cs="Times New Roman"/>
          <w:sz w:val="24"/>
          <w:szCs w:val="24"/>
        </w:rPr>
        <w:t xml:space="preserve"> (c)</w:t>
      </w:r>
      <w:r w:rsidR="00717C74" w:rsidRPr="00ED0362">
        <w:rPr>
          <w:rFonts w:ascii="Times New Roman" w:hAnsi="Times New Roman" w:cs="Times New Roman"/>
          <w:sz w:val="24"/>
          <w:szCs w:val="24"/>
        </w:rPr>
        <w:t xml:space="preserve">, </w:t>
      </w:r>
      <w:r w:rsidR="000473BC" w:rsidRPr="00ED0362">
        <w:rPr>
          <w:rFonts w:ascii="Times New Roman" w:hAnsi="Times New Roman" w:cs="Times New Roman"/>
          <w:sz w:val="24"/>
          <w:szCs w:val="24"/>
        </w:rPr>
        <w:t>especially for longer action sequences, it might</w:t>
      </w:r>
      <w:r w:rsidR="003256DA" w:rsidRPr="00ED0362">
        <w:rPr>
          <w:rFonts w:ascii="Times New Roman" w:hAnsi="Times New Roman" w:cs="Times New Roman"/>
          <w:sz w:val="24"/>
          <w:szCs w:val="24"/>
        </w:rPr>
        <w:t xml:space="preserve"> </w:t>
      </w:r>
      <w:r w:rsidR="000473BC" w:rsidRPr="00ED0362">
        <w:rPr>
          <w:rFonts w:ascii="Times New Roman" w:hAnsi="Times New Roman" w:cs="Times New Roman"/>
          <w:sz w:val="24"/>
          <w:szCs w:val="24"/>
        </w:rPr>
        <w:t xml:space="preserve">help one to </w:t>
      </w:r>
      <w:r w:rsidR="00C56166" w:rsidRPr="00ED0362">
        <w:rPr>
          <w:rFonts w:ascii="Times New Roman" w:hAnsi="Times New Roman" w:cs="Times New Roman"/>
          <w:sz w:val="24"/>
          <w:szCs w:val="24"/>
        </w:rPr>
        <w:t xml:space="preserve">imagine </w:t>
      </w:r>
      <w:r w:rsidR="002822F5" w:rsidRPr="00ED0362">
        <w:rPr>
          <w:rFonts w:ascii="Times New Roman" w:hAnsi="Times New Roman" w:cs="Times New Roman"/>
          <w:sz w:val="24"/>
          <w:szCs w:val="24"/>
        </w:rPr>
        <w:t xml:space="preserve">different sub-steps and schedule them more </w:t>
      </w:r>
      <w:r w:rsidR="000473BC" w:rsidRPr="00ED0362">
        <w:rPr>
          <w:rFonts w:ascii="Times New Roman" w:hAnsi="Times New Roman" w:cs="Times New Roman"/>
          <w:sz w:val="24"/>
          <w:szCs w:val="24"/>
        </w:rPr>
        <w:t>efficiently.</w:t>
      </w:r>
    </w:p>
    <w:p w14:paraId="62D14092" w14:textId="5F18C6D9" w:rsidR="003816A7" w:rsidRPr="00ED0362" w:rsidRDefault="00213BDA" w:rsidP="003874BE">
      <w:pPr>
        <w:widowControl w:val="0"/>
        <w:autoSpaceDE w:val="0"/>
        <w:autoSpaceDN w:val="0"/>
        <w:adjustRightInd w:val="0"/>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Consistent with these views, r</w:t>
      </w:r>
      <w:r w:rsidR="003557A0" w:rsidRPr="00ED0362">
        <w:rPr>
          <w:rFonts w:ascii="Times New Roman" w:hAnsi="Times New Roman" w:cs="Times New Roman"/>
          <w:sz w:val="24"/>
          <w:szCs w:val="24"/>
        </w:rPr>
        <w:t>ecent work shows that athletes represent skilled actions (such as a golf put</w:t>
      </w:r>
      <w:r w:rsidR="00C17F68" w:rsidRPr="00ED0362">
        <w:rPr>
          <w:rFonts w:ascii="Times New Roman" w:hAnsi="Times New Roman" w:cs="Times New Roman"/>
          <w:sz w:val="24"/>
          <w:szCs w:val="24"/>
        </w:rPr>
        <w:t>t</w:t>
      </w:r>
      <w:r w:rsidR="003557A0" w:rsidRPr="00ED0362">
        <w:rPr>
          <w:rFonts w:ascii="Times New Roman" w:hAnsi="Times New Roman" w:cs="Times New Roman"/>
          <w:sz w:val="24"/>
          <w:szCs w:val="24"/>
        </w:rPr>
        <w:t>) in a hierarchical manner</w:t>
      </w:r>
      <w:r w:rsidR="008F71C3" w:rsidRPr="00ED0362">
        <w:rPr>
          <w:rFonts w:ascii="Times New Roman" w:hAnsi="Times New Roman" w:cs="Times New Roman"/>
          <w:sz w:val="24"/>
          <w:szCs w:val="24"/>
        </w:rPr>
        <w:t xml:space="preserve"> (Schack &amp; Mechsner, 2006)</w:t>
      </w:r>
      <w:r w:rsidR="00BB7EE1" w:rsidRPr="00ED0362">
        <w:rPr>
          <w:rFonts w:ascii="Times New Roman" w:hAnsi="Times New Roman" w:cs="Times New Roman"/>
          <w:sz w:val="24"/>
          <w:szCs w:val="24"/>
        </w:rPr>
        <w:t>.</w:t>
      </w:r>
      <w:r w:rsidR="006206EA" w:rsidRPr="00ED0362">
        <w:rPr>
          <w:rFonts w:ascii="Times New Roman" w:hAnsi="Times New Roman" w:cs="Times New Roman"/>
          <w:sz w:val="24"/>
          <w:szCs w:val="24"/>
        </w:rPr>
        <w:t xml:space="preserve"> These </w:t>
      </w:r>
      <w:r w:rsidR="003557A0" w:rsidRPr="00ED0362">
        <w:rPr>
          <w:rFonts w:ascii="Times New Roman" w:hAnsi="Times New Roman" w:cs="Times New Roman"/>
          <w:sz w:val="24"/>
          <w:szCs w:val="24"/>
        </w:rPr>
        <w:t xml:space="preserve">perceptual-cognitive representations </w:t>
      </w:r>
      <w:r w:rsidR="006206EA" w:rsidRPr="00ED0362">
        <w:rPr>
          <w:rFonts w:ascii="Times New Roman" w:hAnsi="Times New Roman" w:cs="Times New Roman"/>
          <w:sz w:val="24"/>
          <w:szCs w:val="24"/>
        </w:rPr>
        <w:t>describe</w:t>
      </w:r>
      <w:r w:rsidR="003557A0" w:rsidRPr="00ED0362">
        <w:rPr>
          <w:rFonts w:ascii="Times New Roman" w:hAnsi="Times New Roman" w:cs="Times New Roman"/>
          <w:sz w:val="24"/>
          <w:szCs w:val="24"/>
        </w:rPr>
        <w:t xml:space="preserve"> the interrelations between </w:t>
      </w:r>
      <w:r w:rsidR="006206EA" w:rsidRPr="00ED0362">
        <w:rPr>
          <w:rFonts w:ascii="Times New Roman" w:hAnsi="Times New Roman" w:cs="Times New Roman"/>
          <w:sz w:val="24"/>
          <w:szCs w:val="24"/>
        </w:rPr>
        <w:t xml:space="preserve">the action’s </w:t>
      </w:r>
      <w:r w:rsidR="008F71C3" w:rsidRPr="00ED0362">
        <w:rPr>
          <w:rFonts w:ascii="Times New Roman" w:hAnsi="Times New Roman" w:cs="Times New Roman"/>
          <w:sz w:val="24"/>
          <w:szCs w:val="24"/>
        </w:rPr>
        <w:t>functional</w:t>
      </w:r>
      <w:r w:rsidR="003557A0" w:rsidRPr="00ED0362">
        <w:rPr>
          <w:rFonts w:ascii="Times New Roman" w:hAnsi="Times New Roman" w:cs="Times New Roman"/>
          <w:sz w:val="24"/>
          <w:szCs w:val="24"/>
        </w:rPr>
        <w:t xml:space="preserve"> parts</w:t>
      </w:r>
      <w:r w:rsidR="008F71C3" w:rsidRPr="00ED0362">
        <w:rPr>
          <w:rFonts w:ascii="Times New Roman" w:hAnsi="Times New Roman" w:cs="Times New Roman"/>
          <w:sz w:val="24"/>
          <w:szCs w:val="24"/>
        </w:rPr>
        <w:t xml:space="preserve">, </w:t>
      </w:r>
      <w:r w:rsidR="00BB7EE1" w:rsidRPr="00ED0362">
        <w:rPr>
          <w:rFonts w:ascii="Times New Roman" w:hAnsi="Times New Roman" w:cs="Times New Roman"/>
          <w:sz w:val="24"/>
          <w:szCs w:val="24"/>
        </w:rPr>
        <w:t>each of them being linked to particular perceptual effects</w:t>
      </w:r>
      <w:r w:rsidR="00A02015" w:rsidRPr="00ED0362">
        <w:rPr>
          <w:rFonts w:ascii="Times New Roman" w:hAnsi="Times New Roman" w:cs="Times New Roman"/>
          <w:sz w:val="24"/>
          <w:szCs w:val="24"/>
        </w:rPr>
        <w:t xml:space="preserve"> that need to be achieved by that component of the motor skill</w:t>
      </w:r>
      <w:r w:rsidR="00A3633A" w:rsidRPr="00ED0362">
        <w:rPr>
          <w:rFonts w:ascii="Times New Roman" w:hAnsi="Times New Roman" w:cs="Times New Roman"/>
          <w:sz w:val="24"/>
          <w:szCs w:val="24"/>
        </w:rPr>
        <w:t xml:space="preserve"> </w:t>
      </w:r>
      <w:r w:rsidR="003557A0" w:rsidRPr="00ED0362">
        <w:rPr>
          <w:rFonts w:ascii="Times New Roman" w:hAnsi="Times New Roman" w:cs="Times New Roman"/>
          <w:sz w:val="24"/>
          <w:szCs w:val="24"/>
        </w:rPr>
        <w:t xml:space="preserve">(Schack, 2004, 2020; Bläsing, Tenenbaum, &amp; Schack, 2009). When novices </w:t>
      </w:r>
      <w:r w:rsidR="00805F49" w:rsidRPr="00ED0362">
        <w:rPr>
          <w:rFonts w:ascii="Times New Roman" w:hAnsi="Times New Roman" w:cs="Times New Roman"/>
          <w:sz w:val="24"/>
          <w:szCs w:val="24"/>
        </w:rPr>
        <w:t xml:space="preserve">physically </w:t>
      </w:r>
      <w:r w:rsidR="003557A0" w:rsidRPr="00ED0362">
        <w:rPr>
          <w:rFonts w:ascii="Times New Roman" w:hAnsi="Times New Roman" w:cs="Times New Roman"/>
          <w:sz w:val="24"/>
          <w:szCs w:val="24"/>
        </w:rPr>
        <w:t xml:space="preserve">practice </w:t>
      </w:r>
      <w:r w:rsidR="009C474E" w:rsidRPr="00ED0362">
        <w:rPr>
          <w:rFonts w:ascii="Times New Roman" w:hAnsi="Times New Roman" w:cs="Times New Roman"/>
          <w:sz w:val="24"/>
          <w:szCs w:val="24"/>
        </w:rPr>
        <w:t>these skills</w:t>
      </w:r>
      <w:r w:rsidR="003557A0" w:rsidRPr="00ED0362">
        <w:rPr>
          <w:rFonts w:ascii="Times New Roman" w:hAnsi="Times New Roman" w:cs="Times New Roman"/>
          <w:sz w:val="24"/>
          <w:szCs w:val="24"/>
        </w:rPr>
        <w:t xml:space="preserve"> physically these mental representations become stabilized and structurally revised into functional groups (e.g., a preparation phase, a clubhead-ball impact phase, and a</w:t>
      </w:r>
      <w:r w:rsidR="005B3E58" w:rsidRPr="00ED0362">
        <w:rPr>
          <w:rFonts w:ascii="Times New Roman" w:hAnsi="Times New Roman" w:cs="Times New Roman"/>
          <w:sz w:val="24"/>
          <w:szCs w:val="24"/>
        </w:rPr>
        <w:t>n</w:t>
      </w:r>
      <w:r w:rsidR="003557A0" w:rsidRPr="00ED0362">
        <w:rPr>
          <w:rFonts w:ascii="Times New Roman" w:hAnsi="Times New Roman" w:cs="Times New Roman"/>
          <w:sz w:val="24"/>
          <w:szCs w:val="24"/>
        </w:rPr>
        <w:t xml:space="preserve"> attenuation phase after</w:t>
      </w:r>
      <w:r w:rsidR="005B3E58" w:rsidRPr="00ED0362">
        <w:rPr>
          <w:rFonts w:ascii="Times New Roman" w:hAnsi="Times New Roman" w:cs="Times New Roman"/>
          <w:sz w:val="24"/>
          <w:szCs w:val="24"/>
        </w:rPr>
        <w:t xml:space="preserve"> the</w:t>
      </w:r>
      <w:r w:rsidR="003557A0" w:rsidRPr="00ED0362">
        <w:rPr>
          <w:rFonts w:ascii="Times New Roman" w:hAnsi="Times New Roman" w:cs="Times New Roman"/>
          <w:sz w:val="24"/>
          <w:szCs w:val="24"/>
        </w:rPr>
        <w:t xml:space="preserve"> putt; Frank, Land, &amp; Schack, 2013; Frank, 2016). </w:t>
      </w:r>
    </w:p>
    <w:p w14:paraId="2B08F8D3" w14:textId="71572DE2" w:rsidR="00F547C0" w:rsidRPr="00ED0362" w:rsidRDefault="003557A0" w:rsidP="003874BE">
      <w:pPr>
        <w:widowControl w:val="0"/>
        <w:autoSpaceDE w:val="0"/>
        <w:autoSpaceDN w:val="0"/>
        <w:adjustRightInd w:val="0"/>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 xml:space="preserve">From an effect-based view, mental practice can </w:t>
      </w:r>
      <w:r w:rsidR="003816A7" w:rsidRPr="00ED0362">
        <w:rPr>
          <w:rFonts w:ascii="Times New Roman" w:hAnsi="Times New Roman" w:cs="Times New Roman"/>
          <w:sz w:val="24"/>
          <w:szCs w:val="24"/>
        </w:rPr>
        <w:t xml:space="preserve">similarly </w:t>
      </w:r>
      <w:r w:rsidRPr="00ED0362">
        <w:rPr>
          <w:rFonts w:ascii="Times New Roman" w:hAnsi="Times New Roman" w:cs="Times New Roman"/>
          <w:sz w:val="24"/>
          <w:szCs w:val="24"/>
        </w:rPr>
        <w:t>stabilize these acquired skill structure</w:t>
      </w:r>
      <w:r w:rsidR="00712ACA" w:rsidRPr="00ED0362">
        <w:rPr>
          <w:rFonts w:ascii="Times New Roman" w:hAnsi="Times New Roman" w:cs="Times New Roman"/>
          <w:sz w:val="24"/>
          <w:szCs w:val="24"/>
        </w:rPr>
        <w:t>s</w:t>
      </w:r>
      <w:r w:rsidRPr="00ED0362">
        <w:rPr>
          <w:rFonts w:ascii="Times New Roman" w:hAnsi="Times New Roman" w:cs="Times New Roman"/>
          <w:sz w:val="24"/>
          <w:szCs w:val="24"/>
        </w:rPr>
        <w:t xml:space="preserve"> </w:t>
      </w:r>
      <w:r w:rsidR="00244958" w:rsidRPr="00ED0362">
        <w:rPr>
          <w:rFonts w:ascii="Times New Roman" w:hAnsi="Times New Roman" w:cs="Times New Roman"/>
          <w:sz w:val="24"/>
          <w:szCs w:val="24"/>
        </w:rPr>
        <w:t xml:space="preserve">and </w:t>
      </w:r>
      <w:r w:rsidRPr="00ED0362">
        <w:rPr>
          <w:rFonts w:ascii="Times New Roman" w:hAnsi="Times New Roman" w:cs="Times New Roman"/>
          <w:sz w:val="24"/>
          <w:szCs w:val="24"/>
        </w:rPr>
        <w:t>cause similar revisions as physical practice</w:t>
      </w:r>
      <w:r w:rsidR="00073B93" w:rsidRPr="00ED0362">
        <w:rPr>
          <w:rFonts w:ascii="Times New Roman" w:hAnsi="Times New Roman" w:cs="Times New Roman"/>
          <w:sz w:val="24"/>
          <w:szCs w:val="24"/>
        </w:rPr>
        <w:t xml:space="preserve"> (Frank, 2014; Schack, 2006; Schack &amp; Frank, 2019)</w:t>
      </w:r>
      <w:r w:rsidRPr="00ED0362">
        <w:rPr>
          <w:rFonts w:ascii="Times New Roman" w:hAnsi="Times New Roman" w:cs="Times New Roman"/>
          <w:sz w:val="24"/>
          <w:szCs w:val="24"/>
        </w:rPr>
        <w:t xml:space="preserve">. </w:t>
      </w:r>
      <w:r w:rsidR="004E0FA9" w:rsidRPr="00ED0362">
        <w:rPr>
          <w:rFonts w:ascii="Times New Roman" w:hAnsi="Times New Roman" w:cs="Times New Roman"/>
          <w:sz w:val="24"/>
          <w:szCs w:val="24"/>
        </w:rPr>
        <w:t>Indeed, w</w:t>
      </w:r>
      <w:r w:rsidRPr="00ED0362">
        <w:rPr>
          <w:rFonts w:ascii="Times New Roman" w:hAnsi="Times New Roman" w:cs="Times New Roman"/>
          <w:sz w:val="24"/>
          <w:szCs w:val="24"/>
        </w:rPr>
        <w:t xml:space="preserve">hen novices practice mentally, their perceptual-cognitive representation system shows </w:t>
      </w:r>
      <w:r w:rsidR="00D04AFF" w:rsidRPr="00ED0362">
        <w:rPr>
          <w:rFonts w:ascii="Times New Roman" w:hAnsi="Times New Roman" w:cs="Times New Roman"/>
          <w:sz w:val="24"/>
          <w:szCs w:val="24"/>
        </w:rPr>
        <w:t>such changes to a skill</w:t>
      </w:r>
      <w:r w:rsidR="00CC1983" w:rsidRPr="00ED0362">
        <w:rPr>
          <w:rFonts w:ascii="Times New Roman" w:hAnsi="Times New Roman" w:cs="Times New Roman"/>
          <w:sz w:val="24"/>
          <w:szCs w:val="24"/>
        </w:rPr>
        <w:t>’</w:t>
      </w:r>
      <w:r w:rsidR="00D04AFF" w:rsidRPr="00ED0362">
        <w:rPr>
          <w:rFonts w:ascii="Times New Roman" w:hAnsi="Times New Roman" w:cs="Times New Roman"/>
          <w:sz w:val="24"/>
          <w:szCs w:val="24"/>
        </w:rPr>
        <w:t>s cognitive representation that match those after physical practice</w:t>
      </w:r>
      <w:r w:rsidRPr="00ED0362">
        <w:rPr>
          <w:rFonts w:ascii="Times New Roman" w:hAnsi="Times New Roman" w:cs="Times New Roman"/>
          <w:sz w:val="24"/>
          <w:szCs w:val="24"/>
        </w:rPr>
        <w:t xml:space="preserve"> (Frank, Land, Popp, &amp; Schack, 2014). Strikingly, </w:t>
      </w:r>
      <w:r w:rsidR="0077638B" w:rsidRPr="00ED0362">
        <w:rPr>
          <w:rFonts w:ascii="Times New Roman" w:hAnsi="Times New Roman" w:cs="Times New Roman"/>
          <w:sz w:val="24"/>
          <w:szCs w:val="24"/>
        </w:rPr>
        <w:t xml:space="preserve">however, </w:t>
      </w:r>
      <w:r w:rsidRPr="00ED0362">
        <w:rPr>
          <w:rFonts w:ascii="Times New Roman" w:hAnsi="Times New Roman" w:cs="Times New Roman"/>
          <w:sz w:val="24"/>
          <w:szCs w:val="24"/>
        </w:rPr>
        <w:t>while changes in</w:t>
      </w:r>
      <w:r w:rsidR="00C17F68" w:rsidRPr="00ED0362">
        <w:rPr>
          <w:rFonts w:ascii="Times New Roman" w:hAnsi="Times New Roman" w:cs="Times New Roman"/>
          <w:sz w:val="24"/>
          <w:szCs w:val="24"/>
        </w:rPr>
        <w:t xml:space="preserve"> novices’</w:t>
      </w:r>
      <w:r w:rsidRPr="00ED0362">
        <w:rPr>
          <w:rFonts w:ascii="Times New Roman" w:hAnsi="Times New Roman" w:cs="Times New Roman"/>
          <w:sz w:val="24"/>
          <w:szCs w:val="24"/>
        </w:rPr>
        <w:t xml:space="preserve"> representations </w:t>
      </w:r>
      <w:r w:rsidR="002461F4" w:rsidRPr="00ED0362">
        <w:rPr>
          <w:rFonts w:ascii="Times New Roman" w:hAnsi="Times New Roman" w:cs="Times New Roman"/>
          <w:sz w:val="24"/>
          <w:szCs w:val="24"/>
        </w:rPr>
        <w:t>also lead to</w:t>
      </w:r>
      <w:r w:rsidRPr="00ED0362">
        <w:rPr>
          <w:rFonts w:ascii="Times New Roman" w:hAnsi="Times New Roman" w:cs="Times New Roman"/>
          <w:sz w:val="24"/>
          <w:szCs w:val="24"/>
        </w:rPr>
        <w:t xml:space="preserve"> overt behavioural changes after physical practice, </w:t>
      </w:r>
      <w:r w:rsidR="00BD338D" w:rsidRPr="00ED0362">
        <w:rPr>
          <w:rFonts w:ascii="Times New Roman" w:hAnsi="Times New Roman" w:cs="Times New Roman"/>
          <w:sz w:val="24"/>
          <w:szCs w:val="24"/>
        </w:rPr>
        <w:t>they</w:t>
      </w:r>
      <w:r w:rsidRPr="00ED0362">
        <w:rPr>
          <w:rFonts w:ascii="Times New Roman" w:hAnsi="Times New Roman" w:cs="Times New Roman"/>
          <w:sz w:val="24"/>
          <w:szCs w:val="24"/>
        </w:rPr>
        <w:t xml:space="preserve"> do not </w:t>
      </w:r>
      <w:r w:rsidR="002619F5" w:rsidRPr="00ED0362">
        <w:rPr>
          <w:rFonts w:ascii="Times New Roman" w:hAnsi="Times New Roman" w:cs="Times New Roman"/>
          <w:sz w:val="24"/>
          <w:szCs w:val="24"/>
        </w:rPr>
        <w:t xml:space="preserve">do so </w:t>
      </w:r>
      <w:r w:rsidRPr="00ED0362">
        <w:rPr>
          <w:rFonts w:ascii="Times New Roman" w:hAnsi="Times New Roman" w:cs="Times New Roman"/>
          <w:sz w:val="24"/>
          <w:szCs w:val="24"/>
        </w:rPr>
        <w:t xml:space="preserve">necessarily </w:t>
      </w:r>
      <w:r w:rsidR="00BD338D" w:rsidRPr="00ED0362">
        <w:rPr>
          <w:rFonts w:ascii="Times New Roman" w:hAnsi="Times New Roman" w:cs="Times New Roman"/>
          <w:sz w:val="24"/>
          <w:szCs w:val="24"/>
        </w:rPr>
        <w:t>after mental practice</w:t>
      </w:r>
      <w:r w:rsidRPr="00ED0362">
        <w:rPr>
          <w:rFonts w:ascii="Times New Roman" w:hAnsi="Times New Roman" w:cs="Times New Roman"/>
          <w:sz w:val="24"/>
          <w:szCs w:val="24"/>
        </w:rPr>
        <w:t xml:space="preserve">, unless </w:t>
      </w:r>
      <w:r w:rsidR="00D2336A" w:rsidRPr="00ED0362">
        <w:rPr>
          <w:rFonts w:ascii="Times New Roman" w:hAnsi="Times New Roman" w:cs="Times New Roman"/>
          <w:sz w:val="24"/>
          <w:szCs w:val="24"/>
        </w:rPr>
        <w:t>athletes had some</w:t>
      </w:r>
      <w:r w:rsidRPr="00ED0362">
        <w:rPr>
          <w:rFonts w:ascii="Times New Roman" w:hAnsi="Times New Roman" w:cs="Times New Roman"/>
          <w:sz w:val="24"/>
          <w:szCs w:val="24"/>
        </w:rPr>
        <w:t xml:space="preserve"> prior physical experience in which the different parts of </w:t>
      </w:r>
      <w:r w:rsidR="00D2336A" w:rsidRPr="00ED0362">
        <w:rPr>
          <w:rFonts w:ascii="Times New Roman" w:hAnsi="Times New Roman" w:cs="Times New Roman"/>
          <w:sz w:val="24"/>
          <w:szCs w:val="24"/>
        </w:rPr>
        <w:t xml:space="preserve">a skill’s </w:t>
      </w:r>
      <w:r w:rsidRPr="00ED0362">
        <w:rPr>
          <w:rFonts w:ascii="Times New Roman" w:hAnsi="Times New Roman" w:cs="Times New Roman"/>
          <w:sz w:val="24"/>
          <w:szCs w:val="24"/>
        </w:rPr>
        <w:t xml:space="preserve">structure </w:t>
      </w:r>
      <w:r w:rsidR="00D2336A" w:rsidRPr="00ED0362">
        <w:rPr>
          <w:rFonts w:ascii="Times New Roman" w:hAnsi="Times New Roman" w:cs="Times New Roman"/>
          <w:sz w:val="24"/>
          <w:szCs w:val="24"/>
        </w:rPr>
        <w:t xml:space="preserve">were </w:t>
      </w:r>
      <w:r w:rsidRPr="00ED0362">
        <w:rPr>
          <w:rFonts w:ascii="Times New Roman" w:hAnsi="Times New Roman" w:cs="Times New Roman"/>
          <w:sz w:val="24"/>
          <w:szCs w:val="24"/>
        </w:rPr>
        <w:t xml:space="preserve">associated </w:t>
      </w:r>
      <w:r w:rsidR="00D2336A" w:rsidRPr="00ED0362">
        <w:rPr>
          <w:rFonts w:ascii="Times New Roman" w:hAnsi="Times New Roman" w:cs="Times New Roman"/>
          <w:sz w:val="24"/>
          <w:szCs w:val="24"/>
        </w:rPr>
        <w:t xml:space="preserve">with </w:t>
      </w:r>
      <w:r w:rsidRPr="00ED0362">
        <w:rPr>
          <w:rFonts w:ascii="Times New Roman" w:hAnsi="Times New Roman" w:cs="Times New Roman"/>
          <w:sz w:val="24"/>
          <w:szCs w:val="24"/>
        </w:rPr>
        <w:t>the relevant motor activities that reliably produce these effects (Frank et al., 2014). In this way, the effect-based approach suggests some clear boundary conditions when mental practice should be effective</w:t>
      </w:r>
      <w:r w:rsidR="00BF7424" w:rsidRPr="00ED0362">
        <w:rPr>
          <w:rFonts w:ascii="Times New Roman" w:hAnsi="Times New Roman" w:cs="Times New Roman"/>
          <w:sz w:val="24"/>
          <w:szCs w:val="24"/>
        </w:rPr>
        <w:t xml:space="preserve">, pointing specifically to the requirement of pre-existing </w:t>
      </w:r>
      <w:r w:rsidR="002619F5" w:rsidRPr="00ED0362">
        <w:rPr>
          <w:rFonts w:ascii="Times New Roman" w:hAnsi="Times New Roman" w:cs="Times New Roman"/>
          <w:sz w:val="24"/>
          <w:szCs w:val="24"/>
        </w:rPr>
        <w:t xml:space="preserve">ideomotor </w:t>
      </w:r>
      <w:r w:rsidR="00BF7424" w:rsidRPr="00ED0362">
        <w:rPr>
          <w:rFonts w:ascii="Times New Roman" w:hAnsi="Times New Roman" w:cs="Times New Roman"/>
          <w:sz w:val="24"/>
          <w:szCs w:val="24"/>
        </w:rPr>
        <w:t>associations that can link the mentally practiced effects to the efferent activities that would achieve them (i.e., an inverse model)</w:t>
      </w:r>
      <w:r w:rsidRPr="00ED0362">
        <w:rPr>
          <w:rFonts w:ascii="Times New Roman" w:hAnsi="Times New Roman" w:cs="Times New Roman"/>
          <w:sz w:val="24"/>
          <w:szCs w:val="24"/>
        </w:rPr>
        <w:t xml:space="preserve">. </w:t>
      </w:r>
    </w:p>
    <w:p w14:paraId="1D0B8505" w14:textId="77CD1AA8" w:rsidR="00243548" w:rsidRPr="00ED0362" w:rsidRDefault="00094371" w:rsidP="003874BE">
      <w:pPr>
        <w:widowControl w:val="0"/>
        <w:autoSpaceDE w:val="0"/>
        <w:autoSpaceDN w:val="0"/>
        <w:adjustRightInd w:val="0"/>
        <w:spacing w:after="240" w:line="480" w:lineRule="auto"/>
        <w:rPr>
          <w:rFonts w:ascii="Times New Roman" w:hAnsi="Times New Roman" w:cs="Times New Roman"/>
          <w:sz w:val="24"/>
          <w:szCs w:val="24"/>
        </w:rPr>
      </w:pPr>
      <w:r w:rsidRPr="00ED0362">
        <w:rPr>
          <w:rFonts w:ascii="Times New Roman" w:hAnsi="Times New Roman" w:cs="Times New Roman"/>
          <w:sz w:val="24"/>
          <w:szCs w:val="24"/>
        </w:rPr>
        <w:lastRenderedPageBreak/>
        <w:t xml:space="preserve">An interesting avenue for future research are attempts to enrich </w:t>
      </w:r>
      <w:r w:rsidR="00884387" w:rsidRPr="00ED0362">
        <w:rPr>
          <w:rFonts w:ascii="Times New Roman" w:hAnsi="Times New Roman" w:cs="Times New Roman"/>
          <w:sz w:val="24"/>
          <w:szCs w:val="24"/>
        </w:rPr>
        <w:t>action</w:t>
      </w:r>
      <w:r w:rsidRPr="00ED0362">
        <w:rPr>
          <w:rFonts w:ascii="Times New Roman" w:hAnsi="Times New Roman" w:cs="Times New Roman"/>
          <w:sz w:val="24"/>
          <w:szCs w:val="24"/>
        </w:rPr>
        <w:t>s by additional perceptual feedback</w:t>
      </w:r>
      <w:r w:rsidR="00963272" w:rsidRPr="00ED0362">
        <w:rPr>
          <w:rFonts w:ascii="Times New Roman" w:hAnsi="Times New Roman" w:cs="Times New Roman"/>
          <w:sz w:val="24"/>
          <w:szCs w:val="24"/>
        </w:rPr>
        <w:t xml:space="preserve"> (e.g., </w:t>
      </w:r>
      <w:r w:rsidRPr="00ED0362">
        <w:rPr>
          <w:rFonts w:ascii="Times New Roman" w:hAnsi="Times New Roman" w:cs="Times New Roman"/>
          <w:sz w:val="24"/>
          <w:szCs w:val="24"/>
        </w:rPr>
        <w:t xml:space="preserve">sonification </w:t>
      </w:r>
      <w:r w:rsidR="00963272" w:rsidRPr="00ED0362">
        <w:rPr>
          <w:rFonts w:ascii="Times New Roman" w:hAnsi="Times New Roman" w:cs="Times New Roman"/>
          <w:sz w:val="24"/>
          <w:szCs w:val="24"/>
        </w:rPr>
        <w:t xml:space="preserve">for the case of auditory feedback, </w:t>
      </w:r>
      <w:r w:rsidRPr="00ED0362">
        <w:rPr>
          <w:rFonts w:ascii="Times New Roman" w:hAnsi="Times New Roman" w:cs="Times New Roman"/>
          <w:sz w:val="24"/>
          <w:szCs w:val="24"/>
        </w:rPr>
        <w:t>e.g.</w:t>
      </w:r>
      <w:r w:rsidR="00963272" w:rsidRPr="00ED0362">
        <w:rPr>
          <w:rFonts w:ascii="Times New Roman" w:hAnsi="Times New Roman" w:cs="Times New Roman"/>
          <w:sz w:val="24"/>
          <w:szCs w:val="24"/>
        </w:rPr>
        <w:t>,</w:t>
      </w:r>
      <w:r w:rsidRPr="00ED0362">
        <w:rPr>
          <w:rFonts w:ascii="Times New Roman" w:hAnsi="Times New Roman" w:cs="Times New Roman"/>
          <w:sz w:val="24"/>
          <w:szCs w:val="24"/>
        </w:rPr>
        <w:t xml:space="preserve"> Effenberg, Fehse, Schmitz, Krueger, &amp; Mechling, 2016). The idea here is to provide agents with auditory feedback </w:t>
      </w:r>
      <w:r w:rsidR="001E6B19" w:rsidRPr="00ED0362">
        <w:rPr>
          <w:rFonts w:ascii="Times New Roman" w:hAnsi="Times New Roman" w:cs="Times New Roman"/>
          <w:sz w:val="24"/>
          <w:szCs w:val="24"/>
        </w:rPr>
        <w:t xml:space="preserve">of their body movements </w:t>
      </w:r>
      <w:r w:rsidRPr="00ED0362">
        <w:rPr>
          <w:rFonts w:ascii="Times New Roman" w:hAnsi="Times New Roman" w:cs="Times New Roman"/>
          <w:sz w:val="24"/>
          <w:szCs w:val="24"/>
        </w:rPr>
        <w:t xml:space="preserve">that is more discriminable </w:t>
      </w:r>
      <w:r w:rsidR="001E6B19" w:rsidRPr="00ED0362">
        <w:rPr>
          <w:rFonts w:ascii="Times New Roman" w:hAnsi="Times New Roman" w:cs="Times New Roman"/>
          <w:sz w:val="24"/>
          <w:szCs w:val="24"/>
        </w:rPr>
        <w:t>than the perceptual</w:t>
      </w:r>
      <w:r w:rsidR="00963272" w:rsidRPr="00ED0362">
        <w:rPr>
          <w:rFonts w:ascii="Times New Roman" w:hAnsi="Times New Roman" w:cs="Times New Roman"/>
          <w:sz w:val="24"/>
          <w:szCs w:val="24"/>
        </w:rPr>
        <w:t xml:space="preserve"> (visual</w:t>
      </w:r>
      <w:r w:rsidR="009216A1" w:rsidRPr="00ED0362">
        <w:rPr>
          <w:rFonts w:ascii="Times New Roman" w:hAnsi="Times New Roman" w:cs="Times New Roman"/>
          <w:sz w:val="24"/>
          <w:szCs w:val="24"/>
        </w:rPr>
        <w:t xml:space="preserve">, </w:t>
      </w:r>
      <w:r w:rsidR="00963272" w:rsidRPr="00ED0362">
        <w:rPr>
          <w:rFonts w:ascii="Times New Roman" w:hAnsi="Times New Roman" w:cs="Times New Roman"/>
          <w:sz w:val="24"/>
          <w:szCs w:val="24"/>
        </w:rPr>
        <w:t>interoceptive)</w:t>
      </w:r>
      <w:r w:rsidR="001E6B19" w:rsidRPr="00ED0362">
        <w:rPr>
          <w:rFonts w:ascii="Times New Roman" w:hAnsi="Times New Roman" w:cs="Times New Roman"/>
          <w:sz w:val="24"/>
          <w:szCs w:val="24"/>
        </w:rPr>
        <w:t xml:space="preserve"> feedback these movements naturally produce. This should </w:t>
      </w:r>
      <w:r w:rsidR="005474D8" w:rsidRPr="00ED0362">
        <w:rPr>
          <w:rFonts w:ascii="Times New Roman" w:hAnsi="Times New Roman" w:cs="Times New Roman"/>
          <w:sz w:val="24"/>
          <w:szCs w:val="24"/>
        </w:rPr>
        <w:t xml:space="preserve">not only </w:t>
      </w:r>
      <w:r w:rsidR="001E6B19" w:rsidRPr="00ED0362">
        <w:rPr>
          <w:rFonts w:ascii="Times New Roman" w:hAnsi="Times New Roman" w:cs="Times New Roman"/>
          <w:sz w:val="24"/>
          <w:szCs w:val="24"/>
        </w:rPr>
        <w:t xml:space="preserve">enable agents to distinguish motor patterns that were </w:t>
      </w:r>
      <w:r w:rsidR="00AF69B6" w:rsidRPr="00ED0362">
        <w:rPr>
          <w:rFonts w:ascii="Times New Roman" w:hAnsi="Times New Roman" w:cs="Times New Roman"/>
          <w:sz w:val="24"/>
          <w:szCs w:val="24"/>
        </w:rPr>
        <w:t xml:space="preserve">not discriminable </w:t>
      </w:r>
      <w:r w:rsidR="001E6B19" w:rsidRPr="00ED0362">
        <w:rPr>
          <w:rFonts w:ascii="Times New Roman" w:hAnsi="Times New Roman" w:cs="Times New Roman"/>
          <w:sz w:val="24"/>
          <w:szCs w:val="24"/>
        </w:rPr>
        <w:t xml:space="preserve">without </w:t>
      </w:r>
      <w:r w:rsidR="001574BD" w:rsidRPr="00ED0362">
        <w:rPr>
          <w:rFonts w:ascii="Times New Roman" w:hAnsi="Times New Roman" w:cs="Times New Roman"/>
          <w:sz w:val="24"/>
          <w:szCs w:val="24"/>
        </w:rPr>
        <w:t xml:space="preserve">such </w:t>
      </w:r>
      <w:r w:rsidR="001E6B19" w:rsidRPr="00ED0362">
        <w:rPr>
          <w:rFonts w:ascii="Times New Roman" w:hAnsi="Times New Roman" w:cs="Times New Roman"/>
          <w:sz w:val="24"/>
          <w:szCs w:val="24"/>
        </w:rPr>
        <w:t>feedback</w:t>
      </w:r>
      <w:r w:rsidR="005474D8" w:rsidRPr="00ED0362">
        <w:rPr>
          <w:rFonts w:ascii="Times New Roman" w:hAnsi="Times New Roman" w:cs="Times New Roman"/>
          <w:sz w:val="24"/>
          <w:szCs w:val="24"/>
        </w:rPr>
        <w:t xml:space="preserve">, but also provide them </w:t>
      </w:r>
      <w:r w:rsidR="001E6B19" w:rsidRPr="00ED0362">
        <w:rPr>
          <w:rFonts w:ascii="Times New Roman" w:hAnsi="Times New Roman" w:cs="Times New Roman"/>
          <w:sz w:val="24"/>
          <w:szCs w:val="24"/>
        </w:rPr>
        <w:t xml:space="preserve">with another means to imagine their movements. They can imagine how it </w:t>
      </w:r>
      <w:r w:rsidR="001E6B19" w:rsidRPr="00ED0362">
        <w:rPr>
          <w:rFonts w:ascii="Times New Roman" w:hAnsi="Times New Roman" w:cs="Times New Roman"/>
          <w:i/>
          <w:iCs/>
          <w:sz w:val="24"/>
          <w:szCs w:val="24"/>
        </w:rPr>
        <w:t>sounds</w:t>
      </w:r>
      <w:r w:rsidR="001E6B19" w:rsidRPr="00ED0362">
        <w:rPr>
          <w:rFonts w:ascii="Times New Roman" w:hAnsi="Times New Roman" w:cs="Times New Roman"/>
          <w:sz w:val="24"/>
          <w:szCs w:val="24"/>
        </w:rPr>
        <w:t xml:space="preserve"> to move in specific ways, rather than </w:t>
      </w:r>
      <w:r w:rsidR="006E2AA0" w:rsidRPr="00ED0362">
        <w:rPr>
          <w:rFonts w:ascii="Times New Roman" w:hAnsi="Times New Roman" w:cs="Times New Roman"/>
          <w:sz w:val="24"/>
          <w:szCs w:val="24"/>
        </w:rPr>
        <w:t xml:space="preserve">just </w:t>
      </w:r>
      <w:r w:rsidR="001E6B19" w:rsidRPr="00ED0362">
        <w:rPr>
          <w:rFonts w:ascii="Times New Roman" w:hAnsi="Times New Roman" w:cs="Times New Roman"/>
          <w:sz w:val="24"/>
          <w:szCs w:val="24"/>
        </w:rPr>
        <w:t xml:space="preserve">visually or proprioceptively </w:t>
      </w:r>
      <w:r w:rsidR="00F547C0" w:rsidRPr="00ED0362">
        <w:rPr>
          <w:rFonts w:ascii="Times New Roman" w:hAnsi="Times New Roman" w:cs="Times New Roman"/>
          <w:sz w:val="24"/>
          <w:szCs w:val="24"/>
        </w:rPr>
        <w:t>imagin</w:t>
      </w:r>
      <w:r w:rsidR="00975B71" w:rsidRPr="00ED0362">
        <w:rPr>
          <w:rFonts w:ascii="Times New Roman" w:hAnsi="Times New Roman" w:cs="Times New Roman"/>
          <w:sz w:val="24"/>
          <w:szCs w:val="24"/>
        </w:rPr>
        <w:t>e</w:t>
      </w:r>
      <w:r w:rsidR="00F547C0" w:rsidRPr="00ED0362">
        <w:rPr>
          <w:rFonts w:ascii="Times New Roman" w:hAnsi="Times New Roman" w:cs="Times New Roman"/>
          <w:sz w:val="24"/>
          <w:szCs w:val="24"/>
        </w:rPr>
        <w:t xml:space="preserve"> doing so</w:t>
      </w:r>
      <w:r w:rsidR="00E055C0" w:rsidRPr="00ED0362">
        <w:rPr>
          <w:rFonts w:ascii="Times New Roman" w:hAnsi="Times New Roman" w:cs="Times New Roman"/>
          <w:sz w:val="24"/>
          <w:szCs w:val="24"/>
        </w:rPr>
        <w:t xml:space="preserve">, just as musicians plan their playing in terms of these musical effects instead </w:t>
      </w:r>
      <w:r w:rsidR="00F601ED" w:rsidRPr="00ED0362">
        <w:rPr>
          <w:rFonts w:ascii="Times New Roman" w:hAnsi="Times New Roman" w:cs="Times New Roman"/>
          <w:sz w:val="24"/>
          <w:szCs w:val="24"/>
        </w:rPr>
        <w:t>of</w:t>
      </w:r>
      <w:r w:rsidR="00E055C0" w:rsidRPr="00ED0362">
        <w:rPr>
          <w:rFonts w:ascii="Times New Roman" w:hAnsi="Times New Roman" w:cs="Times New Roman"/>
          <w:sz w:val="24"/>
          <w:szCs w:val="24"/>
        </w:rPr>
        <w:t xml:space="preserve"> body movements (</w:t>
      </w:r>
      <w:r w:rsidR="00F547C0" w:rsidRPr="00ED0362">
        <w:rPr>
          <w:rFonts w:ascii="Times New Roman" w:hAnsi="Times New Roman" w:cs="Times New Roman"/>
          <w:sz w:val="24"/>
          <w:szCs w:val="24"/>
        </w:rPr>
        <w:t>Brooks, 1995</w:t>
      </w:r>
      <w:r w:rsidR="00E055C0" w:rsidRPr="00ED0362">
        <w:rPr>
          <w:rFonts w:ascii="Times New Roman" w:hAnsi="Times New Roman" w:cs="Times New Roman"/>
          <w:sz w:val="24"/>
          <w:szCs w:val="24"/>
        </w:rPr>
        <w:t xml:space="preserve">; </w:t>
      </w:r>
      <w:r w:rsidR="00F601ED" w:rsidRPr="00ED0362">
        <w:rPr>
          <w:rFonts w:ascii="Times New Roman" w:hAnsi="Times New Roman" w:cs="Times New Roman"/>
          <w:sz w:val="24"/>
          <w:szCs w:val="24"/>
        </w:rPr>
        <w:t>Drost, Rieger, Brass, Gunter, &amp; Prinz, 2005ab</w:t>
      </w:r>
      <w:r w:rsidR="00F547C0" w:rsidRPr="00ED0362">
        <w:rPr>
          <w:rFonts w:ascii="Times New Roman" w:hAnsi="Times New Roman" w:cs="Times New Roman"/>
          <w:sz w:val="24"/>
          <w:szCs w:val="24"/>
        </w:rPr>
        <w:t>)</w:t>
      </w:r>
      <w:r w:rsidR="00E055C0" w:rsidRPr="00ED0362">
        <w:rPr>
          <w:rFonts w:ascii="Times New Roman" w:hAnsi="Times New Roman" w:cs="Times New Roman"/>
          <w:sz w:val="24"/>
          <w:szCs w:val="24"/>
        </w:rPr>
        <w:t>.</w:t>
      </w:r>
    </w:p>
    <w:p w14:paraId="16C91902" w14:textId="6CCCA149" w:rsidR="00AF6B8F" w:rsidRPr="00ED0362" w:rsidRDefault="00F97E8F" w:rsidP="003874BE">
      <w:pPr>
        <w:widowControl w:val="0"/>
        <w:autoSpaceDE w:val="0"/>
        <w:autoSpaceDN w:val="0"/>
        <w:adjustRightInd w:val="0"/>
        <w:spacing w:after="240" w:line="480" w:lineRule="auto"/>
        <w:rPr>
          <w:rFonts w:ascii="Times New Roman" w:hAnsi="Times New Roman" w:cs="Times New Roman"/>
          <w:sz w:val="24"/>
          <w:szCs w:val="24"/>
        </w:rPr>
      </w:pPr>
      <w:r w:rsidRPr="00ED0362">
        <w:rPr>
          <w:rFonts w:ascii="Times New Roman" w:hAnsi="Times New Roman" w:cs="Times New Roman"/>
          <w:i/>
          <w:iCs/>
          <w:sz w:val="24"/>
          <w:szCs w:val="24"/>
        </w:rPr>
        <w:t>Integration of motor with non-motor imagery?</w:t>
      </w:r>
      <w:r w:rsidR="00654254" w:rsidRPr="00ED0362">
        <w:rPr>
          <w:rFonts w:ascii="Times New Roman" w:hAnsi="Times New Roman" w:cs="Times New Roman"/>
          <w:sz w:val="24"/>
          <w:szCs w:val="24"/>
        </w:rPr>
        <w:t xml:space="preserve"> </w:t>
      </w:r>
      <w:r w:rsidR="007A6865" w:rsidRPr="00ED0362">
        <w:rPr>
          <w:rFonts w:ascii="Times New Roman" w:hAnsi="Times New Roman" w:cs="Times New Roman"/>
          <w:sz w:val="24"/>
          <w:szCs w:val="24"/>
        </w:rPr>
        <w:t xml:space="preserve">Most everyday tasks require the integration of own action capabilities with the characteristics of the environment. </w:t>
      </w:r>
      <w:r w:rsidR="00B73F98" w:rsidRPr="00ED0362">
        <w:rPr>
          <w:rFonts w:ascii="Times New Roman" w:hAnsi="Times New Roman" w:cs="Times New Roman"/>
          <w:sz w:val="24"/>
          <w:szCs w:val="24"/>
        </w:rPr>
        <w:t xml:space="preserve">For example, for a successful golf swing, the golfer needs to coordinate their (upper) body and limbs with respect to </w:t>
      </w:r>
      <w:r w:rsidR="00A50A97" w:rsidRPr="00ED0362">
        <w:rPr>
          <w:rFonts w:ascii="Times New Roman" w:hAnsi="Times New Roman" w:cs="Times New Roman"/>
          <w:sz w:val="24"/>
          <w:szCs w:val="24"/>
        </w:rPr>
        <w:t xml:space="preserve">the </w:t>
      </w:r>
      <w:r w:rsidR="001A24BD" w:rsidRPr="00ED0362">
        <w:rPr>
          <w:rFonts w:ascii="Times New Roman" w:hAnsi="Times New Roman" w:cs="Times New Roman"/>
          <w:sz w:val="24"/>
          <w:szCs w:val="24"/>
        </w:rPr>
        <w:t xml:space="preserve">grass </w:t>
      </w:r>
      <w:r w:rsidR="003C4D6D" w:rsidRPr="00ED0362">
        <w:rPr>
          <w:rFonts w:ascii="Times New Roman" w:hAnsi="Times New Roman" w:cs="Times New Roman"/>
          <w:sz w:val="24"/>
          <w:szCs w:val="24"/>
        </w:rPr>
        <w:t>surface</w:t>
      </w:r>
      <w:r w:rsidR="00A50A97" w:rsidRPr="00ED0362">
        <w:rPr>
          <w:rFonts w:ascii="Times New Roman" w:hAnsi="Times New Roman" w:cs="Times New Roman"/>
          <w:sz w:val="24"/>
          <w:szCs w:val="24"/>
        </w:rPr>
        <w:t>, the club one uses, direction and speed of the wind, among other factors.</w:t>
      </w:r>
      <w:r w:rsidR="00BF068B" w:rsidRPr="00ED0362">
        <w:rPr>
          <w:rFonts w:ascii="Times New Roman" w:hAnsi="Times New Roman" w:cs="Times New Roman"/>
          <w:sz w:val="24"/>
          <w:szCs w:val="24"/>
        </w:rPr>
        <w:t xml:space="preserve"> Similarly, during</w:t>
      </w:r>
      <w:r w:rsidR="0042575B" w:rsidRPr="00ED0362">
        <w:rPr>
          <w:rFonts w:ascii="Times New Roman" w:hAnsi="Times New Roman" w:cs="Times New Roman"/>
          <w:sz w:val="24"/>
          <w:szCs w:val="24"/>
        </w:rPr>
        <w:t xml:space="preserve"> everyday</w:t>
      </w:r>
      <w:r w:rsidR="00BF068B" w:rsidRPr="00ED0362">
        <w:rPr>
          <w:rFonts w:ascii="Times New Roman" w:hAnsi="Times New Roman" w:cs="Times New Roman"/>
          <w:sz w:val="24"/>
          <w:szCs w:val="24"/>
        </w:rPr>
        <w:t xml:space="preserve"> tool use, people </w:t>
      </w:r>
      <w:r w:rsidR="000A5E3C" w:rsidRPr="00ED0362">
        <w:rPr>
          <w:rFonts w:ascii="Times New Roman" w:hAnsi="Times New Roman" w:cs="Times New Roman"/>
          <w:sz w:val="24"/>
          <w:szCs w:val="24"/>
        </w:rPr>
        <w:t>need to</w:t>
      </w:r>
      <w:r w:rsidR="00BF068B" w:rsidRPr="00ED0362">
        <w:rPr>
          <w:rFonts w:ascii="Times New Roman" w:hAnsi="Times New Roman" w:cs="Times New Roman"/>
          <w:sz w:val="24"/>
          <w:szCs w:val="24"/>
        </w:rPr>
        <w:t xml:space="preserve"> consider motoric </w:t>
      </w:r>
      <w:r w:rsidR="00810A1E" w:rsidRPr="00ED0362">
        <w:rPr>
          <w:rFonts w:ascii="Times New Roman" w:hAnsi="Times New Roman" w:cs="Times New Roman"/>
          <w:sz w:val="24"/>
          <w:szCs w:val="24"/>
        </w:rPr>
        <w:t xml:space="preserve">features </w:t>
      </w:r>
      <w:r w:rsidR="00BF068B" w:rsidRPr="00ED0362">
        <w:rPr>
          <w:rFonts w:ascii="Times New Roman" w:hAnsi="Times New Roman" w:cs="Times New Roman"/>
          <w:sz w:val="24"/>
          <w:szCs w:val="24"/>
        </w:rPr>
        <w:t>(</w:t>
      </w:r>
      <w:r w:rsidR="00F908B1" w:rsidRPr="00ED0362">
        <w:rPr>
          <w:rFonts w:ascii="Times New Roman" w:hAnsi="Times New Roman" w:cs="Times New Roman"/>
          <w:sz w:val="24"/>
          <w:szCs w:val="24"/>
        </w:rPr>
        <w:t>e.g.,</w:t>
      </w:r>
      <w:r w:rsidR="00BF068B" w:rsidRPr="00ED0362">
        <w:rPr>
          <w:rFonts w:ascii="Times New Roman" w:hAnsi="Times New Roman" w:cs="Times New Roman"/>
          <w:sz w:val="24"/>
          <w:szCs w:val="24"/>
        </w:rPr>
        <w:t xml:space="preserve"> </w:t>
      </w:r>
      <w:r w:rsidR="00B73F98" w:rsidRPr="00ED0362">
        <w:rPr>
          <w:rFonts w:ascii="Times New Roman" w:hAnsi="Times New Roman" w:cs="Times New Roman"/>
          <w:sz w:val="24"/>
          <w:szCs w:val="24"/>
        </w:rPr>
        <w:t>the flexion and extension of arms during hammering</w:t>
      </w:r>
      <w:r w:rsidR="00BF068B" w:rsidRPr="00ED0362">
        <w:rPr>
          <w:rFonts w:ascii="Times New Roman" w:hAnsi="Times New Roman" w:cs="Times New Roman"/>
          <w:sz w:val="24"/>
          <w:szCs w:val="24"/>
        </w:rPr>
        <w:t xml:space="preserve">), </w:t>
      </w:r>
      <w:r w:rsidR="005C02C6" w:rsidRPr="00ED0362">
        <w:rPr>
          <w:rFonts w:ascii="Times New Roman" w:hAnsi="Times New Roman" w:cs="Times New Roman"/>
          <w:sz w:val="24"/>
          <w:szCs w:val="24"/>
        </w:rPr>
        <w:t>relative</w:t>
      </w:r>
      <w:r w:rsidR="000A5E3C" w:rsidRPr="00ED0362">
        <w:rPr>
          <w:rFonts w:ascii="Times New Roman" w:hAnsi="Times New Roman" w:cs="Times New Roman"/>
          <w:sz w:val="24"/>
          <w:szCs w:val="24"/>
        </w:rPr>
        <w:t xml:space="preserve"> to the </w:t>
      </w:r>
      <w:r w:rsidR="00BF068B" w:rsidRPr="00ED0362">
        <w:rPr>
          <w:rFonts w:ascii="Times New Roman" w:hAnsi="Times New Roman" w:cs="Times New Roman"/>
          <w:sz w:val="24"/>
          <w:szCs w:val="24"/>
        </w:rPr>
        <w:t>mechanical properties of the tool and the object it is applied to (</w:t>
      </w:r>
      <w:r w:rsidR="00B73F98" w:rsidRPr="00ED0362">
        <w:rPr>
          <w:rFonts w:ascii="Times New Roman" w:hAnsi="Times New Roman" w:cs="Times New Roman"/>
          <w:sz w:val="24"/>
          <w:szCs w:val="24"/>
        </w:rPr>
        <w:t>e.g.,</w:t>
      </w:r>
      <w:r w:rsidR="00BF068B" w:rsidRPr="00ED0362">
        <w:rPr>
          <w:rFonts w:ascii="Times New Roman" w:hAnsi="Times New Roman" w:cs="Times New Roman"/>
          <w:sz w:val="24"/>
          <w:szCs w:val="24"/>
        </w:rPr>
        <w:t xml:space="preserve"> a nail vs. a pane of glass) (see Osiurak &amp; Badets, 2016, for a review of mechanical problem solving in tool use).</w:t>
      </w:r>
      <w:r w:rsidR="00336108" w:rsidRPr="00ED0362">
        <w:rPr>
          <w:rFonts w:ascii="Times New Roman" w:hAnsi="Times New Roman" w:cs="Times New Roman"/>
          <w:sz w:val="24"/>
          <w:szCs w:val="24"/>
        </w:rPr>
        <w:t xml:space="preserve"> </w:t>
      </w:r>
    </w:p>
    <w:p w14:paraId="54596696" w14:textId="7FC28373" w:rsidR="009C2D69" w:rsidRPr="00ED0362" w:rsidRDefault="00440858" w:rsidP="003874BE">
      <w:pPr>
        <w:widowControl w:val="0"/>
        <w:autoSpaceDE w:val="0"/>
        <w:autoSpaceDN w:val="0"/>
        <w:adjustRightInd w:val="0"/>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An account</w:t>
      </w:r>
      <w:r w:rsidR="00BF068B" w:rsidRPr="00ED0362">
        <w:rPr>
          <w:rFonts w:ascii="Times New Roman" w:hAnsi="Times New Roman" w:cs="Times New Roman"/>
          <w:sz w:val="24"/>
          <w:szCs w:val="24"/>
        </w:rPr>
        <w:t xml:space="preserve"> that can describe how such actions are </w:t>
      </w:r>
      <w:r w:rsidR="00AA40AD" w:rsidRPr="00ED0362">
        <w:rPr>
          <w:rFonts w:ascii="Times New Roman" w:hAnsi="Times New Roman" w:cs="Times New Roman"/>
          <w:sz w:val="24"/>
          <w:szCs w:val="24"/>
        </w:rPr>
        <w:t>planned</w:t>
      </w:r>
      <w:r w:rsidRPr="00ED0362">
        <w:rPr>
          <w:rFonts w:ascii="Times New Roman" w:hAnsi="Times New Roman" w:cs="Times New Roman"/>
          <w:sz w:val="24"/>
          <w:szCs w:val="24"/>
        </w:rPr>
        <w:t xml:space="preserve">, or imagined, </w:t>
      </w:r>
      <w:r w:rsidR="00BF068B" w:rsidRPr="00ED0362">
        <w:rPr>
          <w:rFonts w:ascii="Times New Roman" w:hAnsi="Times New Roman" w:cs="Times New Roman"/>
          <w:sz w:val="24"/>
          <w:szCs w:val="24"/>
        </w:rPr>
        <w:t>needs a means of integrating motoric with extra</w:t>
      </w:r>
      <w:r w:rsidR="001A0D57" w:rsidRPr="00ED0362">
        <w:rPr>
          <w:rFonts w:ascii="Times New Roman" w:hAnsi="Times New Roman" w:cs="Times New Roman"/>
          <w:sz w:val="24"/>
          <w:szCs w:val="24"/>
        </w:rPr>
        <w:t>-</w:t>
      </w:r>
      <w:r w:rsidR="00BF068B" w:rsidRPr="00ED0362">
        <w:rPr>
          <w:rFonts w:ascii="Times New Roman" w:hAnsi="Times New Roman" w:cs="Times New Roman"/>
          <w:sz w:val="24"/>
          <w:szCs w:val="24"/>
        </w:rPr>
        <w:t>motoric information</w:t>
      </w:r>
      <w:r w:rsidR="00207630" w:rsidRPr="00ED0362">
        <w:rPr>
          <w:rFonts w:ascii="Times New Roman" w:hAnsi="Times New Roman" w:cs="Times New Roman"/>
          <w:sz w:val="24"/>
          <w:szCs w:val="24"/>
        </w:rPr>
        <w:t xml:space="preserve"> form the </w:t>
      </w:r>
      <w:r w:rsidR="00BF068B" w:rsidRPr="00ED0362">
        <w:rPr>
          <w:rFonts w:ascii="Times New Roman" w:hAnsi="Times New Roman" w:cs="Times New Roman"/>
          <w:sz w:val="24"/>
          <w:szCs w:val="24"/>
        </w:rPr>
        <w:t xml:space="preserve">physical </w:t>
      </w:r>
      <w:r w:rsidR="00207630" w:rsidRPr="00ED0362">
        <w:rPr>
          <w:rFonts w:ascii="Times New Roman" w:hAnsi="Times New Roman" w:cs="Times New Roman"/>
          <w:sz w:val="24"/>
          <w:szCs w:val="24"/>
        </w:rPr>
        <w:t xml:space="preserve">and social </w:t>
      </w:r>
      <w:r w:rsidR="00BF068B" w:rsidRPr="00ED0362">
        <w:rPr>
          <w:rFonts w:ascii="Times New Roman" w:hAnsi="Times New Roman" w:cs="Times New Roman"/>
          <w:sz w:val="24"/>
          <w:szCs w:val="24"/>
        </w:rPr>
        <w:t>environment (see Bach et al., 2005; 2010; 2014</w:t>
      </w:r>
      <w:r w:rsidR="00823B0D" w:rsidRPr="00ED0362">
        <w:rPr>
          <w:rFonts w:ascii="Times New Roman" w:hAnsi="Times New Roman" w:cs="Times New Roman"/>
          <w:sz w:val="24"/>
          <w:szCs w:val="24"/>
        </w:rPr>
        <w:t xml:space="preserve"> for similar ideas in an action observation context</w:t>
      </w:r>
      <w:r w:rsidR="00BF068B" w:rsidRPr="00ED0362">
        <w:rPr>
          <w:rFonts w:ascii="Times New Roman" w:hAnsi="Times New Roman" w:cs="Times New Roman"/>
          <w:sz w:val="24"/>
          <w:szCs w:val="24"/>
        </w:rPr>
        <w:t xml:space="preserve">). It is difficult to see how such integration would be implemented </w:t>
      </w:r>
      <w:r w:rsidR="006E3339" w:rsidRPr="00ED0362">
        <w:rPr>
          <w:rFonts w:ascii="Times New Roman" w:hAnsi="Times New Roman" w:cs="Times New Roman"/>
          <w:sz w:val="24"/>
          <w:szCs w:val="24"/>
        </w:rPr>
        <w:t>in conventional accounts of motor imagery that rely on a motor-to-perceptual route only</w:t>
      </w:r>
      <w:r w:rsidR="00BF068B" w:rsidRPr="00ED0362">
        <w:rPr>
          <w:rFonts w:ascii="Times New Roman" w:hAnsi="Times New Roman" w:cs="Times New Roman"/>
          <w:sz w:val="24"/>
          <w:szCs w:val="24"/>
        </w:rPr>
        <w:t>, as it is unclear how</w:t>
      </w:r>
      <w:r w:rsidR="00482C7E" w:rsidRPr="00ED0362">
        <w:rPr>
          <w:rFonts w:ascii="Times New Roman" w:hAnsi="Times New Roman" w:cs="Times New Roman"/>
          <w:sz w:val="24"/>
          <w:szCs w:val="24"/>
        </w:rPr>
        <w:t xml:space="preserve"> non-motoric</w:t>
      </w:r>
      <w:r w:rsidR="00BF068B" w:rsidRPr="00ED0362">
        <w:rPr>
          <w:rFonts w:ascii="Times New Roman" w:hAnsi="Times New Roman" w:cs="Times New Roman"/>
          <w:sz w:val="24"/>
          <w:szCs w:val="24"/>
        </w:rPr>
        <w:t xml:space="preserve"> knowledge about the physical behaviour of objects could </w:t>
      </w:r>
      <w:r w:rsidR="00482C7E" w:rsidRPr="00ED0362">
        <w:rPr>
          <w:rFonts w:ascii="Times New Roman" w:hAnsi="Times New Roman" w:cs="Times New Roman"/>
          <w:sz w:val="24"/>
          <w:szCs w:val="24"/>
        </w:rPr>
        <w:t xml:space="preserve">interact with motoric knowledge of </w:t>
      </w:r>
      <w:r w:rsidR="00482C7E" w:rsidRPr="00ED0362">
        <w:rPr>
          <w:rFonts w:ascii="Times New Roman" w:hAnsi="Times New Roman" w:cs="Times New Roman"/>
          <w:sz w:val="24"/>
          <w:szCs w:val="24"/>
        </w:rPr>
        <w:lastRenderedPageBreak/>
        <w:t xml:space="preserve">one’s own action </w:t>
      </w:r>
      <w:r w:rsidR="00BF068B" w:rsidRPr="00ED0362">
        <w:rPr>
          <w:rFonts w:ascii="Times New Roman" w:hAnsi="Times New Roman" w:cs="Times New Roman"/>
          <w:sz w:val="24"/>
          <w:szCs w:val="24"/>
        </w:rPr>
        <w:t xml:space="preserve">(but see Schubotz, 2007 for an interesting approach). </w:t>
      </w:r>
      <w:r w:rsidR="002E4A1E" w:rsidRPr="00ED0362">
        <w:rPr>
          <w:rFonts w:ascii="Times New Roman" w:hAnsi="Times New Roman" w:cs="Times New Roman"/>
          <w:sz w:val="24"/>
          <w:szCs w:val="24"/>
        </w:rPr>
        <w:t>However, if one assumes</w:t>
      </w:r>
      <w:r w:rsidR="00A00159" w:rsidRPr="00ED0362">
        <w:rPr>
          <w:rFonts w:ascii="Times New Roman" w:hAnsi="Times New Roman" w:cs="Times New Roman"/>
          <w:sz w:val="24"/>
          <w:szCs w:val="24"/>
        </w:rPr>
        <w:t>, as effect-based accounts do,</w:t>
      </w:r>
      <w:r w:rsidR="002E4A1E" w:rsidRPr="00ED0362">
        <w:rPr>
          <w:rFonts w:ascii="Times New Roman" w:hAnsi="Times New Roman" w:cs="Times New Roman"/>
          <w:sz w:val="24"/>
          <w:szCs w:val="24"/>
        </w:rPr>
        <w:t xml:space="preserve"> that action planning generally </w:t>
      </w:r>
      <w:r w:rsidR="000E3618" w:rsidRPr="00ED0362">
        <w:rPr>
          <w:rFonts w:ascii="Times New Roman" w:hAnsi="Times New Roman" w:cs="Times New Roman"/>
          <w:sz w:val="24"/>
          <w:szCs w:val="24"/>
        </w:rPr>
        <w:t xml:space="preserve">relies on </w:t>
      </w:r>
      <w:r w:rsidR="002E4A1E" w:rsidRPr="00ED0362">
        <w:rPr>
          <w:rFonts w:ascii="Times New Roman" w:hAnsi="Times New Roman" w:cs="Times New Roman"/>
          <w:sz w:val="24"/>
          <w:szCs w:val="24"/>
        </w:rPr>
        <w:t xml:space="preserve">the same cognitive </w:t>
      </w:r>
      <w:r w:rsidR="000E3618" w:rsidRPr="00ED0362">
        <w:rPr>
          <w:rFonts w:ascii="Times New Roman" w:hAnsi="Times New Roman" w:cs="Times New Roman"/>
          <w:sz w:val="24"/>
          <w:szCs w:val="24"/>
        </w:rPr>
        <w:t xml:space="preserve">codes </w:t>
      </w:r>
      <w:r w:rsidR="002E4A1E" w:rsidRPr="00ED0362">
        <w:rPr>
          <w:rFonts w:ascii="Times New Roman" w:hAnsi="Times New Roman" w:cs="Times New Roman"/>
          <w:sz w:val="24"/>
          <w:szCs w:val="24"/>
        </w:rPr>
        <w:t>as imagery of physical events, such an integration is no mystery.</w:t>
      </w:r>
      <w:r w:rsidR="009C2D69" w:rsidRPr="00ED0362">
        <w:rPr>
          <w:rFonts w:ascii="Times New Roman" w:hAnsi="Times New Roman" w:cs="Times New Roman"/>
          <w:sz w:val="24"/>
          <w:szCs w:val="24"/>
        </w:rPr>
        <w:t xml:space="preserve"> </w:t>
      </w:r>
      <w:r w:rsidR="007B1088" w:rsidRPr="00ED0362">
        <w:rPr>
          <w:rFonts w:ascii="Times New Roman" w:hAnsi="Times New Roman" w:cs="Times New Roman"/>
          <w:sz w:val="24"/>
          <w:szCs w:val="24"/>
        </w:rPr>
        <w:t>One’s</w:t>
      </w:r>
      <w:r w:rsidR="009C2D69" w:rsidRPr="00ED0362">
        <w:rPr>
          <w:rFonts w:ascii="Times New Roman" w:hAnsi="Times New Roman" w:cs="Times New Roman"/>
          <w:sz w:val="24"/>
          <w:szCs w:val="24"/>
        </w:rPr>
        <w:t xml:space="preserve"> perceptual learning </w:t>
      </w:r>
      <w:r w:rsidR="007B1088" w:rsidRPr="00ED0362">
        <w:rPr>
          <w:rFonts w:ascii="Times New Roman" w:hAnsi="Times New Roman" w:cs="Times New Roman"/>
          <w:sz w:val="24"/>
          <w:szCs w:val="24"/>
        </w:rPr>
        <w:t xml:space="preserve">about </w:t>
      </w:r>
      <w:r w:rsidR="009C2D69" w:rsidRPr="00ED0362">
        <w:rPr>
          <w:rFonts w:ascii="Times New Roman" w:hAnsi="Times New Roman" w:cs="Times New Roman"/>
          <w:sz w:val="24"/>
          <w:szCs w:val="24"/>
        </w:rPr>
        <w:t xml:space="preserve">the behaviour of physical system and </w:t>
      </w:r>
      <w:r w:rsidR="007B1088" w:rsidRPr="00ED0362">
        <w:rPr>
          <w:rFonts w:ascii="Times New Roman" w:hAnsi="Times New Roman" w:cs="Times New Roman"/>
          <w:sz w:val="24"/>
          <w:szCs w:val="24"/>
        </w:rPr>
        <w:t xml:space="preserve">about </w:t>
      </w:r>
      <w:r w:rsidR="009C2D69" w:rsidRPr="00ED0362">
        <w:rPr>
          <w:rFonts w:ascii="Times New Roman" w:hAnsi="Times New Roman" w:cs="Times New Roman"/>
          <w:sz w:val="24"/>
          <w:szCs w:val="24"/>
        </w:rPr>
        <w:t xml:space="preserve">one’s </w:t>
      </w:r>
      <w:r w:rsidR="007B1088" w:rsidRPr="00ED0362">
        <w:rPr>
          <w:rFonts w:ascii="Times New Roman" w:hAnsi="Times New Roman" w:cs="Times New Roman"/>
          <w:sz w:val="24"/>
          <w:szCs w:val="24"/>
        </w:rPr>
        <w:t xml:space="preserve">own </w:t>
      </w:r>
      <w:r w:rsidR="009C2D69" w:rsidRPr="00ED0362">
        <w:rPr>
          <w:rFonts w:ascii="Times New Roman" w:hAnsi="Times New Roman" w:cs="Times New Roman"/>
          <w:sz w:val="24"/>
          <w:szCs w:val="24"/>
        </w:rPr>
        <w:t xml:space="preserve">motor behaviour </w:t>
      </w:r>
      <w:r w:rsidR="004A24C4" w:rsidRPr="00ED0362">
        <w:rPr>
          <w:rFonts w:ascii="Times New Roman" w:hAnsi="Times New Roman" w:cs="Times New Roman"/>
          <w:sz w:val="24"/>
          <w:szCs w:val="24"/>
        </w:rPr>
        <w:t>can be seamlessly integrated</w:t>
      </w:r>
      <w:r w:rsidR="006E3339" w:rsidRPr="00ED0362">
        <w:rPr>
          <w:rFonts w:ascii="Times New Roman" w:hAnsi="Times New Roman" w:cs="Times New Roman"/>
          <w:sz w:val="24"/>
          <w:szCs w:val="24"/>
        </w:rPr>
        <w:t xml:space="preserve"> (see Prinz, 1992, for a similar argument in action control)</w:t>
      </w:r>
      <w:r w:rsidR="004A24C4" w:rsidRPr="00ED0362">
        <w:rPr>
          <w:rFonts w:ascii="Times New Roman" w:hAnsi="Times New Roman" w:cs="Times New Roman"/>
          <w:sz w:val="24"/>
          <w:szCs w:val="24"/>
        </w:rPr>
        <w:t>.</w:t>
      </w:r>
      <w:r w:rsidR="009C2D69" w:rsidRPr="00ED0362">
        <w:rPr>
          <w:rFonts w:ascii="Times New Roman" w:hAnsi="Times New Roman" w:cs="Times New Roman"/>
          <w:sz w:val="24"/>
          <w:szCs w:val="24"/>
        </w:rPr>
        <w:t xml:space="preserve"> </w:t>
      </w:r>
    </w:p>
    <w:p w14:paraId="098B6720" w14:textId="62F8303C" w:rsidR="00BF068B" w:rsidRPr="00ED0362" w:rsidRDefault="00BF068B" w:rsidP="003874BE">
      <w:pPr>
        <w:widowControl w:val="0"/>
        <w:autoSpaceDE w:val="0"/>
        <w:autoSpaceDN w:val="0"/>
        <w:adjustRightInd w:val="0"/>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 xml:space="preserve">Some recent evidence from monkey single cell recordings studies shows that the perceptual systems indeed support such </w:t>
      </w:r>
      <w:r w:rsidR="00DD7D80" w:rsidRPr="00ED0362">
        <w:rPr>
          <w:rFonts w:ascii="Times New Roman" w:hAnsi="Times New Roman" w:cs="Times New Roman"/>
          <w:sz w:val="24"/>
          <w:szCs w:val="24"/>
        </w:rPr>
        <w:t>integration</w:t>
      </w:r>
      <w:r w:rsidRPr="00ED0362">
        <w:rPr>
          <w:rFonts w:ascii="Times New Roman" w:hAnsi="Times New Roman" w:cs="Times New Roman"/>
          <w:sz w:val="24"/>
          <w:szCs w:val="24"/>
        </w:rPr>
        <w:t>. In one study, monkeys first had to identify a relevant object, then trace its outline, and then direct an action towards its endpoint. Early visual cortex played a central role in each of these steps, initially highlighting the relevant object, then tracing its outline, and then its endpoint, which then served as the basis for eye movements towards it (Moro, Tolboom, Khayat, &amp; Roelfsema, 2010, Roelfsema, Khayat, &amp; Spekreijse, 2003</w:t>
      </w:r>
      <w:r w:rsidR="00CA0904" w:rsidRPr="00ED0362">
        <w:rPr>
          <w:rFonts w:ascii="Times New Roman" w:hAnsi="Times New Roman" w:cs="Times New Roman"/>
          <w:sz w:val="24"/>
          <w:szCs w:val="24"/>
        </w:rPr>
        <w:t xml:space="preserve">; for a review, see </w:t>
      </w:r>
      <w:r w:rsidR="00B6183D" w:rsidRPr="00ED0362">
        <w:rPr>
          <w:rFonts w:ascii="Times New Roman" w:hAnsi="Times New Roman" w:cs="Times New Roman"/>
          <w:sz w:val="24"/>
          <w:szCs w:val="24"/>
        </w:rPr>
        <w:t xml:space="preserve">Roelfsema &amp; </w:t>
      </w:r>
      <w:r w:rsidR="00CA0904" w:rsidRPr="00ED0362">
        <w:rPr>
          <w:rFonts w:ascii="Times New Roman" w:hAnsi="Times New Roman" w:cs="Times New Roman"/>
          <w:sz w:val="24"/>
          <w:szCs w:val="24"/>
        </w:rPr>
        <w:t>de Lange,</w:t>
      </w:r>
      <w:r w:rsidR="00B6183D" w:rsidRPr="00ED0362">
        <w:rPr>
          <w:rFonts w:ascii="Times New Roman" w:hAnsi="Times New Roman" w:cs="Times New Roman"/>
          <w:sz w:val="24"/>
          <w:szCs w:val="24"/>
        </w:rPr>
        <w:t xml:space="preserve"> 2016</w:t>
      </w:r>
      <w:r w:rsidRPr="00ED0362">
        <w:rPr>
          <w:rFonts w:ascii="Times New Roman" w:hAnsi="Times New Roman" w:cs="Times New Roman"/>
          <w:sz w:val="24"/>
          <w:szCs w:val="24"/>
        </w:rPr>
        <w:t xml:space="preserve">). </w:t>
      </w:r>
      <w:r w:rsidR="00603DD1" w:rsidRPr="00ED0362">
        <w:rPr>
          <w:rFonts w:ascii="Times New Roman" w:hAnsi="Times New Roman" w:cs="Times New Roman"/>
          <w:sz w:val="24"/>
          <w:szCs w:val="24"/>
        </w:rPr>
        <w:t>These findings are therefore exactly in line with effect-based account, where relevant paths are first perceptually organized, and the exact same representations can then form as basis for action control.</w:t>
      </w:r>
      <w:r w:rsidR="00ED2056" w:rsidRPr="00ED0362">
        <w:rPr>
          <w:rFonts w:ascii="Times New Roman" w:hAnsi="Times New Roman" w:cs="Times New Roman"/>
          <w:sz w:val="24"/>
          <w:szCs w:val="24"/>
        </w:rPr>
        <w:t xml:space="preserve"> We are looking for</w:t>
      </w:r>
      <w:r w:rsidR="00805F49" w:rsidRPr="00ED0362">
        <w:rPr>
          <w:rFonts w:ascii="Times New Roman" w:hAnsi="Times New Roman" w:cs="Times New Roman"/>
          <w:sz w:val="24"/>
          <w:szCs w:val="24"/>
        </w:rPr>
        <w:t>ward to</w:t>
      </w:r>
      <w:r w:rsidR="00ED2056" w:rsidRPr="00ED0362">
        <w:rPr>
          <w:rFonts w:ascii="Times New Roman" w:hAnsi="Times New Roman" w:cs="Times New Roman"/>
          <w:sz w:val="24"/>
          <w:szCs w:val="24"/>
        </w:rPr>
        <w:t xml:space="preserve"> </w:t>
      </w:r>
      <w:r w:rsidR="006D4227" w:rsidRPr="00ED0362">
        <w:rPr>
          <w:rFonts w:ascii="Times New Roman" w:hAnsi="Times New Roman" w:cs="Times New Roman"/>
          <w:sz w:val="24"/>
          <w:szCs w:val="24"/>
        </w:rPr>
        <w:t xml:space="preserve">future </w:t>
      </w:r>
      <w:r w:rsidR="00ED2056" w:rsidRPr="00ED0362">
        <w:rPr>
          <w:rFonts w:ascii="Times New Roman" w:hAnsi="Times New Roman" w:cs="Times New Roman"/>
          <w:sz w:val="24"/>
          <w:szCs w:val="24"/>
        </w:rPr>
        <w:t>studies that show such interactions in human participants.</w:t>
      </w:r>
    </w:p>
    <w:p w14:paraId="517A47C2" w14:textId="7245C3E8" w:rsidR="00350338" w:rsidRPr="00ED0362" w:rsidRDefault="00271F76" w:rsidP="003874BE">
      <w:pPr>
        <w:spacing w:before="240" w:after="240" w:line="480" w:lineRule="auto"/>
        <w:rPr>
          <w:rFonts w:ascii="Times New Roman" w:hAnsi="Times New Roman" w:cs="Times New Roman"/>
          <w:sz w:val="24"/>
          <w:szCs w:val="24"/>
        </w:rPr>
      </w:pPr>
      <w:r w:rsidRPr="00ED0362">
        <w:rPr>
          <w:rFonts w:ascii="Times New Roman" w:hAnsi="Times New Roman" w:cs="Times New Roman"/>
          <w:i/>
          <w:iCs/>
          <w:sz w:val="24"/>
          <w:szCs w:val="24"/>
        </w:rPr>
        <w:t>Imagery (and control) of complex actions.</w:t>
      </w:r>
      <w:r w:rsidRPr="00ED0362">
        <w:rPr>
          <w:rFonts w:ascii="Times New Roman" w:hAnsi="Times New Roman" w:cs="Times New Roman"/>
          <w:sz w:val="24"/>
          <w:szCs w:val="24"/>
        </w:rPr>
        <w:t xml:space="preserve"> Imagery, especially for training purposes, often involves complex actions, such as the playing through of a martial arts kata, the complex motions of a platform dive, or even the different stages of a reach-to-grasp action (</w:t>
      </w:r>
      <w:r w:rsidR="00957C66" w:rsidRPr="00ED0362">
        <w:rPr>
          <w:rFonts w:ascii="Times New Roman" w:hAnsi="Times New Roman" w:cs="Times New Roman"/>
          <w:sz w:val="24"/>
          <w:szCs w:val="24"/>
        </w:rPr>
        <w:t xml:space="preserve">e.g., Driskell et al., </w:t>
      </w:r>
      <w:r w:rsidR="000C56C7" w:rsidRPr="00ED0362">
        <w:rPr>
          <w:rFonts w:ascii="Times New Roman" w:hAnsi="Times New Roman" w:cs="Times New Roman"/>
          <w:sz w:val="24"/>
          <w:szCs w:val="24"/>
        </w:rPr>
        <w:t>1</w:t>
      </w:r>
      <w:r w:rsidR="00957C66" w:rsidRPr="00ED0362">
        <w:rPr>
          <w:rFonts w:ascii="Times New Roman" w:hAnsi="Times New Roman" w:cs="Times New Roman"/>
          <w:sz w:val="24"/>
          <w:szCs w:val="24"/>
        </w:rPr>
        <w:t>994; Simonsmeier et al., 2020; Toth et al., 2020; Morris, Spittle &amp; Watt, 2005</w:t>
      </w:r>
      <w:r w:rsidRPr="00ED0362">
        <w:rPr>
          <w:rFonts w:ascii="Times New Roman" w:hAnsi="Times New Roman" w:cs="Times New Roman"/>
          <w:sz w:val="24"/>
          <w:szCs w:val="24"/>
        </w:rPr>
        <w:t xml:space="preserve">). In contrast, most empirical research on ideomotor control focusses on much simpler actions, which involve mostly discrete stimuli and responses, and which occur for the most part ballistically (e.g., button presses). It </w:t>
      </w:r>
      <w:r w:rsidR="00C8260A" w:rsidRPr="00ED0362">
        <w:rPr>
          <w:rFonts w:ascii="Times New Roman" w:hAnsi="Times New Roman" w:cs="Times New Roman"/>
          <w:sz w:val="24"/>
          <w:szCs w:val="24"/>
        </w:rPr>
        <w:t>may therefore seem challenging for</w:t>
      </w:r>
      <w:r w:rsidRPr="00ED0362">
        <w:rPr>
          <w:rFonts w:ascii="Times New Roman" w:hAnsi="Times New Roman" w:cs="Times New Roman"/>
          <w:sz w:val="24"/>
          <w:szCs w:val="24"/>
        </w:rPr>
        <w:t xml:space="preserve"> effect-based </w:t>
      </w:r>
      <w:r w:rsidRPr="00ED0362">
        <w:rPr>
          <w:rFonts w:ascii="Times New Roman" w:hAnsi="Times New Roman" w:cs="Times New Roman"/>
          <w:sz w:val="24"/>
          <w:szCs w:val="24"/>
        </w:rPr>
        <w:lastRenderedPageBreak/>
        <w:t>approaches to provide an account for how more complex actions</w:t>
      </w:r>
      <w:r w:rsidR="00D02E70" w:rsidRPr="00ED0362">
        <w:rPr>
          <w:rFonts w:ascii="Times New Roman" w:hAnsi="Times New Roman" w:cs="Times New Roman"/>
          <w:sz w:val="24"/>
          <w:szCs w:val="24"/>
        </w:rPr>
        <w:t xml:space="preserve"> </w:t>
      </w:r>
      <w:r w:rsidRPr="00ED0362">
        <w:rPr>
          <w:rFonts w:ascii="Times New Roman" w:hAnsi="Times New Roman" w:cs="Times New Roman"/>
          <w:sz w:val="24"/>
          <w:szCs w:val="24"/>
        </w:rPr>
        <w:t xml:space="preserve">are controlled – and therefore imagined. </w:t>
      </w:r>
    </w:p>
    <w:p w14:paraId="2DB59219" w14:textId="1592E4EC" w:rsidR="00271F76" w:rsidRPr="00ED0362" w:rsidRDefault="00350338" w:rsidP="003874BE">
      <w:pPr>
        <w:spacing w:before="240" w:after="240" w:line="480" w:lineRule="auto"/>
        <w:rPr>
          <w:rFonts w:ascii="Times New Roman" w:hAnsi="Times New Roman" w:cs="Times New Roman"/>
          <w:sz w:val="24"/>
          <w:szCs w:val="24"/>
        </w:rPr>
      </w:pPr>
      <w:r w:rsidRPr="00ED0362">
        <w:rPr>
          <w:rFonts w:ascii="Times New Roman" w:hAnsi="Times New Roman" w:cs="Times New Roman"/>
          <w:sz w:val="24"/>
          <w:szCs w:val="24"/>
        </w:rPr>
        <w:t>We believe that, f</w:t>
      </w:r>
      <w:r w:rsidR="00271F76" w:rsidRPr="00ED0362">
        <w:rPr>
          <w:rFonts w:ascii="Times New Roman" w:hAnsi="Times New Roman" w:cs="Times New Roman"/>
          <w:sz w:val="24"/>
          <w:szCs w:val="24"/>
        </w:rPr>
        <w:t xml:space="preserve">undamentally, the difference between the simple actions used in classical ideomotor experiments and those more complex actions is probably smaller than </w:t>
      </w:r>
      <w:r w:rsidR="00322588" w:rsidRPr="00ED0362">
        <w:rPr>
          <w:rFonts w:ascii="Times New Roman" w:hAnsi="Times New Roman" w:cs="Times New Roman"/>
          <w:sz w:val="24"/>
          <w:szCs w:val="24"/>
        </w:rPr>
        <w:t>one may assume</w:t>
      </w:r>
      <w:r w:rsidR="00271F76" w:rsidRPr="00ED0362">
        <w:rPr>
          <w:rFonts w:ascii="Times New Roman" w:hAnsi="Times New Roman" w:cs="Times New Roman"/>
          <w:sz w:val="24"/>
          <w:szCs w:val="24"/>
        </w:rPr>
        <w:t xml:space="preserve">, as even the simple button presses involve a carefully orchestrated sequence and press and release of multiple muscles, and even very simple action effects (such as visual cue) need to be distinguished in often complex ways (in terms, of shape, timing, location, etc.) from other unrelated stimuli that can occur at the same time. </w:t>
      </w:r>
      <w:r w:rsidR="00D02E70" w:rsidRPr="00ED0362">
        <w:rPr>
          <w:rFonts w:ascii="Times New Roman" w:hAnsi="Times New Roman" w:cs="Times New Roman"/>
          <w:sz w:val="24"/>
          <w:szCs w:val="24"/>
        </w:rPr>
        <w:t xml:space="preserve">Thus, many of the difficulties that characterize complex actions are already present for the simple actions that </w:t>
      </w:r>
      <w:r w:rsidR="00F01B06" w:rsidRPr="00ED0362">
        <w:rPr>
          <w:rFonts w:ascii="Times New Roman" w:hAnsi="Times New Roman" w:cs="Times New Roman"/>
          <w:sz w:val="24"/>
          <w:szCs w:val="24"/>
        </w:rPr>
        <w:t>have been</w:t>
      </w:r>
      <w:r w:rsidR="00D02E70" w:rsidRPr="00ED0362">
        <w:rPr>
          <w:rFonts w:ascii="Times New Roman" w:hAnsi="Times New Roman" w:cs="Times New Roman"/>
          <w:sz w:val="24"/>
          <w:szCs w:val="24"/>
        </w:rPr>
        <w:t xml:space="preserve"> subject of most research</w:t>
      </w:r>
      <w:r w:rsidR="005832F0" w:rsidRPr="00ED0362">
        <w:rPr>
          <w:rFonts w:ascii="Times New Roman" w:hAnsi="Times New Roman" w:cs="Times New Roman"/>
          <w:sz w:val="24"/>
          <w:szCs w:val="24"/>
        </w:rPr>
        <w:t xml:space="preserve"> in the lab</w:t>
      </w:r>
      <w:r w:rsidR="00D02E70" w:rsidRPr="00ED0362">
        <w:rPr>
          <w:rFonts w:ascii="Times New Roman" w:hAnsi="Times New Roman" w:cs="Times New Roman"/>
          <w:sz w:val="24"/>
          <w:szCs w:val="24"/>
        </w:rPr>
        <w:t>.</w:t>
      </w:r>
    </w:p>
    <w:p w14:paraId="29B28DF1" w14:textId="4FA4636E" w:rsidR="00271F76" w:rsidRPr="00ED0362" w:rsidRDefault="00271F76" w:rsidP="003874BE">
      <w:pPr>
        <w:spacing w:before="240" w:after="240" w:line="480" w:lineRule="auto"/>
        <w:rPr>
          <w:rFonts w:ascii="Times New Roman" w:hAnsi="Times New Roman" w:cs="Times New Roman"/>
          <w:sz w:val="24"/>
          <w:szCs w:val="24"/>
        </w:rPr>
      </w:pPr>
      <w:r w:rsidRPr="00ED0362">
        <w:rPr>
          <w:rFonts w:ascii="Times New Roman" w:hAnsi="Times New Roman" w:cs="Times New Roman"/>
          <w:sz w:val="24"/>
          <w:szCs w:val="24"/>
        </w:rPr>
        <w:t>A central assumption is that the representations used for effect-based control of both simple and complex actions are organized in a hierarchical fashion, with higher-level (distal) action goals at the top, and the required sequence of more (proximal) body-related effects at the bottom, each robustly linked to the efferent/motor activities that would bring these effects about (e.g., Hommel</w:t>
      </w:r>
      <w:r w:rsidR="00480615">
        <w:rPr>
          <w:rFonts w:ascii="Times New Roman" w:hAnsi="Times New Roman" w:cs="Times New Roman"/>
          <w:sz w:val="24"/>
          <w:szCs w:val="24"/>
        </w:rPr>
        <w:t xml:space="preserve"> et al., </w:t>
      </w:r>
      <w:r w:rsidRPr="00ED0362">
        <w:rPr>
          <w:rFonts w:ascii="Times New Roman" w:hAnsi="Times New Roman" w:cs="Times New Roman"/>
          <w:sz w:val="24"/>
          <w:szCs w:val="24"/>
        </w:rPr>
        <w:t xml:space="preserve">2001, </w:t>
      </w:r>
      <w:r w:rsidR="00480615">
        <w:rPr>
          <w:rFonts w:ascii="Times New Roman" w:hAnsi="Times New Roman" w:cs="Times New Roman"/>
          <w:sz w:val="24"/>
          <w:szCs w:val="24"/>
        </w:rPr>
        <w:t xml:space="preserve">Hommel, </w:t>
      </w:r>
      <w:r w:rsidRPr="00ED0362">
        <w:rPr>
          <w:rFonts w:ascii="Times New Roman" w:hAnsi="Times New Roman" w:cs="Times New Roman"/>
          <w:sz w:val="24"/>
          <w:szCs w:val="24"/>
        </w:rPr>
        <w:t xml:space="preserve">2009; for a recent review, see Moeller &amp; Pfister, 2022). During execution, imaginistic control can then access – and modify – each of these more proximal action components to fulfil task requirements, such as making a </w:t>
      </w:r>
      <w:r w:rsidR="00860A7C" w:rsidRPr="00ED0362">
        <w:rPr>
          <w:rFonts w:ascii="Times New Roman" w:hAnsi="Times New Roman" w:cs="Times New Roman"/>
          <w:sz w:val="24"/>
          <w:szCs w:val="24"/>
        </w:rPr>
        <w:t xml:space="preserve">less </w:t>
      </w:r>
      <w:r w:rsidRPr="00ED0362">
        <w:rPr>
          <w:rFonts w:ascii="Times New Roman" w:hAnsi="Times New Roman" w:cs="Times New Roman"/>
          <w:sz w:val="24"/>
          <w:szCs w:val="24"/>
        </w:rPr>
        <w:t>forceful button press than usual (</w:t>
      </w:r>
      <w:r w:rsidR="00CC1983" w:rsidRPr="00ED0362">
        <w:rPr>
          <w:rFonts w:ascii="Times New Roman" w:hAnsi="Times New Roman" w:cs="Times New Roman"/>
          <w:sz w:val="24"/>
          <w:szCs w:val="24"/>
        </w:rPr>
        <w:t>Cao, Kunde, &amp; Haendel, 2020</w:t>
      </w:r>
      <w:r w:rsidRPr="00ED0362">
        <w:rPr>
          <w:rFonts w:ascii="Times New Roman" w:hAnsi="Times New Roman" w:cs="Times New Roman"/>
          <w:sz w:val="24"/>
          <w:szCs w:val="24"/>
        </w:rPr>
        <w:t xml:space="preserve">), </w:t>
      </w:r>
      <w:r w:rsidR="00FD642D" w:rsidRPr="00ED0362">
        <w:rPr>
          <w:rFonts w:ascii="Times New Roman" w:hAnsi="Times New Roman" w:cs="Times New Roman"/>
          <w:sz w:val="24"/>
          <w:szCs w:val="24"/>
        </w:rPr>
        <w:t xml:space="preserve">varying </w:t>
      </w:r>
      <w:r w:rsidR="006B7075" w:rsidRPr="00ED0362">
        <w:rPr>
          <w:rFonts w:ascii="Times New Roman" w:hAnsi="Times New Roman" w:cs="Times New Roman"/>
          <w:sz w:val="24"/>
          <w:szCs w:val="24"/>
        </w:rPr>
        <w:t>the</w:t>
      </w:r>
      <w:r w:rsidR="00FD642D" w:rsidRPr="00ED0362">
        <w:rPr>
          <w:rFonts w:ascii="Times New Roman" w:hAnsi="Times New Roman" w:cs="Times New Roman"/>
          <w:sz w:val="24"/>
          <w:szCs w:val="24"/>
        </w:rPr>
        <w:t xml:space="preserve"> musical notes one is playing </w:t>
      </w:r>
      <w:r w:rsidR="006B7075" w:rsidRPr="00ED0362">
        <w:rPr>
          <w:rFonts w:ascii="Times New Roman" w:hAnsi="Times New Roman" w:cs="Times New Roman"/>
          <w:sz w:val="24"/>
          <w:szCs w:val="24"/>
        </w:rPr>
        <w:t xml:space="preserve">in a longer piece </w:t>
      </w:r>
      <w:r w:rsidR="00FD642D" w:rsidRPr="00ED0362">
        <w:rPr>
          <w:rFonts w:ascii="Times New Roman" w:hAnsi="Times New Roman" w:cs="Times New Roman"/>
          <w:sz w:val="24"/>
          <w:szCs w:val="24"/>
        </w:rPr>
        <w:t>(</w:t>
      </w:r>
      <w:r w:rsidR="00F741D7" w:rsidRPr="00ED0362">
        <w:rPr>
          <w:rFonts w:ascii="Times New Roman" w:hAnsi="Times New Roman" w:cs="Times New Roman"/>
          <w:sz w:val="24"/>
          <w:szCs w:val="24"/>
        </w:rPr>
        <w:t xml:space="preserve">e.g., </w:t>
      </w:r>
      <w:r w:rsidR="00FD642D" w:rsidRPr="00ED0362">
        <w:rPr>
          <w:rFonts w:ascii="Times New Roman" w:hAnsi="Times New Roman" w:cs="Times New Roman"/>
          <w:sz w:val="24"/>
          <w:szCs w:val="24"/>
        </w:rPr>
        <w:t>Keller &amp; Koch, 200</w:t>
      </w:r>
      <w:r w:rsidR="00286F88" w:rsidRPr="00ED0362">
        <w:rPr>
          <w:rFonts w:ascii="Times New Roman" w:hAnsi="Times New Roman" w:cs="Times New Roman"/>
          <w:sz w:val="24"/>
          <w:szCs w:val="24"/>
        </w:rPr>
        <w:t>8</w:t>
      </w:r>
      <w:r w:rsidR="00FD642D" w:rsidRPr="00ED0362">
        <w:rPr>
          <w:rFonts w:ascii="Times New Roman" w:hAnsi="Times New Roman" w:cs="Times New Roman"/>
          <w:sz w:val="24"/>
          <w:szCs w:val="24"/>
        </w:rPr>
        <w:t xml:space="preserve">), </w:t>
      </w:r>
      <w:r w:rsidRPr="00ED0362">
        <w:rPr>
          <w:rFonts w:ascii="Times New Roman" w:hAnsi="Times New Roman" w:cs="Times New Roman"/>
          <w:sz w:val="24"/>
          <w:szCs w:val="24"/>
        </w:rPr>
        <w:t>or forming a more pronounced circular trajectory than usual during gesturing (e.g., Bach et al., 201</w:t>
      </w:r>
      <w:r w:rsidR="00E841E2">
        <w:rPr>
          <w:rFonts w:ascii="Times New Roman" w:hAnsi="Times New Roman" w:cs="Times New Roman"/>
          <w:sz w:val="24"/>
          <w:szCs w:val="24"/>
        </w:rPr>
        <w:t>0</w:t>
      </w:r>
      <w:r w:rsidRPr="00ED0362">
        <w:rPr>
          <w:rFonts w:ascii="Times New Roman" w:hAnsi="Times New Roman" w:cs="Times New Roman"/>
          <w:sz w:val="24"/>
          <w:szCs w:val="24"/>
        </w:rPr>
        <w:t>). Moreover, during learning more complex action hierarchies can be built form the ground up from simpler elements and assembled into larger chunks (</w:t>
      </w:r>
      <w:r w:rsidR="00F741D7" w:rsidRPr="00ED0362">
        <w:rPr>
          <w:rFonts w:ascii="Times New Roman" w:hAnsi="Times New Roman" w:cs="Times New Roman"/>
          <w:sz w:val="24"/>
          <w:szCs w:val="24"/>
        </w:rPr>
        <w:t xml:space="preserve">e.g., </w:t>
      </w:r>
      <w:r w:rsidRPr="00ED0362">
        <w:rPr>
          <w:rFonts w:ascii="Times New Roman" w:hAnsi="Times New Roman" w:cs="Times New Roman"/>
          <w:sz w:val="24"/>
          <w:szCs w:val="24"/>
        </w:rPr>
        <w:t>Moeller &amp; Pfister, 2019). Indeed, a large variety of work</w:t>
      </w:r>
      <w:r w:rsidR="007D3214" w:rsidRPr="00ED0362">
        <w:rPr>
          <w:rFonts w:ascii="Times New Roman" w:hAnsi="Times New Roman" w:cs="Times New Roman"/>
          <w:sz w:val="24"/>
          <w:szCs w:val="24"/>
        </w:rPr>
        <w:t xml:space="preserve"> now</w:t>
      </w:r>
      <w:r w:rsidRPr="00ED0362">
        <w:rPr>
          <w:rFonts w:ascii="Times New Roman" w:hAnsi="Times New Roman" w:cs="Times New Roman"/>
          <w:sz w:val="24"/>
          <w:szCs w:val="24"/>
        </w:rPr>
        <w:t xml:space="preserve"> reveals effect-based control</w:t>
      </w:r>
      <w:r w:rsidR="0012225D" w:rsidRPr="00ED0362">
        <w:rPr>
          <w:rFonts w:ascii="Times New Roman" w:hAnsi="Times New Roman" w:cs="Times New Roman"/>
          <w:sz w:val="24"/>
          <w:szCs w:val="24"/>
        </w:rPr>
        <w:t xml:space="preserve"> </w:t>
      </w:r>
      <w:r w:rsidRPr="00ED0362">
        <w:rPr>
          <w:rFonts w:ascii="Times New Roman" w:hAnsi="Times New Roman" w:cs="Times New Roman"/>
          <w:sz w:val="24"/>
          <w:szCs w:val="24"/>
        </w:rPr>
        <w:t>in</w:t>
      </w:r>
      <w:r w:rsidR="0080160A" w:rsidRPr="00ED0362">
        <w:rPr>
          <w:rFonts w:ascii="Times New Roman" w:hAnsi="Times New Roman" w:cs="Times New Roman"/>
          <w:sz w:val="24"/>
          <w:szCs w:val="24"/>
        </w:rPr>
        <w:t xml:space="preserve"> more</w:t>
      </w:r>
      <w:r w:rsidRPr="00ED0362">
        <w:rPr>
          <w:rFonts w:ascii="Times New Roman" w:hAnsi="Times New Roman" w:cs="Times New Roman"/>
          <w:sz w:val="24"/>
          <w:szCs w:val="24"/>
        </w:rPr>
        <w:t xml:space="preserve"> </w:t>
      </w:r>
      <w:r w:rsidR="002C0A86" w:rsidRPr="00ED0362">
        <w:rPr>
          <w:rFonts w:ascii="Times New Roman" w:hAnsi="Times New Roman" w:cs="Times New Roman"/>
          <w:sz w:val="24"/>
          <w:szCs w:val="24"/>
        </w:rPr>
        <w:t xml:space="preserve">complex actions (e.g., throwing, Land, 2018), </w:t>
      </w:r>
      <w:r w:rsidRPr="00ED0362">
        <w:rPr>
          <w:rFonts w:ascii="Times New Roman" w:hAnsi="Times New Roman" w:cs="Times New Roman"/>
          <w:sz w:val="24"/>
          <w:szCs w:val="24"/>
        </w:rPr>
        <w:t>music sequences (e.g., Keller &amp; Koch, 2008), gesturing (Bach et al., 201</w:t>
      </w:r>
      <w:r w:rsidR="00E841E2">
        <w:rPr>
          <w:rFonts w:ascii="Times New Roman" w:hAnsi="Times New Roman" w:cs="Times New Roman"/>
          <w:sz w:val="24"/>
          <w:szCs w:val="24"/>
        </w:rPr>
        <w:t>0</w:t>
      </w:r>
      <w:r w:rsidRPr="00ED0362">
        <w:rPr>
          <w:rFonts w:ascii="Times New Roman" w:hAnsi="Times New Roman" w:cs="Times New Roman"/>
          <w:sz w:val="24"/>
          <w:szCs w:val="24"/>
        </w:rPr>
        <w:t xml:space="preserve">), </w:t>
      </w:r>
      <w:r w:rsidR="003A4932" w:rsidRPr="00ED0362">
        <w:rPr>
          <w:rFonts w:ascii="Times New Roman" w:hAnsi="Times New Roman" w:cs="Times New Roman"/>
          <w:sz w:val="24"/>
          <w:szCs w:val="24"/>
        </w:rPr>
        <w:t xml:space="preserve">motor sequence learning </w:t>
      </w:r>
      <w:r w:rsidR="003A4932" w:rsidRPr="00ED0362">
        <w:rPr>
          <w:rFonts w:ascii="Times New Roman" w:hAnsi="Times New Roman" w:cs="Times New Roman"/>
          <w:sz w:val="24"/>
          <w:szCs w:val="24"/>
        </w:rPr>
        <w:lastRenderedPageBreak/>
        <w:t xml:space="preserve">(e.g., </w:t>
      </w:r>
      <w:r w:rsidR="003A4932" w:rsidRPr="00ED0362">
        <w:rPr>
          <w:rFonts w:ascii="Times New Roman" w:hAnsi="Times New Roman" w:cs="Times New Roman"/>
          <w:color w:val="222222"/>
          <w:sz w:val="24"/>
          <w:szCs w:val="24"/>
          <w:shd w:val="clear" w:color="auto" w:fill="FFFFFF"/>
        </w:rPr>
        <w:t>Stöcker &amp; Hoffmann, 2004; Brown, Friedgen &amp; Koch, 2022</w:t>
      </w:r>
      <w:r w:rsidR="003A4932" w:rsidRPr="00ED0362">
        <w:rPr>
          <w:rFonts w:ascii="Times New Roman" w:hAnsi="Times New Roman" w:cs="Times New Roman"/>
          <w:sz w:val="24"/>
          <w:szCs w:val="24"/>
        </w:rPr>
        <w:t xml:space="preserve">) </w:t>
      </w:r>
      <w:r w:rsidRPr="00ED0362">
        <w:rPr>
          <w:rFonts w:ascii="Times New Roman" w:hAnsi="Times New Roman" w:cs="Times New Roman"/>
          <w:sz w:val="24"/>
          <w:szCs w:val="24"/>
        </w:rPr>
        <w:t>or in tool use (e.g., Massen &amp; Prinz, 200</w:t>
      </w:r>
      <w:r w:rsidR="0052763F">
        <w:rPr>
          <w:rFonts w:ascii="Times New Roman" w:hAnsi="Times New Roman" w:cs="Times New Roman"/>
          <w:sz w:val="24"/>
          <w:szCs w:val="24"/>
        </w:rPr>
        <w:t>9</w:t>
      </w:r>
      <w:r w:rsidRPr="00ED0362">
        <w:rPr>
          <w:rFonts w:ascii="Times New Roman" w:hAnsi="Times New Roman" w:cs="Times New Roman"/>
          <w:sz w:val="24"/>
          <w:szCs w:val="24"/>
        </w:rPr>
        <w:t xml:space="preserve">; </w:t>
      </w:r>
      <w:r w:rsidR="00C65F62" w:rsidRPr="00ED0362">
        <w:rPr>
          <w:rFonts w:ascii="Times New Roman" w:hAnsi="Times New Roman" w:cs="Times New Roman"/>
          <w:sz w:val="24"/>
          <w:szCs w:val="24"/>
        </w:rPr>
        <w:t xml:space="preserve">Müsseler et al., 2008; </w:t>
      </w:r>
      <w:r w:rsidRPr="00ED0362">
        <w:rPr>
          <w:rFonts w:ascii="Times New Roman" w:hAnsi="Times New Roman" w:cs="Times New Roman"/>
          <w:sz w:val="24"/>
          <w:szCs w:val="24"/>
        </w:rPr>
        <w:t>for review</w:t>
      </w:r>
      <w:r w:rsidR="0012225D" w:rsidRPr="00ED0362">
        <w:rPr>
          <w:rFonts w:ascii="Times New Roman" w:hAnsi="Times New Roman" w:cs="Times New Roman"/>
          <w:sz w:val="24"/>
          <w:szCs w:val="24"/>
        </w:rPr>
        <w:t xml:space="preserve"> and theoretical argument</w:t>
      </w:r>
      <w:r w:rsidRPr="00ED0362">
        <w:rPr>
          <w:rFonts w:ascii="Times New Roman" w:hAnsi="Times New Roman" w:cs="Times New Roman"/>
          <w:sz w:val="24"/>
          <w:szCs w:val="24"/>
        </w:rPr>
        <w:t xml:space="preserve">, see Badets &amp; Osiurak, 2017), </w:t>
      </w:r>
      <w:r w:rsidR="001B2B59" w:rsidRPr="00ED0362">
        <w:rPr>
          <w:rFonts w:ascii="Times New Roman" w:hAnsi="Times New Roman" w:cs="Times New Roman"/>
          <w:sz w:val="24"/>
          <w:szCs w:val="24"/>
        </w:rPr>
        <w:t>demonstrating</w:t>
      </w:r>
      <w:r w:rsidRPr="00ED0362">
        <w:rPr>
          <w:rFonts w:ascii="Times New Roman" w:hAnsi="Times New Roman" w:cs="Times New Roman"/>
          <w:sz w:val="24"/>
          <w:szCs w:val="24"/>
        </w:rPr>
        <w:t xml:space="preserve"> </w:t>
      </w:r>
      <w:r w:rsidR="00BF72AB" w:rsidRPr="00ED0362">
        <w:rPr>
          <w:rFonts w:ascii="Times New Roman" w:hAnsi="Times New Roman" w:cs="Times New Roman"/>
          <w:sz w:val="24"/>
          <w:szCs w:val="24"/>
        </w:rPr>
        <w:t>that</w:t>
      </w:r>
      <w:r w:rsidRPr="00ED0362">
        <w:rPr>
          <w:rFonts w:ascii="Times New Roman" w:hAnsi="Times New Roman" w:cs="Times New Roman"/>
          <w:sz w:val="24"/>
          <w:szCs w:val="24"/>
        </w:rPr>
        <w:t xml:space="preserve"> the </w:t>
      </w:r>
      <w:r w:rsidR="00BF72AB" w:rsidRPr="00ED0362">
        <w:rPr>
          <w:rFonts w:ascii="Times New Roman" w:hAnsi="Times New Roman" w:cs="Times New Roman"/>
          <w:sz w:val="24"/>
          <w:szCs w:val="24"/>
        </w:rPr>
        <w:t xml:space="preserve">described </w:t>
      </w:r>
      <w:r w:rsidRPr="00ED0362">
        <w:rPr>
          <w:rFonts w:ascii="Times New Roman" w:hAnsi="Times New Roman" w:cs="Times New Roman"/>
          <w:sz w:val="24"/>
          <w:szCs w:val="24"/>
        </w:rPr>
        <w:t xml:space="preserve">ideomotor principles </w:t>
      </w:r>
      <w:r w:rsidR="0067721F" w:rsidRPr="00ED0362">
        <w:rPr>
          <w:rFonts w:ascii="Times New Roman" w:hAnsi="Times New Roman" w:cs="Times New Roman"/>
          <w:sz w:val="24"/>
          <w:szCs w:val="24"/>
        </w:rPr>
        <w:t xml:space="preserve">do indeed </w:t>
      </w:r>
      <w:r w:rsidR="00BF72AB" w:rsidRPr="00ED0362">
        <w:rPr>
          <w:rFonts w:ascii="Times New Roman" w:hAnsi="Times New Roman" w:cs="Times New Roman"/>
          <w:sz w:val="24"/>
          <w:szCs w:val="24"/>
        </w:rPr>
        <w:t xml:space="preserve">apply </w:t>
      </w:r>
      <w:r w:rsidRPr="00ED0362">
        <w:rPr>
          <w:rFonts w:ascii="Times New Roman" w:hAnsi="Times New Roman" w:cs="Times New Roman"/>
          <w:sz w:val="24"/>
          <w:szCs w:val="24"/>
        </w:rPr>
        <w:t>such more complex behaviours.</w:t>
      </w:r>
    </w:p>
    <w:p w14:paraId="41FC2D9E" w14:textId="17D3D09E" w:rsidR="00271F76" w:rsidRPr="00ED0362" w:rsidRDefault="00FD7A4C" w:rsidP="003874BE">
      <w:pPr>
        <w:spacing w:before="240" w:after="240" w:line="480" w:lineRule="auto"/>
        <w:rPr>
          <w:rFonts w:ascii="Times New Roman" w:hAnsi="Times New Roman" w:cs="Times New Roman"/>
          <w:sz w:val="24"/>
          <w:szCs w:val="24"/>
        </w:rPr>
      </w:pPr>
      <w:r w:rsidRPr="00ED0362">
        <w:rPr>
          <w:rFonts w:ascii="Times New Roman" w:hAnsi="Times New Roman" w:cs="Times New Roman"/>
          <w:sz w:val="24"/>
          <w:szCs w:val="24"/>
        </w:rPr>
        <w:t xml:space="preserve">When imagining such complex actions, </w:t>
      </w:r>
      <w:r w:rsidR="00271F76" w:rsidRPr="00ED0362">
        <w:rPr>
          <w:rFonts w:ascii="Times New Roman" w:hAnsi="Times New Roman" w:cs="Times New Roman"/>
          <w:sz w:val="24"/>
          <w:szCs w:val="24"/>
        </w:rPr>
        <w:t xml:space="preserve">imagery can </w:t>
      </w:r>
      <w:r w:rsidRPr="00ED0362">
        <w:rPr>
          <w:rFonts w:ascii="Times New Roman" w:hAnsi="Times New Roman" w:cs="Times New Roman"/>
          <w:sz w:val="24"/>
          <w:szCs w:val="24"/>
        </w:rPr>
        <w:t xml:space="preserve">then </w:t>
      </w:r>
      <w:r w:rsidR="00271F76" w:rsidRPr="00ED0362">
        <w:rPr>
          <w:rFonts w:ascii="Times New Roman" w:hAnsi="Times New Roman" w:cs="Times New Roman"/>
          <w:sz w:val="24"/>
          <w:szCs w:val="24"/>
        </w:rPr>
        <w:t>make use of the existing hierarchies</w:t>
      </w:r>
      <w:r w:rsidR="00AC4583" w:rsidRPr="00ED0362">
        <w:rPr>
          <w:rFonts w:ascii="Times New Roman" w:hAnsi="Times New Roman" w:cs="Times New Roman"/>
          <w:sz w:val="24"/>
          <w:szCs w:val="24"/>
        </w:rPr>
        <w:t>, just as would be the case for imagery of more simple action</w:t>
      </w:r>
      <w:r w:rsidR="00271F76" w:rsidRPr="00ED0362">
        <w:rPr>
          <w:rFonts w:ascii="Times New Roman" w:hAnsi="Times New Roman" w:cs="Times New Roman"/>
          <w:sz w:val="24"/>
          <w:szCs w:val="24"/>
        </w:rPr>
        <w:t xml:space="preserve">. </w:t>
      </w:r>
      <w:r w:rsidR="00427CD5" w:rsidRPr="00ED0362">
        <w:rPr>
          <w:rFonts w:ascii="Times New Roman" w:hAnsi="Times New Roman" w:cs="Times New Roman"/>
          <w:sz w:val="24"/>
          <w:szCs w:val="24"/>
        </w:rPr>
        <w:t>Similar to how they would plan the execution of such actions, a</w:t>
      </w:r>
      <w:r w:rsidR="00271F76" w:rsidRPr="00ED0362">
        <w:rPr>
          <w:rFonts w:ascii="Times New Roman" w:hAnsi="Times New Roman" w:cs="Times New Roman"/>
          <w:sz w:val="24"/>
          <w:szCs w:val="24"/>
        </w:rPr>
        <w:t xml:space="preserve">gents can then </w:t>
      </w:r>
      <w:r w:rsidR="00847B8B" w:rsidRPr="00ED0362">
        <w:rPr>
          <w:rFonts w:ascii="Times New Roman" w:hAnsi="Times New Roman" w:cs="Times New Roman"/>
          <w:sz w:val="24"/>
          <w:szCs w:val="24"/>
        </w:rPr>
        <w:t xml:space="preserve">simply </w:t>
      </w:r>
      <w:r w:rsidR="00271F76" w:rsidRPr="00ED0362">
        <w:rPr>
          <w:rFonts w:ascii="Times New Roman" w:hAnsi="Times New Roman" w:cs="Times New Roman"/>
          <w:sz w:val="24"/>
          <w:szCs w:val="24"/>
        </w:rPr>
        <w:t>step through the sequence on the desired level of the hierarchy, either in terms of the major action steps (e.g., the route when driving home from work), or by accessing the more fundamental proximal representation that reflect the body movements required to achieve these goals, explaining perhaps the variety in how the timing of imagined actions matches or does not match the timing of overt execution (for a review, see Guillot &amp; Collet, 2005). Indeed, studies that probe the cognitive representation of more complex skills show that the same hierarchies underlie imagery and overt action, so that less effective cognitive representations translate into less effective action (</w:t>
      </w:r>
      <w:r w:rsidR="009F1F96" w:rsidRPr="00ED0362">
        <w:rPr>
          <w:rFonts w:ascii="Times New Roman" w:hAnsi="Times New Roman" w:cs="Times New Roman"/>
          <w:sz w:val="24"/>
          <w:szCs w:val="24"/>
        </w:rPr>
        <w:t>e.g., Schack &amp; Mechsner, 2006</w:t>
      </w:r>
      <w:r w:rsidR="005E1A07" w:rsidRPr="00ED0362">
        <w:rPr>
          <w:rFonts w:ascii="Times New Roman" w:hAnsi="Times New Roman" w:cs="Times New Roman"/>
          <w:sz w:val="24"/>
          <w:szCs w:val="24"/>
        </w:rPr>
        <w:t>; for a review, see Land, Volchenkov, Bläsing &amp; Schack2013</w:t>
      </w:r>
      <w:r w:rsidR="00271F76" w:rsidRPr="00ED0362">
        <w:rPr>
          <w:rFonts w:ascii="Times New Roman" w:hAnsi="Times New Roman" w:cs="Times New Roman"/>
          <w:sz w:val="24"/>
          <w:szCs w:val="24"/>
        </w:rPr>
        <w:t xml:space="preserve">), and that changes during imagery </w:t>
      </w:r>
      <w:r w:rsidR="005F191E" w:rsidRPr="00ED0362">
        <w:rPr>
          <w:rFonts w:ascii="Times New Roman" w:hAnsi="Times New Roman" w:cs="Times New Roman"/>
          <w:sz w:val="24"/>
          <w:szCs w:val="24"/>
        </w:rPr>
        <w:t xml:space="preserve">of a known motor skills </w:t>
      </w:r>
      <w:r w:rsidR="00271F76" w:rsidRPr="00ED0362">
        <w:rPr>
          <w:rFonts w:ascii="Times New Roman" w:hAnsi="Times New Roman" w:cs="Times New Roman"/>
          <w:sz w:val="24"/>
          <w:szCs w:val="24"/>
        </w:rPr>
        <w:t>induce analogous changes during overt action, and vice versa (</w:t>
      </w:r>
      <w:r w:rsidR="005E1A07" w:rsidRPr="00ED0362">
        <w:rPr>
          <w:rFonts w:ascii="Times New Roman" w:hAnsi="Times New Roman" w:cs="Times New Roman"/>
          <w:sz w:val="24"/>
          <w:szCs w:val="24"/>
        </w:rPr>
        <w:t>Frank et al., 2014</w:t>
      </w:r>
      <w:r w:rsidR="00271F76" w:rsidRPr="00ED0362">
        <w:rPr>
          <w:rFonts w:ascii="Times New Roman" w:hAnsi="Times New Roman" w:cs="Times New Roman"/>
          <w:sz w:val="24"/>
          <w:szCs w:val="24"/>
        </w:rPr>
        <w:t xml:space="preserve">). </w:t>
      </w:r>
    </w:p>
    <w:p w14:paraId="40657380" w14:textId="33F6FE96" w:rsidR="00271F76" w:rsidRPr="00ED0362" w:rsidRDefault="00271F76" w:rsidP="003874BE">
      <w:pPr>
        <w:widowControl w:val="0"/>
        <w:autoSpaceDE w:val="0"/>
        <w:autoSpaceDN w:val="0"/>
        <w:adjustRightInd w:val="0"/>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 xml:space="preserve">A related challenge is how imagery can model non-ballistic behaviours in which one’s required behaviour in </w:t>
      </w:r>
      <w:r w:rsidR="004A32B0" w:rsidRPr="00ED0362">
        <w:rPr>
          <w:rFonts w:ascii="Times New Roman" w:hAnsi="Times New Roman" w:cs="Times New Roman"/>
          <w:sz w:val="24"/>
          <w:szCs w:val="24"/>
        </w:rPr>
        <w:t>one</w:t>
      </w:r>
      <w:r w:rsidRPr="00ED0362">
        <w:rPr>
          <w:rFonts w:ascii="Times New Roman" w:hAnsi="Times New Roman" w:cs="Times New Roman"/>
          <w:sz w:val="24"/>
          <w:szCs w:val="24"/>
        </w:rPr>
        <w:t xml:space="preserve"> step depends on </w:t>
      </w:r>
      <w:r w:rsidR="00500A4B" w:rsidRPr="00ED0362">
        <w:rPr>
          <w:rFonts w:ascii="Times New Roman" w:hAnsi="Times New Roman" w:cs="Times New Roman"/>
          <w:sz w:val="24"/>
          <w:szCs w:val="24"/>
        </w:rPr>
        <w:t>variations with</w:t>
      </w:r>
      <w:r w:rsidRPr="00ED0362">
        <w:rPr>
          <w:rFonts w:ascii="Times New Roman" w:hAnsi="Times New Roman" w:cs="Times New Roman"/>
          <w:sz w:val="24"/>
          <w:szCs w:val="24"/>
        </w:rPr>
        <w:t xml:space="preserve"> the previous steps, </w:t>
      </w:r>
      <w:r w:rsidR="00BE154E" w:rsidRPr="00ED0362">
        <w:rPr>
          <w:rFonts w:ascii="Times New Roman" w:hAnsi="Times New Roman" w:cs="Times New Roman"/>
          <w:sz w:val="24"/>
          <w:szCs w:val="24"/>
        </w:rPr>
        <w:t xml:space="preserve">for example when </w:t>
      </w:r>
      <w:r w:rsidRPr="00ED0362">
        <w:rPr>
          <w:rFonts w:ascii="Times New Roman" w:hAnsi="Times New Roman" w:cs="Times New Roman"/>
          <w:sz w:val="24"/>
          <w:szCs w:val="24"/>
        </w:rPr>
        <w:t>correct</w:t>
      </w:r>
      <w:r w:rsidR="00BE154E" w:rsidRPr="00ED0362">
        <w:rPr>
          <w:rFonts w:ascii="Times New Roman" w:hAnsi="Times New Roman" w:cs="Times New Roman"/>
          <w:sz w:val="24"/>
          <w:szCs w:val="24"/>
        </w:rPr>
        <w:t>ing</w:t>
      </w:r>
      <w:r w:rsidRPr="00ED0362">
        <w:rPr>
          <w:rFonts w:ascii="Times New Roman" w:hAnsi="Times New Roman" w:cs="Times New Roman"/>
          <w:sz w:val="24"/>
          <w:szCs w:val="24"/>
        </w:rPr>
        <w:t xml:space="preserve"> errors in performance, or </w:t>
      </w:r>
      <w:r w:rsidR="00BE154E" w:rsidRPr="00ED0362">
        <w:rPr>
          <w:rFonts w:ascii="Times New Roman" w:hAnsi="Times New Roman" w:cs="Times New Roman"/>
          <w:sz w:val="24"/>
          <w:szCs w:val="24"/>
        </w:rPr>
        <w:t>when compensating</w:t>
      </w:r>
      <w:r w:rsidRPr="00ED0362">
        <w:rPr>
          <w:rFonts w:ascii="Times New Roman" w:hAnsi="Times New Roman" w:cs="Times New Roman"/>
          <w:sz w:val="24"/>
          <w:szCs w:val="24"/>
        </w:rPr>
        <w:t xml:space="preserve"> for unexpected contributions from external influences (e.g., </w:t>
      </w:r>
      <w:r w:rsidR="006C3E8F" w:rsidRPr="00ED0362">
        <w:rPr>
          <w:rFonts w:ascii="Times New Roman" w:hAnsi="Times New Roman" w:cs="Times New Roman"/>
          <w:sz w:val="24"/>
          <w:szCs w:val="24"/>
        </w:rPr>
        <w:t xml:space="preserve">a </w:t>
      </w:r>
      <w:r w:rsidRPr="00ED0362">
        <w:rPr>
          <w:rFonts w:ascii="Times New Roman" w:hAnsi="Times New Roman" w:cs="Times New Roman"/>
          <w:sz w:val="24"/>
          <w:szCs w:val="24"/>
        </w:rPr>
        <w:t>partner’s movements in dance, or a wobble of the</w:t>
      </w:r>
      <w:r w:rsidR="002E4D77" w:rsidRPr="00ED0362">
        <w:rPr>
          <w:rFonts w:ascii="Times New Roman" w:hAnsi="Times New Roman" w:cs="Times New Roman"/>
          <w:sz w:val="24"/>
          <w:szCs w:val="24"/>
        </w:rPr>
        <w:t xml:space="preserve"> balance</w:t>
      </w:r>
      <w:r w:rsidRPr="00ED0362">
        <w:rPr>
          <w:rFonts w:ascii="Times New Roman" w:hAnsi="Times New Roman" w:cs="Times New Roman"/>
          <w:sz w:val="24"/>
          <w:szCs w:val="24"/>
        </w:rPr>
        <w:t xml:space="preserve"> board one </w:t>
      </w:r>
      <w:r w:rsidR="002E4D77" w:rsidRPr="00ED0362">
        <w:rPr>
          <w:rFonts w:ascii="Times New Roman" w:hAnsi="Times New Roman" w:cs="Times New Roman"/>
          <w:sz w:val="24"/>
          <w:szCs w:val="24"/>
        </w:rPr>
        <w:t xml:space="preserve">stands </w:t>
      </w:r>
      <w:r w:rsidRPr="00ED0362">
        <w:rPr>
          <w:rFonts w:ascii="Times New Roman" w:hAnsi="Times New Roman" w:cs="Times New Roman"/>
          <w:sz w:val="24"/>
          <w:szCs w:val="24"/>
        </w:rPr>
        <w:t>on). To flexibly control – and imagine – such dynamic response</w:t>
      </w:r>
      <w:r w:rsidR="00D058C4" w:rsidRPr="00ED0362">
        <w:rPr>
          <w:rFonts w:ascii="Times New Roman" w:hAnsi="Times New Roman" w:cs="Times New Roman"/>
          <w:sz w:val="24"/>
          <w:szCs w:val="24"/>
        </w:rPr>
        <w:t>s</w:t>
      </w:r>
      <w:r w:rsidRPr="00ED0362">
        <w:rPr>
          <w:rFonts w:ascii="Times New Roman" w:hAnsi="Times New Roman" w:cs="Times New Roman"/>
          <w:sz w:val="24"/>
          <w:szCs w:val="24"/>
        </w:rPr>
        <w:t xml:space="preserve"> to feedback, it has been argued that proximal effect representations </w:t>
      </w:r>
      <w:r w:rsidR="0070727A" w:rsidRPr="00ED0362">
        <w:rPr>
          <w:rFonts w:ascii="Times New Roman" w:hAnsi="Times New Roman" w:cs="Times New Roman"/>
          <w:sz w:val="24"/>
          <w:szCs w:val="24"/>
        </w:rPr>
        <w:t xml:space="preserve">may not </w:t>
      </w:r>
      <w:r w:rsidRPr="00ED0362">
        <w:rPr>
          <w:rFonts w:ascii="Times New Roman" w:hAnsi="Times New Roman" w:cs="Times New Roman"/>
          <w:sz w:val="24"/>
          <w:szCs w:val="24"/>
        </w:rPr>
        <w:t xml:space="preserve">only </w:t>
      </w:r>
      <w:r w:rsidR="00566635" w:rsidRPr="00ED0362">
        <w:rPr>
          <w:rFonts w:ascii="Times New Roman" w:hAnsi="Times New Roman" w:cs="Times New Roman"/>
          <w:sz w:val="24"/>
          <w:szCs w:val="24"/>
        </w:rPr>
        <w:t xml:space="preserve">code </w:t>
      </w:r>
      <w:r w:rsidRPr="00ED0362">
        <w:rPr>
          <w:rFonts w:ascii="Times New Roman" w:hAnsi="Times New Roman" w:cs="Times New Roman"/>
          <w:sz w:val="24"/>
          <w:szCs w:val="24"/>
        </w:rPr>
        <w:t xml:space="preserve">discrete perceptual </w:t>
      </w:r>
      <w:r w:rsidR="00566635" w:rsidRPr="00ED0362">
        <w:rPr>
          <w:rFonts w:ascii="Times New Roman" w:hAnsi="Times New Roman" w:cs="Times New Roman"/>
          <w:sz w:val="24"/>
          <w:szCs w:val="24"/>
        </w:rPr>
        <w:t>end states</w:t>
      </w:r>
      <w:r w:rsidRPr="00ED0362">
        <w:rPr>
          <w:rFonts w:ascii="Times New Roman" w:hAnsi="Times New Roman" w:cs="Times New Roman"/>
          <w:sz w:val="24"/>
          <w:szCs w:val="24"/>
        </w:rPr>
        <w:t xml:space="preserve">, but </w:t>
      </w:r>
      <w:r w:rsidR="00566635" w:rsidRPr="00ED0362">
        <w:rPr>
          <w:rFonts w:ascii="Times New Roman" w:hAnsi="Times New Roman" w:cs="Times New Roman"/>
          <w:sz w:val="24"/>
          <w:szCs w:val="24"/>
        </w:rPr>
        <w:t xml:space="preserve">perceptual </w:t>
      </w:r>
      <w:r w:rsidRPr="00ED0362">
        <w:rPr>
          <w:rFonts w:ascii="Times New Roman" w:hAnsi="Times New Roman" w:cs="Times New Roman"/>
          <w:i/>
          <w:iCs/>
          <w:sz w:val="24"/>
          <w:szCs w:val="24"/>
        </w:rPr>
        <w:t xml:space="preserve">transitions </w:t>
      </w:r>
      <w:r w:rsidRPr="00ED0362">
        <w:rPr>
          <w:rFonts w:ascii="Times New Roman" w:hAnsi="Times New Roman" w:cs="Times New Roman"/>
          <w:sz w:val="24"/>
          <w:szCs w:val="24"/>
        </w:rPr>
        <w:t xml:space="preserve">between </w:t>
      </w:r>
      <w:r w:rsidR="00566635" w:rsidRPr="00ED0362">
        <w:rPr>
          <w:rFonts w:ascii="Times New Roman" w:hAnsi="Times New Roman" w:cs="Times New Roman"/>
          <w:sz w:val="24"/>
          <w:szCs w:val="24"/>
        </w:rPr>
        <w:t xml:space="preserve">a </w:t>
      </w:r>
      <w:r w:rsidRPr="00ED0362">
        <w:rPr>
          <w:rFonts w:ascii="Times New Roman" w:hAnsi="Times New Roman" w:cs="Times New Roman"/>
          <w:sz w:val="24"/>
          <w:szCs w:val="24"/>
        </w:rPr>
        <w:t xml:space="preserve">given </w:t>
      </w:r>
      <w:r w:rsidR="00566635" w:rsidRPr="00ED0362">
        <w:rPr>
          <w:rFonts w:ascii="Times New Roman" w:hAnsi="Times New Roman" w:cs="Times New Roman"/>
          <w:sz w:val="24"/>
          <w:szCs w:val="24"/>
        </w:rPr>
        <w:t xml:space="preserve">(or imagined) </w:t>
      </w:r>
      <w:r w:rsidRPr="00ED0362">
        <w:rPr>
          <w:rFonts w:ascii="Times New Roman" w:hAnsi="Times New Roman" w:cs="Times New Roman"/>
          <w:sz w:val="24"/>
          <w:szCs w:val="24"/>
        </w:rPr>
        <w:t xml:space="preserve">perceptual </w:t>
      </w:r>
      <w:r w:rsidRPr="00ED0362">
        <w:rPr>
          <w:rFonts w:ascii="Times New Roman" w:hAnsi="Times New Roman" w:cs="Times New Roman"/>
          <w:sz w:val="24"/>
          <w:szCs w:val="24"/>
        </w:rPr>
        <w:lastRenderedPageBreak/>
        <w:t xml:space="preserve">state and </w:t>
      </w:r>
      <w:r w:rsidR="00566635" w:rsidRPr="00ED0362">
        <w:rPr>
          <w:rFonts w:ascii="Times New Roman" w:hAnsi="Times New Roman" w:cs="Times New Roman"/>
          <w:sz w:val="24"/>
          <w:szCs w:val="24"/>
        </w:rPr>
        <w:t xml:space="preserve">an </w:t>
      </w:r>
      <w:r w:rsidR="00954358" w:rsidRPr="00ED0362">
        <w:rPr>
          <w:rFonts w:ascii="Times New Roman" w:hAnsi="Times New Roman" w:cs="Times New Roman"/>
          <w:sz w:val="24"/>
          <w:szCs w:val="24"/>
        </w:rPr>
        <w:t>intended</w:t>
      </w:r>
      <w:r w:rsidRPr="00ED0362">
        <w:rPr>
          <w:rFonts w:ascii="Times New Roman" w:hAnsi="Times New Roman" w:cs="Times New Roman"/>
          <w:sz w:val="24"/>
          <w:szCs w:val="24"/>
        </w:rPr>
        <w:t xml:space="preserve"> goal state (e.g., Kunde et al, 2017)</w:t>
      </w:r>
      <w:r w:rsidR="00566635" w:rsidRPr="00ED0362">
        <w:rPr>
          <w:rFonts w:ascii="Times New Roman" w:hAnsi="Times New Roman" w:cs="Times New Roman"/>
          <w:sz w:val="24"/>
          <w:szCs w:val="24"/>
        </w:rPr>
        <w:t>,</w:t>
      </w:r>
      <w:r w:rsidRPr="00ED0362">
        <w:rPr>
          <w:rFonts w:ascii="Times New Roman" w:hAnsi="Times New Roman" w:cs="Times New Roman"/>
          <w:sz w:val="24"/>
          <w:szCs w:val="24"/>
        </w:rPr>
        <w:t xml:space="preserve"> or reduce the difference between both (i.e., prediction error minimization, Adams et al., 2013; Wolpert, 1997). Note however that feedback from one’s own actions – or from such external sources – is missing during imagery</w:t>
      </w:r>
      <w:r w:rsidR="00F70594" w:rsidRPr="00ED0362">
        <w:rPr>
          <w:rFonts w:ascii="Times New Roman" w:hAnsi="Times New Roman" w:cs="Times New Roman"/>
          <w:sz w:val="24"/>
          <w:szCs w:val="24"/>
        </w:rPr>
        <w:t>. E</w:t>
      </w:r>
      <w:r w:rsidRPr="00ED0362">
        <w:rPr>
          <w:rFonts w:ascii="Times New Roman" w:hAnsi="Times New Roman" w:cs="Times New Roman"/>
          <w:sz w:val="24"/>
          <w:szCs w:val="24"/>
        </w:rPr>
        <w:t xml:space="preserve">xecutive resources might </w:t>
      </w:r>
      <w:r w:rsidR="00F70594" w:rsidRPr="00ED0362">
        <w:rPr>
          <w:rFonts w:ascii="Times New Roman" w:hAnsi="Times New Roman" w:cs="Times New Roman"/>
          <w:sz w:val="24"/>
          <w:szCs w:val="24"/>
        </w:rPr>
        <w:t xml:space="preserve">therefore </w:t>
      </w:r>
      <w:r w:rsidRPr="00ED0362">
        <w:rPr>
          <w:rFonts w:ascii="Times New Roman" w:hAnsi="Times New Roman" w:cs="Times New Roman"/>
          <w:sz w:val="24"/>
          <w:szCs w:val="24"/>
        </w:rPr>
        <w:t xml:space="preserve">be necessary to supply such information (Glover &amp; Baran, 2017; Martel &amp; Glover, 2022), or imaginers might need to engage the “forward mode” of ideomotor learning to more directly retrieve which outcomes the particular motor behaviours they imagined </w:t>
      </w:r>
      <w:r w:rsidR="00B06BF6" w:rsidRPr="00ED0362">
        <w:rPr>
          <w:rFonts w:ascii="Times New Roman" w:hAnsi="Times New Roman" w:cs="Times New Roman"/>
          <w:sz w:val="24"/>
          <w:szCs w:val="24"/>
        </w:rPr>
        <w:t>will have</w:t>
      </w:r>
      <w:r w:rsidRPr="00ED0362">
        <w:rPr>
          <w:rFonts w:ascii="Times New Roman" w:hAnsi="Times New Roman" w:cs="Times New Roman"/>
          <w:sz w:val="24"/>
          <w:szCs w:val="24"/>
        </w:rPr>
        <w:t xml:space="preserve"> on the next components of their actions. </w:t>
      </w:r>
      <w:r w:rsidR="00B06BF6" w:rsidRPr="00ED0362">
        <w:rPr>
          <w:rFonts w:ascii="Times New Roman" w:hAnsi="Times New Roman" w:cs="Times New Roman"/>
          <w:sz w:val="24"/>
          <w:szCs w:val="24"/>
        </w:rPr>
        <w:t xml:space="preserve">Imagery of such multistep actions, where one component depends on the previous ones, may therefore be a key example where motor imagery engages not only planning-related resources, but on more execution-related mechanisms to derive the specific outcomes one’s (imagined) motor behaviours will have.   </w:t>
      </w:r>
    </w:p>
    <w:p w14:paraId="66C80155" w14:textId="22E20D7D" w:rsidR="00137B30" w:rsidRPr="00ED0362" w:rsidRDefault="00A96C75" w:rsidP="003874BE">
      <w:pPr>
        <w:widowControl w:val="0"/>
        <w:autoSpaceDE w:val="0"/>
        <w:autoSpaceDN w:val="0"/>
        <w:adjustRightInd w:val="0"/>
        <w:spacing w:after="240" w:line="480" w:lineRule="auto"/>
        <w:rPr>
          <w:rFonts w:ascii="Times New Roman" w:hAnsi="Times New Roman" w:cs="Times New Roman"/>
          <w:sz w:val="24"/>
          <w:szCs w:val="24"/>
        </w:rPr>
      </w:pPr>
      <w:r w:rsidRPr="00ED0362">
        <w:rPr>
          <w:rFonts w:ascii="Times New Roman" w:hAnsi="Times New Roman" w:cs="Times New Roman"/>
          <w:i/>
          <w:iCs/>
          <w:sz w:val="24"/>
          <w:szCs w:val="24"/>
        </w:rPr>
        <w:t>Evolution of motor imagery.</w:t>
      </w:r>
      <w:r w:rsidRPr="00ED0362">
        <w:rPr>
          <w:rFonts w:ascii="Times New Roman" w:hAnsi="Times New Roman" w:cs="Times New Roman"/>
          <w:sz w:val="24"/>
          <w:szCs w:val="24"/>
        </w:rPr>
        <w:t xml:space="preserve"> </w:t>
      </w:r>
      <w:r w:rsidR="002D3BB4" w:rsidRPr="00ED0362">
        <w:rPr>
          <w:rFonts w:ascii="Times New Roman" w:hAnsi="Times New Roman" w:cs="Times New Roman"/>
          <w:sz w:val="24"/>
          <w:szCs w:val="24"/>
        </w:rPr>
        <w:t xml:space="preserve">The ability to imagine one’s actions undoubtedly brings substantial advantages to human behaviour, allowing actors to play through different </w:t>
      </w:r>
      <w:r w:rsidR="00844DFD" w:rsidRPr="00ED0362">
        <w:rPr>
          <w:rFonts w:ascii="Times New Roman" w:hAnsi="Times New Roman" w:cs="Times New Roman"/>
          <w:sz w:val="24"/>
          <w:szCs w:val="24"/>
        </w:rPr>
        <w:t xml:space="preserve">action alternatives </w:t>
      </w:r>
      <w:r w:rsidR="002D3BB4" w:rsidRPr="00ED0362">
        <w:rPr>
          <w:rFonts w:ascii="Times New Roman" w:hAnsi="Times New Roman" w:cs="Times New Roman"/>
          <w:sz w:val="24"/>
          <w:szCs w:val="24"/>
        </w:rPr>
        <w:t>in their mind before committing to one</w:t>
      </w:r>
      <w:r w:rsidR="00F34A29" w:rsidRPr="00ED0362">
        <w:rPr>
          <w:rFonts w:ascii="Times New Roman" w:hAnsi="Times New Roman" w:cs="Times New Roman"/>
          <w:sz w:val="24"/>
          <w:szCs w:val="24"/>
        </w:rPr>
        <w:t xml:space="preserve"> (</w:t>
      </w:r>
      <w:r w:rsidR="0068383A" w:rsidRPr="00ED0362">
        <w:rPr>
          <w:rFonts w:ascii="Times New Roman" w:hAnsi="Times New Roman" w:cs="Times New Roman"/>
          <w:sz w:val="24"/>
          <w:szCs w:val="24"/>
        </w:rPr>
        <w:t>e.g., Bennett, 2021</w:t>
      </w:r>
      <w:r w:rsidR="00F34A29" w:rsidRPr="00ED0362">
        <w:rPr>
          <w:rFonts w:ascii="Times New Roman" w:hAnsi="Times New Roman" w:cs="Times New Roman"/>
          <w:sz w:val="24"/>
          <w:szCs w:val="24"/>
        </w:rPr>
        <w:t>)</w:t>
      </w:r>
      <w:r w:rsidR="002D3BB4" w:rsidRPr="00ED0362">
        <w:rPr>
          <w:rFonts w:ascii="Times New Roman" w:hAnsi="Times New Roman" w:cs="Times New Roman"/>
          <w:sz w:val="24"/>
          <w:szCs w:val="24"/>
        </w:rPr>
        <w:t>, or to practice their skills offline</w:t>
      </w:r>
      <w:r w:rsidR="00246A51" w:rsidRPr="00ED0362">
        <w:rPr>
          <w:rFonts w:ascii="Times New Roman" w:hAnsi="Times New Roman" w:cs="Times New Roman"/>
          <w:sz w:val="24"/>
          <w:szCs w:val="24"/>
        </w:rPr>
        <w:t xml:space="preserve"> before testing them “in the wild”</w:t>
      </w:r>
      <w:r w:rsidR="00844DFD" w:rsidRPr="00ED0362">
        <w:rPr>
          <w:rFonts w:ascii="Times New Roman" w:hAnsi="Times New Roman" w:cs="Times New Roman"/>
          <w:sz w:val="24"/>
          <w:szCs w:val="24"/>
        </w:rPr>
        <w:t xml:space="preserve"> (</w:t>
      </w:r>
      <w:r w:rsidR="0096482E" w:rsidRPr="00ED0362">
        <w:rPr>
          <w:rFonts w:ascii="Times New Roman" w:hAnsi="Times New Roman" w:cs="Times New Roman"/>
          <w:sz w:val="24"/>
          <w:szCs w:val="24"/>
        </w:rPr>
        <w:t>e.g., Simonsmeier et al, 2020; Toth et al., 2020</w:t>
      </w:r>
      <w:r w:rsidR="00844DFD" w:rsidRPr="00ED0362">
        <w:rPr>
          <w:rFonts w:ascii="Times New Roman" w:hAnsi="Times New Roman" w:cs="Times New Roman"/>
          <w:sz w:val="24"/>
          <w:szCs w:val="24"/>
        </w:rPr>
        <w:t>)</w:t>
      </w:r>
      <w:r w:rsidR="002D3BB4" w:rsidRPr="00ED0362">
        <w:rPr>
          <w:rFonts w:ascii="Times New Roman" w:hAnsi="Times New Roman" w:cs="Times New Roman"/>
          <w:sz w:val="24"/>
          <w:szCs w:val="24"/>
        </w:rPr>
        <w:t xml:space="preserve">. </w:t>
      </w:r>
      <w:r w:rsidR="00F351D6" w:rsidRPr="00ED0362">
        <w:rPr>
          <w:rFonts w:ascii="Times New Roman" w:hAnsi="Times New Roman" w:cs="Times New Roman"/>
          <w:sz w:val="24"/>
          <w:szCs w:val="24"/>
        </w:rPr>
        <w:t xml:space="preserve">An interesting </w:t>
      </w:r>
      <w:r w:rsidRPr="00ED0362">
        <w:rPr>
          <w:rFonts w:ascii="Times New Roman" w:hAnsi="Times New Roman" w:cs="Times New Roman"/>
          <w:sz w:val="24"/>
          <w:szCs w:val="24"/>
        </w:rPr>
        <w:t xml:space="preserve">question is </w:t>
      </w:r>
      <w:r w:rsidR="00F351D6" w:rsidRPr="00ED0362">
        <w:rPr>
          <w:rFonts w:ascii="Times New Roman" w:hAnsi="Times New Roman" w:cs="Times New Roman"/>
          <w:sz w:val="24"/>
          <w:szCs w:val="24"/>
        </w:rPr>
        <w:t xml:space="preserve">therefore </w:t>
      </w:r>
      <w:r w:rsidR="00917724" w:rsidRPr="00ED0362">
        <w:rPr>
          <w:rFonts w:ascii="Times New Roman" w:hAnsi="Times New Roman" w:cs="Times New Roman"/>
          <w:sz w:val="24"/>
          <w:szCs w:val="24"/>
        </w:rPr>
        <w:t xml:space="preserve">when </w:t>
      </w:r>
      <w:r w:rsidRPr="00ED0362">
        <w:rPr>
          <w:rFonts w:ascii="Times New Roman" w:hAnsi="Times New Roman" w:cs="Times New Roman"/>
          <w:sz w:val="24"/>
          <w:szCs w:val="24"/>
        </w:rPr>
        <w:t>the</w:t>
      </w:r>
      <w:r w:rsidR="00BC51CB" w:rsidRPr="00ED0362">
        <w:rPr>
          <w:rFonts w:ascii="Times New Roman" w:hAnsi="Times New Roman" w:cs="Times New Roman"/>
          <w:sz w:val="24"/>
          <w:szCs w:val="24"/>
        </w:rPr>
        <w:t>se imagery abilities, and the</w:t>
      </w:r>
      <w:r w:rsidRPr="00ED0362">
        <w:rPr>
          <w:rFonts w:ascii="Times New Roman" w:hAnsi="Times New Roman" w:cs="Times New Roman"/>
          <w:sz w:val="24"/>
          <w:szCs w:val="24"/>
        </w:rPr>
        <w:t xml:space="preserve"> effect-based control of action</w:t>
      </w:r>
      <w:r w:rsidR="00BC51CB" w:rsidRPr="00ED0362">
        <w:rPr>
          <w:rFonts w:ascii="Times New Roman" w:hAnsi="Times New Roman" w:cs="Times New Roman"/>
          <w:sz w:val="24"/>
          <w:szCs w:val="24"/>
        </w:rPr>
        <w:t xml:space="preserve"> on which they build</w:t>
      </w:r>
      <w:r w:rsidR="00D00896" w:rsidRPr="00ED0362">
        <w:rPr>
          <w:rFonts w:ascii="Times New Roman" w:hAnsi="Times New Roman" w:cs="Times New Roman"/>
          <w:sz w:val="24"/>
          <w:szCs w:val="24"/>
        </w:rPr>
        <w:t xml:space="preserve">, </w:t>
      </w:r>
      <w:r w:rsidR="00BC51CB" w:rsidRPr="00ED0362">
        <w:rPr>
          <w:rFonts w:ascii="Times New Roman" w:hAnsi="Times New Roman" w:cs="Times New Roman"/>
          <w:sz w:val="24"/>
          <w:szCs w:val="24"/>
        </w:rPr>
        <w:t>have</w:t>
      </w:r>
      <w:r w:rsidR="00D00896" w:rsidRPr="00ED0362">
        <w:rPr>
          <w:rFonts w:ascii="Times New Roman" w:hAnsi="Times New Roman" w:cs="Times New Roman"/>
          <w:sz w:val="24"/>
          <w:szCs w:val="24"/>
        </w:rPr>
        <w:t xml:space="preserve"> </w:t>
      </w:r>
      <w:r w:rsidRPr="00ED0362">
        <w:rPr>
          <w:rFonts w:ascii="Times New Roman" w:hAnsi="Times New Roman" w:cs="Times New Roman"/>
          <w:sz w:val="24"/>
          <w:szCs w:val="24"/>
        </w:rPr>
        <w:t>evolved</w:t>
      </w:r>
      <w:r w:rsidR="007C7FF5" w:rsidRPr="00ED0362">
        <w:rPr>
          <w:rFonts w:ascii="Times New Roman" w:hAnsi="Times New Roman" w:cs="Times New Roman"/>
          <w:sz w:val="24"/>
          <w:szCs w:val="24"/>
        </w:rPr>
        <w:t xml:space="preserve">. Some </w:t>
      </w:r>
      <w:r w:rsidR="00F57346" w:rsidRPr="00ED0362">
        <w:rPr>
          <w:rFonts w:ascii="Times New Roman" w:hAnsi="Times New Roman" w:cs="Times New Roman"/>
          <w:sz w:val="24"/>
          <w:szCs w:val="24"/>
        </w:rPr>
        <w:t>theorists propose a</w:t>
      </w:r>
      <w:r w:rsidR="001474F1" w:rsidRPr="00ED0362">
        <w:rPr>
          <w:rFonts w:ascii="Times New Roman" w:hAnsi="Times New Roman" w:cs="Times New Roman"/>
          <w:sz w:val="24"/>
          <w:szCs w:val="24"/>
        </w:rPr>
        <w:t xml:space="preserve"> co-</w:t>
      </w:r>
      <w:r w:rsidR="0062008A" w:rsidRPr="00ED0362">
        <w:rPr>
          <w:rFonts w:ascii="Times New Roman" w:hAnsi="Times New Roman" w:cs="Times New Roman"/>
          <w:sz w:val="24"/>
          <w:szCs w:val="24"/>
        </w:rPr>
        <w:t>evolution</w:t>
      </w:r>
      <w:r w:rsidR="007C7FF5" w:rsidRPr="00ED0362">
        <w:rPr>
          <w:rFonts w:ascii="Times New Roman" w:hAnsi="Times New Roman" w:cs="Times New Roman"/>
          <w:sz w:val="24"/>
          <w:szCs w:val="24"/>
        </w:rPr>
        <w:t xml:space="preserve"> of </w:t>
      </w:r>
      <w:r w:rsidR="00F57346" w:rsidRPr="00ED0362">
        <w:rPr>
          <w:rFonts w:ascii="Times New Roman" w:hAnsi="Times New Roman" w:cs="Times New Roman"/>
          <w:sz w:val="24"/>
          <w:szCs w:val="24"/>
        </w:rPr>
        <w:t xml:space="preserve">ideomotor-like </w:t>
      </w:r>
      <w:r w:rsidR="007C7FF5" w:rsidRPr="00ED0362">
        <w:rPr>
          <w:rFonts w:ascii="Times New Roman" w:hAnsi="Times New Roman" w:cs="Times New Roman"/>
          <w:sz w:val="24"/>
          <w:szCs w:val="24"/>
        </w:rPr>
        <w:t>mechanisms</w:t>
      </w:r>
      <w:r w:rsidR="001474F1" w:rsidRPr="00ED0362">
        <w:rPr>
          <w:rFonts w:ascii="Times New Roman" w:hAnsi="Times New Roman" w:cs="Times New Roman"/>
          <w:sz w:val="24"/>
          <w:szCs w:val="24"/>
        </w:rPr>
        <w:t xml:space="preserve"> </w:t>
      </w:r>
      <w:r w:rsidR="007C7FF5" w:rsidRPr="00ED0362">
        <w:rPr>
          <w:rFonts w:ascii="Times New Roman" w:hAnsi="Times New Roman" w:cs="Times New Roman"/>
          <w:sz w:val="24"/>
          <w:szCs w:val="24"/>
        </w:rPr>
        <w:t xml:space="preserve">together with </w:t>
      </w:r>
      <w:r w:rsidR="008838D8">
        <w:rPr>
          <w:rFonts w:ascii="Times New Roman" w:hAnsi="Times New Roman" w:cs="Times New Roman"/>
          <w:sz w:val="24"/>
          <w:szCs w:val="24"/>
        </w:rPr>
        <w:t>abilities</w:t>
      </w:r>
      <w:r w:rsidR="001474F1" w:rsidRPr="00ED0362">
        <w:rPr>
          <w:rFonts w:ascii="Times New Roman" w:hAnsi="Times New Roman" w:cs="Times New Roman"/>
          <w:sz w:val="24"/>
          <w:szCs w:val="24"/>
        </w:rPr>
        <w:t xml:space="preserve"> for action prediction, </w:t>
      </w:r>
      <w:r w:rsidR="007C7FF5" w:rsidRPr="00ED0362">
        <w:rPr>
          <w:rFonts w:ascii="Times New Roman" w:hAnsi="Times New Roman" w:cs="Times New Roman"/>
          <w:sz w:val="24"/>
          <w:szCs w:val="24"/>
        </w:rPr>
        <w:t>tool use and language (e.g., Badets &amp; Osiurak, 2017). Others</w:t>
      </w:r>
      <w:r w:rsidR="003C6CE8" w:rsidRPr="00ED0362">
        <w:rPr>
          <w:rFonts w:ascii="Times New Roman" w:hAnsi="Times New Roman" w:cs="Times New Roman"/>
          <w:sz w:val="24"/>
          <w:szCs w:val="24"/>
        </w:rPr>
        <w:t>, in contrast,</w:t>
      </w:r>
      <w:r w:rsidR="007C7FF5" w:rsidRPr="00ED0362">
        <w:rPr>
          <w:rFonts w:ascii="Times New Roman" w:hAnsi="Times New Roman" w:cs="Times New Roman"/>
          <w:sz w:val="24"/>
          <w:szCs w:val="24"/>
        </w:rPr>
        <w:t xml:space="preserve"> </w:t>
      </w:r>
      <w:r w:rsidRPr="00ED0362">
        <w:rPr>
          <w:rFonts w:ascii="Times New Roman" w:hAnsi="Times New Roman" w:cs="Times New Roman"/>
          <w:sz w:val="24"/>
          <w:szCs w:val="24"/>
        </w:rPr>
        <w:t xml:space="preserve">argue </w:t>
      </w:r>
      <w:r w:rsidR="0004563B" w:rsidRPr="00ED0362">
        <w:rPr>
          <w:rFonts w:ascii="Times New Roman" w:hAnsi="Times New Roman" w:cs="Times New Roman"/>
          <w:sz w:val="24"/>
          <w:szCs w:val="24"/>
        </w:rPr>
        <w:t>for an earlier emerge</w:t>
      </w:r>
      <w:r w:rsidR="00C70079">
        <w:rPr>
          <w:rFonts w:ascii="Times New Roman" w:hAnsi="Times New Roman" w:cs="Times New Roman"/>
          <w:sz w:val="24"/>
          <w:szCs w:val="24"/>
        </w:rPr>
        <w:t>nce</w:t>
      </w:r>
      <w:r w:rsidR="0004563B" w:rsidRPr="00ED0362">
        <w:rPr>
          <w:rFonts w:ascii="Times New Roman" w:hAnsi="Times New Roman" w:cs="Times New Roman"/>
          <w:sz w:val="24"/>
          <w:szCs w:val="24"/>
        </w:rPr>
        <w:t xml:space="preserve"> of </w:t>
      </w:r>
      <w:r w:rsidRPr="00ED0362">
        <w:rPr>
          <w:rFonts w:ascii="Times New Roman" w:hAnsi="Times New Roman" w:cs="Times New Roman"/>
          <w:sz w:val="24"/>
          <w:szCs w:val="24"/>
        </w:rPr>
        <w:t xml:space="preserve">effect-based control, and that even the behaviour of simple organisms </w:t>
      </w:r>
      <w:r w:rsidR="006868CB" w:rsidRPr="00ED0362">
        <w:rPr>
          <w:rFonts w:ascii="Times New Roman" w:hAnsi="Times New Roman" w:cs="Times New Roman"/>
          <w:sz w:val="24"/>
          <w:szCs w:val="24"/>
        </w:rPr>
        <w:t>is well-</w:t>
      </w:r>
      <w:r w:rsidRPr="00ED0362">
        <w:rPr>
          <w:rFonts w:ascii="Times New Roman" w:hAnsi="Times New Roman" w:cs="Times New Roman"/>
          <w:sz w:val="24"/>
          <w:szCs w:val="24"/>
        </w:rPr>
        <w:t xml:space="preserve">described not in terms of a </w:t>
      </w:r>
      <w:r w:rsidR="00ED50D5" w:rsidRPr="00ED0362">
        <w:rPr>
          <w:rFonts w:ascii="Times New Roman" w:hAnsi="Times New Roman" w:cs="Times New Roman"/>
          <w:sz w:val="24"/>
          <w:szCs w:val="24"/>
        </w:rPr>
        <w:t>simple</w:t>
      </w:r>
      <w:r w:rsidRPr="00ED0362">
        <w:rPr>
          <w:rFonts w:ascii="Times New Roman" w:hAnsi="Times New Roman" w:cs="Times New Roman"/>
          <w:sz w:val="24"/>
          <w:szCs w:val="24"/>
        </w:rPr>
        <w:t xml:space="preserve"> stimulus-response learning, but </w:t>
      </w:r>
      <w:r w:rsidR="002F4F98" w:rsidRPr="00ED0362">
        <w:rPr>
          <w:rFonts w:ascii="Times New Roman" w:hAnsi="Times New Roman" w:cs="Times New Roman"/>
          <w:sz w:val="24"/>
          <w:szCs w:val="24"/>
        </w:rPr>
        <w:t>as an attempt to resolve</w:t>
      </w:r>
      <w:r w:rsidR="002F2C69" w:rsidRPr="00ED0362">
        <w:rPr>
          <w:rFonts w:ascii="Times New Roman" w:hAnsi="Times New Roman" w:cs="Times New Roman"/>
          <w:sz w:val="24"/>
          <w:szCs w:val="24"/>
        </w:rPr>
        <w:t>, through the action,</w:t>
      </w:r>
      <w:r w:rsidR="002F4F98" w:rsidRPr="00ED0362">
        <w:rPr>
          <w:rFonts w:ascii="Times New Roman" w:hAnsi="Times New Roman" w:cs="Times New Roman"/>
          <w:sz w:val="24"/>
          <w:szCs w:val="24"/>
        </w:rPr>
        <w:t xml:space="preserve"> </w:t>
      </w:r>
      <w:r w:rsidR="00845FCA" w:rsidRPr="00ED0362">
        <w:rPr>
          <w:rFonts w:ascii="Times New Roman" w:hAnsi="Times New Roman" w:cs="Times New Roman"/>
          <w:sz w:val="24"/>
          <w:szCs w:val="24"/>
        </w:rPr>
        <w:t xml:space="preserve">the </w:t>
      </w:r>
      <w:r w:rsidRPr="00ED0362">
        <w:rPr>
          <w:rFonts w:ascii="Times New Roman" w:hAnsi="Times New Roman" w:cs="Times New Roman"/>
          <w:sz w:val="24"/>
          <w:szCs w:val="24"/>
        </w:rPr>
        <w:t xml:space="preserve">mismatch between perceptually defined </w:t>
      </w:r>
      <w:r w:rsidR="00E2028F" w:rsidRPr="00ED0362">
        <w:rPr>
          <w:rFonts w:ascii="Times New Roman" w:hAnsi="Times New Roman" w:cs="Times New Roman"/>
          <w:sz w:val="24"/>
          <w:szCs w:val="24"/>
        </w:rPr>
        <w:t xml:space="preserve">(homeostatic) </w:t>
      </w:r>
      <w:r w:rsidRPr="00ED0362">
        <w:rPr>
          <w:rFonts w:ascii="Times New Roman" w:hAnsi="Times New Roman" w:cs="Times New Roman"/>
          <w:sz w:val="24"/>
          <w:szCs w:val="24"/>
        </w:rPr>
        <w:t>goal states</w:t>
      </w:r>
      <w:r w:rsidR="00E005AA" w:rsidRPr="00ED0362">
        <w:rPr>
          <w:rFonts w:ascii="Times New Roman" w:hAnsi="Times New Roman" w:cs="Times New Roman"/>
          <w:sz w:val="24"/>
          <w:szCs w:val="24"/>
        </w:rPr>
        <w:t xml:space="preserve">, </w:t>
      </w:r>
      <w:r w:rsidRPr="00ED0362">
        <w:rPr>
          <w:rFonts w:ascii="Times New Roman" w:hAnsi="Times New Roman" w:cs="Times New Roman"/>
          <w:sz w:val="24"/>
          <w:szCs w:val="24"/>
        </w:rPr>
        <w:t>and the organism</w:t>
      </w:r>
      <w:r w:rsidR="00A4708C">
        <w:rPr>
          <w:rFonts w:ascii="Times New Roman" w:hAnsi="Times New Roman" w:cs="Times New Roman"/>
          <w:sz w:val="24"/>
          <w:szCs w:val="24"/>
        </w:rPr>
        <w:t>’</w:t>
      </w:r>
      <w:r w:rsidRPr="00ED0362">
        <w:rPr>
          <w:rFonts w:ascii="Times New Roman" w:hAnsi="Times New Roman" w:cs="Times New Roman"/>
          <w:sz w:val="24"/>
          <w:szCs w:val="24"/>
        </w:rPr>
        <w:t>s actual state (</w:t>
      </w:r>
      <w:r w:rsidR="00F23CA9" w:rsidRPr="00ED0362">
        <w:rPr>
          <w:rFonts w:ascii="Times New Roman" w:hAnsi="Times New Roman" w:cs="Times New Roman"/>
          <w:sz w:val="24"/>
          <w:szCs w:val="24"/>
        </w:rPr>
        <w:t xml:space="preserve">i.e., active inference, </w:t>
      </w:r>
      <w:r w:rsidR="00674E16" w:rsidRPr="00ED0362">
        <w:rPr>
          <w:rFonts w:ascii="Times New Roman" w:hAnsi="Times New Roman" w:cs="Times New Roman"/>
          <w:sz w:val="24"/>
          <w:szCs w:val="24"/>
        </w:rPr>
        <w:t xml:space="preserve">Adams et al, 2013; </w:t>
      </w:r>
      <w:r w:rsidR="00F23CA9" w:rsidRPr="00ED0362">
        <w:rPr>
          <w:rFonts w:ascii="Times New Roman" w:hAnsi="Times New Roman" w:cs="Times New Roman"/>
          <w:sz w:val="24"/>
          <w:szCs w:val="24"/>
        </w:rPr>
        <w:t xml:space="preserve">Friston, </w:t>
      </w:r>
      <w:r w:rsidR="00674E16" w:rsidRPr="00ED0362">
        <w:rPr>
          <w:rFonts w:ascii="Times New Roman" w:hAnsi="Times New Roman" w:cs="Times New Roman"/>
          <w:sz w:val="24"/>
          <w:szCs w:val="24"/>
        </w:rPr>
        <w:t>2013</w:t>
      </w:r>
      <w:r w:rsidRPr="00ED0362">
        <w:rPr>
          <w:rFonts w:ascii="Times New Roman" w:hAnsi="Times New Roman" w:cs="Times New Roman"/>
          <w:sz w:val="24"/>
          <w:szCs w:val="24"/>
        </w:rPr>
        <w:t>).</w:t>
      </w:r>
      <w:r w:rsidR="00670581" w:rsidRPr="00ED0362">
        <w:rPr>
          <w:rFonts w:ascii="Times New Roman" w:hAnsi="Times New Roman" w:cs="Times New Roman"/>
          <w:sz w:val="24"/>
          <w:szCs w:val="24"/>
        </w:rPr>
        <w:t xml:space="preserve"> </w:t>
      </w:r>
    </w:p>
    <w:p w14:paraId="3A5B7962" w14:textId="0E22ECF6" w:rsidR="004B4181" w:rsidRPr="00ED0362" w:rsidRDefault="00B301F5" w:rsidP="003874BE">
      <w:pPr>
        <w:widowControl w:val="0"/>
        <w:autoSpaceDE w:val="0"/>
        <w:autoSpaceDN w:val="0"/>
        <w:adjustRightInd w:val="0"/>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 xml:space="preserve">Several pieces of evidence point, in our mind, towards such an earlier evolution. For </w:t>
      </w:r>
      <w:r w:rsidRPr="00ED0362">
        <w:rPr>
          <w:rFonts w:ascii="Times New Roman" w:hAnsi="Times New Roman" w:cs="Times New Roman"/>
          <w:sz w:val="24"/>
          <w:szCs w:val="24"/>
        </w:rPr>
        <w:lastRenderedPageBreak/>
        <w:t xml:space="preserve">example, </w:t>
      </w:r>
      <w:r w:rsidR="00974060" w:rsidRPr="00ED0362">
        <w:rPr>
          <w:rFonts w:ascii="Times New Roman" w:hAnsi="Times New Roman" w:cs="Times New Roman"/>
          <w:sz w:val="24"/>
          <w:szCs w:val="24"/>
        </w:rPr>
        <w:t xml:space="preserve">the phenomenon of outcome devaluation (Adams &amp; Dickinson, 1981) </w:t>
      </w:r>
      <w:r w:rsidR="00D76CCB" w:rsidRPr="00ED0362">
        <w:rPr>
          <w:rFonts w:ascii="Times New Roman" w:hAnsi="Times New Roman" w:cs="Times New Roman"/>
          <w:sz w:val="24"/>
          <w:szCs w:val="24"/>
        </w:rPr>
        <w:t xml:space="preserve">marks the </w:t>
      </w:r>
      <w:r w:rsidR="00284196" w:rsidRPr="00ED0362">
        <w:rPr>
          <w:rFonts w:ascii="Times New Roman" w:hAnsi="Times New Roman" w:cs="Times New Roman"/>
          <w:sz w:val="24"/>
          <w:szCs w:val="24"/>
        </w:rPr>
        <w:t>finding</w:t>
      </w:r>
      <w:r w:rsidR="00D76CCB" w:rsidRPr="00ED0362">
        <w:rPr>
          <w:rFonts w:ascii="Times New Roman" w:hAnsi="Times New Roman" w:cs="Times New Roman"/>
          <w:sz w:val="24"/>
          <w:szCs w:val="24"/>
        </w:rPr>
        <w:t xml:space="preserve"> that </w:t>
      </w:r>
      <w:r w:rsidR="00670581" w:rsidRPr="00ED0362">
        <w:rPr>
          <w:rFonts w:ascii="Times New Roman" w:hAnsi="Times New Roman" w:cs="Times New Roman"/>
          <w:sz w:val="24"/>
          <w:szCs w:val="24"/>
        </w:rPr>
        <w:t>even strongly overlearned stimulus-response associations</w:t>
      </w:r>
      <w:r w:rsidR="00941440" w:rsidRPr="00ED0362">
        <w:rPr>
          <w:rFonts w:ascii="Times New Roman" w:hAnsi="Times New Roman" w:cs="Times New Roman"/>
          <w:sz w:val="24"/>
          <w:szCs w:val="24"/>
        </w:rPr>
        <w:t xml:space="preserve"> (i.e., habits)</w:t>
      </w:r>
      <w:r w:rsidR="00670581" w:rsidRPr="00ED0362">
        <w:rPr>
          <w:rFonts w:ascii="Times New Roman" w:hAnsi="Times New Roman" w:cs="Times New Roman"/>
          <w:sz w:val="24"/>
          <w:szCs w:val="24"/>
        </w:rPr>
        <w:t xml:space="preserve"> do not </w:t>
      </w:r>
      <w:r w:rsidR="00BB5F4F" w:rsidRPr="00ED0362">
        <w:rPr>
          <w:rFonts w:ascii="Times New Roman" w:hAnsi="Times New Roman" w:cs="Times New Roman"/>
          <w:sz w:val="24"/>
          <w:szCs w:val="24"/>
        </w:rPr>
        <w:t>lead to action</w:t>
      </w:r>
      <w:r w:rsidR="00670581" w:rsidRPr="00ED0362">
        <w:rPr>
          <w:rFonts w:ascii="Times New Roman" w:hAnsi="Times New Roman" w:cs="Times New Roman"/>
          <w:sz w:val="24"/>
          <w:szCs w:val="24"/>
        </w:rPr>
        <w:t xml:space="preserve"> when</w:t>
      </w:r>
      <w:r w:rsidR="00D8466B" w:rsidRPr="00ED0362">
        <w:rPr>
          <w:rFonts w:ascii="Times New Roman" w:hAnsi="Times New Roman" w:cs="Times New Roman"/>
          <w:sz w:val="24"/>
          <w:szCs w:val="24"/>
        </w:rPr>
        <w:t xml:space="preserve"> the associated outcomes are </w:t>
      </w:r>
      <w:r w:rsidR="00670581" w:rsidRPr="00ED0362">
        <w:rPr>
          <w:rFonts w:ascii="Times New Roman" w:hAnsi="Times New Roman" w:cs="Times New Roman"/>
          <w:sz w:val="24"/>
          <w:szCs w:val="24"/>
        </w:rPr>
        <w:t xml:space="preserve">undesirable </w:t>
      </w:r>
      <w:r w:rsidR="00661562" w:rsidRPr="00ED0362">
        <w:rPr>
          <w:rFonts w:ascii="Times New Roman" w:hAnsi="Times New Roman" w:cs="Times New Roman"/>
          <w:sz w:val="24"/>
          <w:szCs w:val="24"/>
        </w:rPr>
        <w:t xml:space="preserve">in </w:t>
      </w:r>
      <w:r w:rsidR="00BB5F4F" w:rsidRPr="00ED0362">
        <w:rPr>
          <w:rFonts w:ascii="Times New Roman" w:hAnsi="Times New Roman" w:cs="Times New Roman"/>
          <w:sz w:val="24"/>
          <w:szCs w:val="24"/>
        </w:rPr>
        <w:t>the</w:t>
      </w:r>
      <w:r w:rsidR="00D8466B" w:rsidRPr="00ED0362">
        <w:rPr>
          <w:rFonts w:ascii="Times New Roman" w:hAnsi="Times New Roman" w:cs="Times New Roman"/>
          <w:sz w:val="24"/>
          <w:szCs w:val="24"/>
        </w:rPr>
        <w:t xml:space="preserve"> </w:t>
      </w:r>
      <w:r w:rsidR="00661562" w:rsidRPr="00ED0362">
        <w:rPr>
          <w:rFonts w:ascii="Times New Roman" w:hAnsi="Times New Roman" w:cs="Times New Roman"/>
          <w:sz w:val="24"/>
          <w:szCs w:val="24"/>
        </w:rPr>
        <w:t>given situation</w:t>
      </w:r>
      <w:r w:rsidR="00D6112E" w:rsidRPr="00ED0362">
        <w:rPr>
          <w:rFonts w:ascii="Times New Roman" w:hAnsi="Times New Roman" w:cs="Times New Roman"/>
          <w:sz w:val="24"/>
          <w:szCs w:val="24"/>
        </w:rPr>
        <w:t xml:space="preserve">. </w:t>
      </w:r>
      <w:r w:rsidR="003879F4" w:rsidRPr="00ED0362">
        <w:rPr>
          <w:rFonts w:ascii="Times New Roman" w:hAnsi="Times New Roman" w:cs="Times New Roman"/>
          <w:sz w:val="24"/>
          <w:szCs w:val="24"/>
        </w:rPr>
        <w:t>This</w:t>
      </w:r>
      <w:r w:rsidR="00D6112E" w:rsidRPr="00ED0362">
        <w:rPr>
          <w:rFonts w:ascii="Times New Roman" w:hAnsi="Times New Roman" w:cs="Times New Roman"/>
          <w:sz w:val="24"/>
          <w:szCs w:val="24"/>
        </w:rPr>
        <w:t xml:space="preserve"> and related phenomena are present </w:t>
      </w:r>
      <w:r w:rsidR="00670581" w:rsidRPr="00ED0362">
        <w:rPr>
          <w:rFonts w:ascii="Times New Roman" w:hAnsi="Times New Roman" w:cs="Times New Roman"/>
          <w:sz w:val="24"/>
          <w:szCs w:val="24"/>
        </w:rPr>
        <w:t>in several animals, certainly in rodents (</w:t>
      </w:r>
      <w:r w:rsidR="007828DA" w:rsidRPr="00ED0362">
        <w:rPr>
          <w:rFonts w:ascii="Times New Roman" w:hAnsi="Times New Roman" w:cs="Times New Roman"/>
          <w:sz w:val="24"/>
          <w:szCs w:val="24"/>
        </w:rPr>
        <w:t xml:space="preserve">for a review, </w:t>
      </w:r>
      <w:r w:rsidR="00B50DF2" w:rsidRPr="00ED0362">
        <w:rPr>
          <w:rFonts w:ascii="Times New Roman" w:hAnsi="Times New Roman" w:cs="Times New Roman"/>
          <w:sz w:val="24"/>
          <w:szCs w:val="24"/>
        </w:rPr>
        <w:t>de Wit &amp; Dickinson, 2009</w:t>
      </w:r>
      <w:r w:rsidR="00670581" w:rsidRPr="00ED0362">
        <w:rPr>
          <w:rFonts w:ascii="Times New Roman" w:hAnsi="Times New Roman" w:cs="Times New Roman"/>
          <w:sz w:val="24"/>
          <w:szCs w:val="24"/>
        </w:rPr>
        <w:t>).</w:t>
      </w:r>
      <w:r w:rsidR="003D23CA" w:rsidRPr="00ED0362">
        <w:rPr>
          <w:rFonts w:ascii="Times New Roman" w:hAnsi="Times New Roman" w:cs="Times New Roman"/>
          <w:sz w:val="24"/>
          <w:szCs w:val="24"/>
        </w:rPr>
        <w:t xml:space="preserve"> </w:t>
      </w:r>
      <w:r w:rsidR="001A5EC3" w:rsidRPr="00ED0362">
        <w:rPr>
          <w:rFonts w:ascii="Times New Roman" w:hAnsi="Times New Roman" w:cs="Times New Roman"/>
          <w:sz w:val="24"/>
          <w:szCs w:val="24"/>
        </w:rPr>
        <w:t>At</w:t>
      </w:r>
      <w:r w:rsidR="003D23CA" w:rsidRPr="00ED0362">
        <w:rPr>
          <w:rFonts w:ascii="Times New Roman" w:hAnsi="Times New Roman" w:cs="Times New Roman"/>
          <w:sz w:val="24"/>
          <w:szCs w:val="24"/>
        </w:rPr>
        <w:t xml:space="preserve"> least </w:t>
      </w:r>
      <w:r w:rsidR="007F0339" w:rsidRPr="00ED0362">
        <w:rPr>
          <w:rFonts w:ascii="Times New Roman" w:hAnsi="Times New Roman" w:cs="Times New Roman"/>
          <w:sz w:val="24"/>
          <w:szCs w:val="24"/>
        </w:rPr>
        <w:t>for these animals</w:t>
      </w:r>
      <w:r w:rsidR="007223A8" w:rsidRPr="00ED0362">
        <w:rPr>
          <w:rFonts w:ascii="Times New Roman" w:hAnsi="Times New Roman" w:cs="Times New Roman"/>
          <w:sz w:val="24"/>
          <w:szCs w:val="24"/>
        </w:rPr>
        <w:t>,</w:t>
      </w:r>
      <w:r w:rsidR="003D23CA" w:rsidRPr="00ED0362">
        <w:rPr>
          <w:rFonts w:ascii="Times New Roman" w:hAnsi="Times New Roman" w:cs="Times New Roman"/>
          <w:sz w:val="24"/>
          <w:szCs w:val="24"/>
        </w:rPr>
        <w:t xml:space="preserve"> </w:t>
      </w:r>
      <w:r w:rsidR="00E864DA" w:rsidRPr="00ED0362">
        <w:rPr>
          <w:rFonts w:ascii="Times New Roman" w:hAnsi="Times New Roman" w:cs="Times New Roman"/>
          <w:sz w:val="24"/>
          <w:szCs w:val="24"/>
        </w:rPr>
        <w:t>therefore</w:t>
      </w:r>
      <w:r w:rsidR="00C65905" w:rsidRPr="00ED0362">
        <w:rPr>
          <w:rFonts w:ascii="Times New Roman" w:hAnsi="Times New Roman" w:cs="Times New Roman"/>
          <w:sz w:val="24"/>
          <w:szCs w:val="24"/>
        </w:rPr>
        <w:t>,</w:t>
      </w:r>
      <w:r w:rsidR="00E864DA" w:rsidRPr="00ED0362">
        <w:rPr>
          <w:rFonts w:ascii="Times New Roman" w:hAnsi="Times New Roman" w:cs="Times New Roman"/>
          <w:sz w:val="24"/>
          <w:szCs w:val="24"/>
        </w:rPr>
        <w:t xml:space="preserve"> </w:t>
      </w:r>
      <w:r w:rsidR="003D23CA" w:rsidRPr="00ED0362">
        <w:rPr>
          <w:rFonts w:ascii="Times New Roman" w:hAnsi="Times New Roman" w:cs="Times New Roman"/>
          <w:sz w:val="24"/>
          <w:szCs w:val="24"/>
        </w:rPr>
        <w:t xml:space="preserve">action planning </w:t>
      </w:r>
      <w:r w:rsidR="00E864DA" w:rsidRPr="00ED0362">
        <w:rPr>
          <w:rFonts w:ascii="Times New Roman" w:hAnsi="Times New Roman" w:cs="Times New Roman"/>
          <w:sz w:val="24"/>
          <w:szCs w:val="24"/>
        </w:rPr>
        <w:t xml:space="preserve">already </w:t>
      </w:r>
      <w:r w:rsidR="003D23CA" w:rsidRPr="00ED0362">
        <w:rPr>
          <w:rFonts w:ascii="Times New Roman" w:hAnsi="Times New Roman" w:cs="Times New Roman"/>
          <w:sz w:val="24"/>
          <w:szCs w:val="24"/>
        </w:rPr>
        <w:t xml:space="preserve">occurs </w:t>
      </w:r>
      <w:r w:rsidR="00E864DA" w:rsidRPr="00ED0362">
        <w:rPr>
          <w:rFonts w:ascii="Times New Roman" w:hAnsi="Times New Roman" w:cs="Times New Roman"/>
          <w:sz w:val="24"/>
          <w:szCs w:val="24"/>
        </w:rPr>
        <w:t xml:space="preserve">on the basis of </w:t>
      </w:r>
      <w:r w:rsidR="001E01F1" w:rsidRPr="00ED0362">
        <w:rPr>
          <w:rFonts w:ascii="Times New Roman" w:hAnsi="Times New Roman" w:cs="Times New Roman"/>
          <w:sz w:val="24"/>
          <w:szCs w:val="24"/>
        </w:rPr>
        <w:t>desired</w:t>
      </w:r>
      <w:r w:rsidR="00E864DA" w:rsidRPr="00ED0362">
        <w:rPr>
          <w:rFonts w:ascii="Times New Roman" w:hAnsi="Times New Roman" w:cs="Times New Roman"/>
          <w:sz w:val="24"/>
          <w:szCs w:val="24"/>
        </w:rPr>
        <w:t xml:space="preserve"> </w:t>
      </w:r>
      <w:r w:rsidR="003D23CA" w:rsidRPr="00ED0362">
        <w:rPr>
          <w:rFonts w:ascii="Times New Roman" w:hAnsi="Times New Roman" w:cs="Times New Roman"/>
          <w:sz w:val="24"/>
          <w:szCs w:val="24"/>
        </w:rPr>
        <w:t>action outcome</w:t>
      </w:r>
      <w:r w:rsidR="00A55416" w:rsidRPr="00ED0362">
        <w:rPr>
          <w:rFonts w:ascii="Times New Roman" w:hAnsi="Times New Roman" w:cs="Times New Roman"/>
          <w:sz w:val="24"/>
          <w:szCs w:val="24"/>
        </w:rPr>
        <w:t>s</w:t>
      </w:r>
      <w:r w:rsidR="003D23CA" w:rsidRPr="00ED0362">
        <w:rPr>
          <w:rFonts w:ascii="Times New Roman" w:hAnsi="Times New Roman" w:cs="Times New Roman"/>
          <w:sz w:val="24"/>
          <w:szCs w:val="24"/>
        </w:rPr>
        <w:t xml:space="preserve"> </w:t>
      </w:r>
      <w:r w:rsidR="000C483E" w:rsidRPr="00ED0362">
        <w:rPr>
          <w:rFonts w:ascii="Times New Roman" w:hAnsi="Times New Roman" w:cs="Times New Roman"/>
          <w:sz w:val="24"/>
          <w:szCs w:val="24"/>
        </w:rPr>
        <w:t xml:space="preserve">and suggests </w:t>
      </w:r>
      <w:r w:rsidR="00501134" w:rsidRPr="00ED0362">
        <w:rPr>
          <w:rFonts w:ascii="Times New Roman" w:hAnsi="Times New Roman" w:cs="Times New Roman"/>
          <w:sz w:val="24"/>
          <w:szCs w:val="24"/>
        </w:rPr>
        <w:t>an emergence of</w:t>
      </w:r>
      <w:r w:rsidR="000C483E" w:rsidRPr="00ED0362">
        <w:rPr>
          <w:rFonts w:ascii="Times New Roman" w:hAnsi="Times New Roman" w:cs="Times New Roman"/>
          <w:sz w:val="24"/>
          <w:szCs w:val="24"/>
        </w:rPr>
        <w:t xml:space="preserve"> effect-based control already in non-human mammals. </w:t>
      </w:r>
    </w:p>
    <w:p w14:paraId="07A7A7EA" w14:textId="079B2423" w:rsidR="004E36DF" w:rsidRPr="00ED0362" w:rsidRDefault="000B52FA" w:rsidP="003874BE">
      <w:pPr>
        <w:widowControl w:val="0"/>
        <w:autoSpaceDE w:val="0"/>
        <w:autoSpaceDN w:val="0"/>
        <w:adjustRightInd w:val="0"/>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 xml:space="preserve">Other findings </w:t>
      </w:r>
      <w:r w:rsidR="001E7EC1" w:rsidRPr="00ED0362">
        <w:rPr>
          <w:rFonts w:ascii="Times New Roman" w:hAnsi="Times New Roman" w:cs="Times New Roman"/>
          <w:sz w:val="24"/>
          <w:szCs w:val="24"/>
        </w:rPr>
        <w:t>suggest</w:t>
      </w:r>
      <w:r w:rsidRPr="00ED0362">
        <w:rPr>
          <w:rFonts w:ascii="Times New Roman" w:hAnsi="Times New Roman" w:cs="Times New Roman"/>
          <w:sz w:val="24"/>
          <w:szCs w:val="24"/>
        </w:rPr>
        <w:t xml:space="preserve"> that also the ability to imagine behaviours and their outcomes, without overt motor output, is present in animals.</w:t>
      </w:r>
      <w:r w:rsidR="004E36DF" w:rsidRPr="00ED0362">
        <w:rPr>
          <w:rFonts w:ascii="Times New Roman" w:hAnsi="Times New Roman" w:cs="Times New Roman"/>
          <w:sz w:val="24"/>
          <w:szCs w:val="24"/>
        </w:rPr>
        <w:t xml:space="preserve"> </w:t>
      </w:r>
      <w:r w:rsidRPr="00ED0362">
        <w:rPr>
          <w:rFonts w:ascii="Times New Roman" w:hAnsi="Times New Roman" w:cs="Times New Roman"/>
          <w:sz w:val="24"/>
          <w:szCs w:val="24"/>
        </w:rPr>
        <w:t>I</w:t>
      </w:r>
      <w:r w:rsidR="004E36DF" w:rsidRPr="00ED0362">
        <w:rPr>
          <w:rFonts w:ascii="Times New Roman" w:hAnsi="Times New Roman" w:cs="Times New Roman"/>
          <w:sz w:val="24"/>
          <w:szCs w:val="24"/>
        </w:rPr>
        <w:t xml:space="preserve">t </w:t>
      </w:r>
      <w:r w:rsidR="002829A0" w:rsidRPr="00ED0362">
        <w:rPr>
          <w:rFonts w:ascii="Times New Roman" w:hAnsi="Times New Roman" w:cs="Times New Roman"/>
          <w:sz w:val="24"/>
          <w:szCs w:val="24"/>
        </w:rPr>
        <w:t>is</w:t>
      </w:r>
      <w:r w:rsidR="004E36DF" w:rsidRPr="00ED0362">
        <w:rPr>
          <w:rFonts w:ascii="Times New Roman" w:hAnsi="Times New Roman" w:cs="Times New Roman"/>
          <w:sz w:val="24"/>
          <w:szCs w:val="24"/>
        </w:rPr>
        <w:t xml:space="preserve"> known since Tolman (1948) that rats sometimes stop at critical junctions in a maze, as if considering – playing through in their mind – which path leads to the better outcome. Indeed, a plethora of studies since then suggest that is exactly what happens (for a review, see Reddish, 2016). Rats that </w:t>
      </w:r>
      <w:r w:rsidR="00CC0447" w:rsidRPr="00ED0362">
        <w:rPr>
          <w:rFonts w:ascii="Times New Roman" w:hAnsi="Times New Roman" w:cs="Times New Roman"/>
          <w:sz w:val="24"/>
          <w:szCs w:val="24"/>
        </w:rPr>
        <w:t>exhibit</w:t>
      </w:r>
      <w:r w:rsidR="004E36DF" w:rsidRPr="00ED0362">
        <w:rPr>
          <w:rFonts w:ascii="Times New Roman" w:hAnsi="Times New Roman" w:cs="Times New Roman"/>
          <w:sz w:val="24"/>
          <w:szCs w:val="24"/>
        </w:rPr>
        <w:t xml:space="preserve"> this “vicarious trial and error” behaviour are more successful in their navigation and arrive at the reward shortly after. Moreover, recording of hippocampal place cells confirm that during these instances the </w:t>
      </w:r>
      <w:r w:rsidR="00BB0C12" w:rsidRPr="00ED0362">
        <w:rPr>
          <w:rFonts w:ascii="Times New Roman" w:hAnsi="Times New Roman" w:cs="Times New Roman"/>
          <w:sz w:val="24"/>
          <w:szCs w:val="24"/>
        </w:rPr>
        <w:t>rat</w:t>
      </w:r>
      <w:r w:rsidR="004E36DF" w:rsidRPr="00ED0362">
        <w:rPr>
          <w:rFonts w:ascii="Times New Roman" w:hAnsi="Times New Roman" w:cs="Times New Roman"/>
          <w:sz w:val="24"/>
          <w:szCs w:val="24"/>
        </w:rPr>
        <w:t xml:space="preserve"> </w:t>
      </w:r>
      <w:r w:rsidR="00BB0C12" w:rsidRPr="00ED0362">
        <w:rPr>
          <w:rFonts w:ascii="Times New Roman" w:hAnsi="Times New Roman" w:cs="Times New Roman"/>
          <w:sz w:val="24"/>
          <w:szCs w:val="24"/>
        </w:rPr>
        <w:t>mentally</w:t>
      </w:r>
      <w:r w:rsidR="004E36DF" w:rsidRPr="00ED0362">
        <w:rPr>
          <w:rFonts w:ascii="Times New Roman" w:hAnsi="Times New Roman" w:cs="Times New Roman"/>
          <w:sz w:val="24"/>
          <w:szCs w:val="24"/>
        </w:rPr>
        <w:t xml:space="preserve"> travels </w:t>
      </w:r>
      <w:r w:rsidR="007F0CE3" w:rsidRPr="00ED0362">
        <w:rPr>
          <w:rFonts w:ascii="Times New Roman" w:hAnsi="Times New Roman" w:cs="Times New Roman"/>
          <w:sz w:val="24"/>
          <w:szCs w:val="24"/>
        </w:rPr>
        <w:t>along the paths within</w:t>
      </w:r>
      <w:r w:rsidR="004E36DF" w:rsidRPr="00ED0362">
        <w:rPr>
          <w:rFonts w:ascii="Times New Roman" w:hAnsi="Times New Roman" w:cs="Times New Roman"/>
          <w:sz w:val="24"/>
          <w:szCs w:val="24"/>
        </w:rPr>
        <w:t xml:space="preserve"> the maze, with associated firing of reward-related brain regions once </w:t>
      </w:r>
      <w:r w:rsidR="00A906B1" w:rsidRPr="00ED0362">
        <w:rPr>
          <w:rFonts w:ascii="Times New Roman" w:hAnsi="Times New Roman" w:cs="Times New Roman"/>
          <w:sz w:val="24"/>
          <w:szCs w:val="24"/>
        </w:rPr>
        <w:t xml:space="preserve">the </w:t>
      </w:r>
      <w:r w:rsidR="004E36DF" w:rsidRPr="00ED0362">
        <w:rPr>
          <w:rFonts w:ascii="Times New Roman" w:hAnsi="Times New Roman" w:cs="Times New Roman"/>
          <w:sz w:val="24"/>
          <w:szCs w:val="24"/>
        </w:rPr>
        <w:t>reward</w:t>
      </w:r>
      <w:r w:rsidR="00A906B1" w:rsidRPr="00ED0362">
        <w:rPr>
          <w:rFonts w:ascii="Times New Roman" w:hAnsi="Times New Roman" w:cs="Times New Roman"/>
          <w:sz w:val="24"/>
          <w:szCs w:val="24"/>
        </w:rPr>
        <w:t xml:space="preserve"> is (virtually) reached</w:t>
      </w:r>
      <w:r w:rsidR="004E36DF" w:rsidRPr="00ED0362">
        <w:rPr>
          <w:rFonts w:ascii="Times New Roman" w:hAnsi="Times New Roman" w:cs="Times New Roman"/>
          <w:sz w:val="24"/>
          <w:szCs w:val="24"/>
        </w:rPr>
        <w:t xml:space="preserve">. This suggests again that rats, and potentially several species of birds (Sulikowski &amp; Burke, 2015), have some abilities for motor imagery in the absence of action. </w:t>
      </w:r>
    </w:p>
    <w:p w14:paraId="21203DFB" w14:textId="2F2E48BC" w:rsidR="00F33680" w:rsidRPr="00ED0362" w:rsidRDefault="00CB2A48" w:rsidP="003874BE">
      <w:pPr>
        <w:widowControl w:val="0"/>
        <w:autoSpaceDE w:val="0"/>
        <w:autoSpaceDN w:val="0"/>
        <w:adjustRightInd w:val="0"/>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 xml:space="preserve">We are very much agnostic about </w:t>
      </w:r>
      <w:r w:rsidR="00E71774" w:rsidRPr="00ED0362">
        <w:rPr>
          <w:rFonts w:ascii="Times New Roman" w:hAnsi="Times New Roman" w:cs="Times New Roman"/>
          <w:sz w:val="24"/>
          <w:szCs w:val="24"/>
        </w:rPr>
        <w:t>this debate</w:t>
      </w:r>
      <w:r w:rsidR="00816525" w:rsidRPr="00ED0362">
        <w:rPr>
          <w:rFonts w:ascii="Times New Roman" w:hAnsi="Times New Roman" w:cs="Times New Roman"/>
          <w:sz w:val="24"/>
          <w:szCs w:val="24"/>
        </w:rPr>
        <w:t>. F</w:t>
      </w:r>
      <w:r w:rsidRPr="00ED0362">
        <w:rPr>
          <w:rFonts w:ascii="Times New Roman" w:hAnsi="Times New Roman" w:cs="Times New Roman"/>
          <w:sz w:val="24"/>
          <w:szCs w:val="24"/>
        </w:rPr>
        <w:t xml:space="preserve">or </w:t>
      </w:r>
      <w:r w:rsidR="00956152" w:rsidRPr="00ED0362">
        <w:rPr>
          <w:rFonts w:ascii="Times New Roman" w:hAnsi="Times New Roman" w:cs="Times New Roman"/>
          <w:sz w:val="24"/>
          <w:szCs w:val="24"/>
        </w:rPr>
        <w:t xml:space="preserve">the </w:t>
      </w:r>
      <w:r w:rsidRPr="00ED0362">
        <w:rPr>
          <w:rFonts w:ascii="Times New Roman" w:hAnsi="Times New Roman" w:cs="Times New Roman"/>
          <w:sz w:val="24"/>
          <w:szCs w:val="24"/>
        </w:rPr>
        <w:t xml:space="preserve">account </w:t>
      </w:r>
      <w:r w:rsidR="00956152" w:rsidRPr="00ED0362">
        <w:rPr>
          <w:rFonts w:ascii="Times New Roman" w:hAnsi="Times New Roman" w:cs="Times New Roman"/>
          <w:sz w:val="24"/>
          <w:szCs w:val="24"/>
        </w:rPr>
        <w:t xml:space="preserve">of motor imagery presented here </w:t>
      </w:r>
      <w:r w:rsidRPr="00ED0362">
        <w:rPr>
          <w:rFonts w:ascii="Times New Roman" w:hAnsi="Times New Roman" w:cs="Times New Roman"/>
          <w:sz w:val="24"/>
          <w:szCs w:val="24"/>
        </w:rPr>
        <w:t xml:space="preserve">it is only necessary that these abilities are </w:t>
      </w:r>
      <w:r w:rsidR="001752DF" w:rsidRPr="00ED0362">
        <w:rPr>
          <w:rFonts w:ascii="Times New Roman" w:hAnsi="Times New Roman" w:cs="Times New Roman"/>
          <w:sz w:val="24"/>
          <w:szCs w:val="24"/>
        </w:rPr>
        <w:t>fully formed</w:t>
      </w:r>
      <w:r w:rsidRPr="00ED0362">
        <w:rPr>
          <w:rFonts w:ascii="Times New Roman" w:hAnsi="Times New Roman" w:cs="Times New Roman"/>
          <w:sz w:val="24"/>
          <w:szCs w:val="24"/>
        </w:rPr>
        <w:t xml:space="preserve"> in humans. </w:t>
      </w:r>
      <w:r w:rsidR="00F9053A" w:rsidRPr="00ED0362">
        <w:rPr>
          <w:rFonts w:ascii="Times New Roman" w:hAnsi="Times New Roman" w:cs="Times New Roman"/>
          <w:sz w:val="24"/>
          <w:szCs w:val="24"/>
        </w:rPr>
        <w:t xml:space="preserve">We note however that the ideas of effect-controlled action </w:t>
      </w:r>
      <w:r w:rsidR="003E10AB" w:rsidRPr="00ED0362">
        <w:rPr>
          <w:rFonts w:ascii="Times New Roman" w:hAnsi="Times New Roman" w:cs="Times New Roman"/>
          <w:sz w:val="24"/>
          <w:szCs w:val="24"/>
        </w:rPr>
        <w:t>provide an excellent</w:t>
      </w:r>
      <w:r w:rsidR="00F9053A" w:rsidRPr="00ED0362">
        <w:rPr>
          <w:rFonts w:ascii="Times New Roman" w:hAnsi="Times New Roman" w:cs="Times New Roman"/>
          <w:sz w:val="24"/>
          <w:szCs w:val="24"/>
        </w:rPr>
        <w:t xml:space="preserve"> framework </w:t>
      </w:r>
      <w:r w:rsidR="003E10AB" w:rsidRPr="00ED0362">
        <w:rPr>
          <w:rFonts w:ascii="Times New Roman" w:hAnsi="Times New Roman" w:cs="Times New Roman"/>
          <w:sz w:val="24"/>
          <w:szCs w:val="24"/>
        </w:rPr>
        <w:t xml:space="preserve">to account for </w:t>
      </w:r>
      <w:r w:rsidR="00F9053A" w:rsidRPr="00ED0362">
        <w:rPr>
          <w:rFonts w:ascii="Times New Roman" w:hAnsi="Times New Roman" w:cs="Times New Roman"/>
          <w:sz w:val="24"/>
          <w:szCs w:val="24"/>
        </w:rPr>
        <w:t>the findings in animals above. W</w:t>
      </w:r>
      <w:r w:rsidR="001752DF" w:rsidRPr="00ED0362">
        <w:rPr>
          <w:rFonts w:ascii="Times New Roman" w:hAnsi="Times New Roman" w:cs="Times New Roman"/>
          <w:sz w:val="24"/>
          <w:szCs w:val="24"/>
        </w:rPr>
        <w:t xml:space="preserve">e </w:t>
      </w:r>
      <w:r w:rsidR="00F9053A" w:rsidRPr="00ED0362">
        <w:rPr>
          <w:rFonts w:ascii="Times New Roman" w:hAnsi="Times New Roman" w:cs="Times New Roman"/>
          <w:sz w:val="24"/>
          <w:szCs w:val="24"/>
        </w:rPr>
        <w:t xml:space="preserve">therefore </w:t>
      </w:r>
      <w:r w:rsidR="001752DF" w:rsidRPr="00ED0362">
        <w:rPr>
          <w:rFonts w:ascii="Times New Roman" w:hAnsi="Times New Roman" w:cs="Times New Roman"/>
          <w:sz w:val="24"/>
          <w:szCs w:val="24"/>
        </w:rPr>
        <w:t xml:space="preserve">suspect </w:t>
      </w:r>
      <w:r w:rsidR="003E10AB" w:rsidRPr="00ED0362">
        <w:rPr>
          <w:rFonts w:ascii="Times New Roman" w:hAnsi="Times New Roman" w:cs="Times New Roman"/>
          <w:sz w:val="24"/>
          <w:szCs w:val="24"/>
        </w:rPr>
        <w:t xml:space="preserve">that </w:t>
      </w:r>
      <w:r w:rsidR="00DB3FAB" w:rsidRPr="00ED0362">
        <w:rPr>
          <w:rFonts w:ascii="Times New Roman" w:hAnsi="Times New Roman" w:cs="Times New Roman"/>
          <w:sz w:val="24"/>
          <w:szCs w:val="24"/>
        </w:rPr>
        <w:t>what sets the remarkable human action planning abilities apart from that of animals is not the ability for effect-based control and imagery itself,</w:t>
      </w:r>
      <w:r w:rsidR="00816525" w:rsidRPr="00ED0362">
        <w:rPr>
          <w:rFonts w:ascii="Times New Roman" w:hAnsi="Times New Roman" w:cs="Times New Roman"/>
          <w:sz w:val="24"/>
          <w:szCs w:val="24"/>
        </w:rPr>
        <w:t xml:space="preserve"> which may be more fundamental than usually assumed,</w:t>
      </w:r>
      <w:r w:rsidR="00DB3FAB" w:rsidRPr="00ED0362">
        <w:rPr>
          <w:rFonts w:ascii="Times New Roman" w:hAnsi="Times New Roman" w:cs="Times New Roman"/>
          <w:sz w:val="24"/>
          <w:szCs w:val="24"/>
        </w:rPr>
        <w:t xml:space="preserve"> but the ability to </w:t>
      </w:r>
      <w:r w:rsidR="00DB3FAB" w:rsidRPr="00ED0362">
        <w:rPr>
          <w:rFonts w:ascii="Times New Roman" w:hAnsi="Times New Roman" w:cs="Times New Roman"/>
          <w:i/>
          <w:iCs/>
          <w:sz w:val="24"/>
          <w:szCs w:val="24"/>
        </w:rPr>
        <w:lastRenderedPageBreak/>
        <w:t>withhold</w:t>
      </w:r>
      <w:r w:rsidR="00DB3FAB" w:rsidRPr="00ED0362">
        <w:rPr>
          <w:rFonts w:ascii="Times New Roman" w:hAnsi="Times New Roman" w:cs="Times New Roman"/>
          <w:sz w:val="24"/>
          <w:szCs w:val="24"/>
        </w:rPr>
        <w:t xml:space="preserve"> action when imagining.</w:t>
      </w:r>
      <w:r w:rsidR="00F33680" w:rsidRPr="00ED0362">
        <w:rPr>
          <w:rFonts w:ascii="Times New Roman" w:hAnsi="Times New Roman" w:cs="Times New Roman"/>
          <w:sz w:val="24"/>
          <w:szCs w:val="24"/>
        </w:rPr>
        <w:t xml:space="preserve"> </w:t>
      </w:r>
      <w:r w:rsidR="00C66B38" w:rsidRPr="00ED0362">
        <w:rPr>
          <w:rFonts w:ascii="Times New Roman" w:hAnsi="Times New Roman" w:cs="Times New Roman"/>
          <w:sz w:val="24"/>
          <w:szCs w:val="24"/>
        </w:rPr>
        <w:t xml:space="preserve">The key evolutionary step would </w:t>
      </w:r>
      <w:r w:rsidR="001B4962" w:rsidRPr="00ED0362">
        <w:rPr>
          <w:rFonts w:ascii="Times New Roman" w:hAnsi="Times New Roman" w:cs="Times New Roman"/>
          <w:sz w:val="24"/>
          <w:szCs w:val="24"/>
        </w:rPr>
        <w:t>then</w:t>
      </w:r>
      <w:r w:rsidR="00C66B38" w:rsidRPr="00ED0362">
        <w:rPr>
          <w:rFonts w:ascii="Times New Roman" w:hAnsi="Times New Roman" w:cs="Times New Roman"/>
          <w:sz w:val="24"/>
          <w:szCs w:val="24"/>
        </w:rPr>
        <w:t xml:space="preserve"> be </w:t>
      </w:r>
      <w:r w:rsidR="00721D1E" w:rsidRPr="00ED0362">
        <w:rPr>
          <w:rFonts w:ascii="Times New Roman" w:hAnsi="Times New Roman" w:cs="Times New Roman"/>
          <w:sz w:val="24"/>
          <w:szCs w:val="24"/>
        </w:rPr>
        <w:t xml:space="preserve">the development of the prefrontal cortex, and the associated </w:t>
      </w:r>
      <w:r w:rsidR="00F33680" w:rsidRPr="00ED0362">
        <w:rPr>
          <w:rFonts w:ascii="Times New Roman" w:hAnsi="Times New Roman" w:cs="Times New Roman"/>
          <w:sz w:val="24"/>
          <w:szCs w:val="24"/>
        </w:rPr>
        <w:t xml:space="preserve">cognitive resources for response inhibition or </w:t>
      </w:r>
      <w:r w:rsidR="00721D1E" w:rsidRPr="00ED0362">
        <w:rPr>
          <w:rFonts w:ascii="Times New Roman" w:hAnsi="Times New Roman" w:cs="Times New Roman"/>
          <w:sz w:val="24"/>
          <w:szCs w:val="24"/>
        </w:rPr>
        <w:t>up-</w:t>
      </w:r>
      <w:r w:rsidR="00F33680" w:rsidRPr="00ED0362">
        <w:rPr>
          <w:rFonts w:ascii="Times New Roman" w:hAnsi="Times New Roman" w:cs="Times New Roman"/>
          <w:sz w:val="24"/>
          <w:szCs w:val="24"/>
        </w:rPr>
        <w:t>regulating one’s motor threshold</w:t>
      </w:r>
      <w:r w:rsidR="00EF6269" w:rsidRPr="00ED0362">
        <w:rPr>
          <w:rFonts w:ascii="Times New Roman" w:hAnsi="Times New Roman" w:cs="Times New Roman"/>
          <w:sz w:val="24"/>
          <w:szCs w:val="24"/>
        </w:rPr>
        <w:t>. These abilities would</w:t>
      </w:r>
      <w:r w:rsidR="00721D1E" w:rsidRPr="00ED0362">
        <w:rPr>
          <w:rFonts w:ascii="Times New Roman" w:hAnsi="Times New Roman" w:cs="Times New Roman"/>
          <w:sz w:val="24"/>
          <w:szCs w:val="24"/>
        </w:rPr>
        <w:t xml:space="preserve"> enable humans to imagine their actions in peace, without engaging in overt action, while still being able to derive the consequences these actions will have</w:t>
      </w:r>
      <w:r w:rsidR="00EF6269" w:rsidRPr="00ED0362">
        <w:rPr>
          <w:rFonts w:ascii="Times New Roman" w:hAnsi="Times New Roman" w:cs="Times New Roman"/>
          <w:sz w:val="24"/>
          <w:szCs w:val="24"/>
        </w:rPr>
        <w:t>, therefore opening up capacities for foresight, planning for (currently) counterfactual realities, and practicing skills in the absence of overt action.</w:t>
      </w:r>
      <w:r w:rsidR="00721D1E" w:rsidRPr="00ED0362">
        <w:rPr>
          <w:rFonts w:ascii="Times New Roman" w:hAnsi="Times New Roman" w:cs="Times New Roman"/>
          <w:sz w:val="24"/>
          <w:szCs w:val="24"/>
        </w:rPr>
        <w:t xml:space="preserve"> </w:t>
      </w:r>
    </w:p>
    <w:p w14:paraId="33202C0D" w14:textId="77777777" w:rsidR="00A96C75" w:rsidRPr="00ED0362" w:rsidRDefault="00A96C75" w:rsidP="003874BE">
      <w:pPr>
        <w:widowControl w:val="0"/>
        <w:autoSpaceDE w:val="0"/>
        <w:autoSpaceDN w:val="0"/>
        <w:adjustRightInd w:val="0"/>
        <w:spacing w:after="240" w:line="480" w:lineRule="auto"/>
        <w:rPr>
          <w:rFonts w:ascii="Times New Roman" w:hAnsi="Times New Roman" w:cs="Times New Roman"/>
          <w:sz w:val="24"/>
          <w:szCs w:val="24"/>
        </w:rPr>
      </w:pPr>
    </w:p>
    <w:p w14:paraId="6CBBE4C4" w14:textId="24A7ADBC" w:rsidR="00751338" w:rsidRPr="00ED0362" w:rsidRDefault="00751338" w:rsidP="003874BE">
      <w:pPr>
        <w:pStyle w:val="ListParagraph"/>
        <w:numPr>
          <w:ilvl w:val="0"/>
          <w:numId w:val="12"/>
        </w:numPr>
        <w:spacing w:after="240" w:line="480" w:lineRule="auto"/>
        <w:rPr>
          <w:rFonts w:ascii="Times New Roman" w:hAnsi="Times New Roman" w:cs="Times New Roman"/>
          <w:b/>
          <w:bCs/>
          <w:sz w:val="24"/>
          <w:szCs w:val="24"/>
        </w:rPr>
      </w:pPr>
      <w:r w:rsidRPr="00ED0362">
        <w:rPr>
          <w:rFonts w:ascii="Times New Roman" w:hAnsi="Times New Roman" w:cs="Times New Roman"/>
          <w:b/>
          <w:bCs/>
          <w:sz w:val="24"/>
          <w:szCs w:val="24"/>
        </w:rPr>
        <w:t xml:space="preserve">Conclusions </w:t>
      </w:r>
    </w:p>
    <w:p w14:paraId="1C1105D7" w14:textId="218DB403" w:rsidR="00B73F98" w:rsidRPr="00ED0362" w:rsidRDefault="00E24D66" w:rsidP="003874BE">
      <w:pPr>
        <w:spacing w:after="240" w:line="480" w:lineRule="auto"/>
        <w:rPr>
          <w:rFonts w:ascii="Times New Roman" w:hAnsi="Times New Roman" w:cs="Times New Roman"/>
          <w:sz w:val="24"/>
          <w:szCs w:val="24"/>
        </w:rPr>
      </w:pPr>
      <w:r w:rsidRPr="00ED0362">
        <w:rPr>
          <w:rFonts w:ascii="Times New Roman" w:hAnsi="Times New Roman" w:cs="Times New Roman"/>
          <w:sz w:val="24"/>
          <w:szCs w:val="24"/>
        </w:rPr>
        <w:t xml:space="preserve">We have briefly sketched how </w:t>
      </w:r>
      <w:r w:rsidR="00E92569" w:rsidRPr="00ED0362">
        <w:rPr>
          <w:rFonts w:ascii="Times New Roman" w:hAnsi="Times New Roman" w:cs="Times New Roman"/>
          <w:sz w:val="24"/>
          <w:szCs w:val="24"/>
        </w:rPr>
        <w:t xml:space="preserve">motor imagery </w:t>
      </w:r>
      <w:r w:rsidRPr="00ED0362">
        <w:rPr>
          <w:rFonts w:ascii="Times New Roman" w:hAnsi="Times New Roman" w:cs="Times New Roman"/>
          <w:sz w:val="24"/>
          <w:szCs w:val="24"/>
        </w:rPr>
        <w:t xml:space="preserve">can be conceptualized in effect-based views of </w:t>
      </w:r>
      <w:r w:rsidR="00AA5AFA" w:rsidRPr="00ED0362">
        <w:rPr>
          <w:rFonts w:ascii="Times New Roman" w:hAnsi="Times New Roman" w:cs="Times New Roman"/>
          <w:sz w:val="24"/>
          <w:szCs w:val="24"/>
        </w:rPr>
        <w:t>action</w:t>
      </w:r>
      <w:r w:rsidRPr="00ED0362">
        <w:rPr>
          <w:rFonts w:ascii="Times New Roman" w:hAnsi="Times New Roman" w:cs="Times New Roman"/>
          <w:sz w:val="24"/>
          <w:szCs w:val="24"/>
        </w:rPr>
        <w:t xml:space="preserve"> control</w:t>
      </w:r>
      <w:r w:rsidR="00775E2D" w:rsidRPr="00ED0362">
        <w:rPr>
          <w:rFonts w:ascii="Times New Roman" w:hAnsi="Times New Roman" w:cs="Times New Roman"/>
          <w:sz w:val="24"/>
          <w:szCs w:val="24"/>
        </w:rPr>
        <w:t>. These views hold</w:t>
      </w:r>
      <w:r w:rsidR="00E92569" w:rsidRPr="00ED0362">
        <w:rPr>
          <w:rFonts w:ascii="Times New Roman" w:hAnsi="Times New Roman" w:cs="Times New Roman"/>
          <w:sz w:val="24"/>
          <w:szCs w:val="24"/>
        </w:rPr>
        <w:t xml:space="preserve"> that </w:t>
      </w:r>
      <w:r w:rsidR="00B84890" w:rsidRPr="00ED0362">
        <w:rPr>
          <w:rFonts w:ascii="Times New Roman" w:hAnsi="Times New Roman" w:cs="Times New Roman"/>
          <w:sz w:val="24"/>
          <w:szCs w:val="24"/>
        </w:rPr>
        <w:t>action</w:t>
      </w:r>
      <w:r w:rsidR="002D79FE" w:rsidRPr="00ED0362">
        <w:rPr>
          <w:rFonts w:ascii="Times New Roman" w:hAnsi="Times New Roman" w:cs="Times New Roman"/>
          <w:sz w:val="24"/>
          <w:szCs w:val="24"/>
        </w:rPr>
        <w:t>s</w:t>
      </w:r>
      <w:r w:rsidR="00B84890" w:rsidRPr="00ED0362">
        <w:rPr>
          <w:rFonts w:ascii="Times New Roman" w:hAnsi="Times New Roman" w:cs="Times New Roman"/>
          <w:sz w:val="24"/>
          <w:szCs w:val="24"/>
        </w:rPr>
        <w:t xml:space="preserve"> </w:t>
      </w:r>
      <w:r w:rsidR="002D79FE" w:rsidRPr="00ED0362">
        <w:rPr>
          <w:rFonts w:ascii="Times New Roman" w:hAnsi="Times New Roman" w:cs="Times New Roman"/>
          <w:sz w:val="24"/>
          <w:szCs w:val="24"/>
        </w:rPr>
        <w:t xml:space="preserve">are planned in term of their intended perceptual effects – </w:t>
      </w:r>
      <w:r w:rsidR="00B84890" w:rsidRPr="00ED0362">
        <w:rPr>
          <w:rFonts w:ascii="Times New Roman" w:hAnsi="Times New Roman" w:cs="Times New Roman"/>
          <w:sz w:val="24"/>
          <w:szCs w:val="24"/>
        </w:rPr>
        <w:t>how a successful action should look, feel, and sound</w:t>
      </w:r>
      <w:r w:rsidR="002D79FE" w:rsidRPr="00ED0362">
        <w:rPr>
          <w:rFonts w:ascii="Times New Roman" w:hAnsi="Times New Roman" w:cs="Times New Roman"/>
          <w:sz w:val="24"/>
          <w:szCs w:val="24"/>
        </w:rPr>
        <w:t xml:space="preserve"> –, which are then made</w:t>
      </w:r>
      <w:r w:rsidR="00B84890" w:rsidRPr="00ED0362">
        <w:rPr>
          <w:rFonts w:ascii="Times New Roman" w:hAnsi="Times New Roman" w:cs="Times New Roman"/>
          <w:sz w:val="24"/>
          <w:szCs w:val="24"/>
        </w:rPr>
        <w:t xml:space="preserve"> reality by automatic motor processes.</w:t>
      </w:r>
      <w:r w:rsidR="00E20744" w:rsidRPr="00ED0362">
        <w:rPr>
          <w:rFonts w:ascii="Times New Roman" w:hAnsi="Times New Roman" w:cs="Times New Roman"/>
          <w:sz w:val="24"/>
          <w:szCs w:val="24"/>
        </w:rPr>
        <w:t xml:space="preserve"> In such views, motor imagery</w:t>
      </w:r>
      <w:r w:rsidR="00F05FAB" w:rsidRPr="00ED0362">
        <w:rPr>
          <w:rFonts w:ascii="Times New Roman" w:hAnsi="Times New Roman" w:cs="Times New Roman"/>
          <w:sz w:val="24"/>
          <w:szCs w:val="24"/>
        </w:rPr>
        <w:t xml:space="preserve"> </w:t>
      </w:r>
      <w:r w:rsidR="005D7B94" w:rsidRPr="00ED0362">
        <w:rPr>
          <w:rFonts w:ascii="Times New Roman" w:hAnsi="Times New Roman" w:cs="Times New Roman"/>
          <w:sz w:val="24"/>
          <w:szCs w:val="24"/>
        </w:rPr>
        <w:t>reflects</w:t>
      </w:r>
      <w:r w:rsidR="00E20744" w:rsidRPr="00ED0362">
        <w:rPr>
          <w:rFonts w:ascii="Times New Roman" w:hAnsi="Times New Roman" w:cs="Times New Roman"/>
          <w:sz w:val="24"/>
          <w:szCs w:val="24"/>
        </w:rPr>
        <w:t xml:space="preserve"> this imaginistic planning process, which is decoupled from execution.</w:t>
      </w:r>
      <w:r w:rsidR="006F757E" w:rsidRPr="00ED0362">
        <w:rPr>
          <w:rFonts w:ascii="Times New Roman" w:hAnsi="Times New Roman" w:cs="Times New Roman"/>
          <w:sz w:val="24"/>
          <w:szCs w:val="24"/>
        </w:rPr>
        <w:t xml:space="preserve"> Imagery experience </w:t>
      </w:r>
      <w:r w:rsidR="00CD67C3" w:rsidRPr="00ED0362">
        <w:rPr>
          <w:rFonts w:ascii="Times New Roman" w:hAnsi="Times New Roman" w:cs="Times New Roman"/>
          <w:sz w:val="24"/>
          <w:szCs w:val="24"/>
        </w:rPr>
        <w:t>simply</w:t>
      </w:r>
      <w:r w:rsidR="006F757E" w:rsidRPr="00ED0362">
        <w:rPr>
          <w:rFonts w:ascii="Times New Roman" w:hAnsi="Times New Roman" w:cs="Times New Roman"/>
          <w:sz w:val="24"/>
          <w:szCs w:val="24"/>
        </w:rPr>
        <w:t xml:space="preserve"> reflect the </w:t>
      </w:r>
      <w:r w:rsidR="008D0220" w:rsidRPr="00ED0362">
        <w:rPr>
          <w:rFonts w:ascii="Times New Roman" w:hAnsi="Times New Roman" w:cs="Times New Roman"/>
          <w:sz w:val="24"/>
          <w:szCs w:val="24"/>
        </w:rPr>
        <w:t xml:space="preserve">recall of one’s </w:t>
      </w:r>
      <w:r w:rsidR="006F757E" w:rsidRPr="00ED0362">
        <w:rPr>
          <w:rFonts w:ascii="Times New Roman" w:hAnsi="Times New Roman" w:cs="Times New Roman"/>
          <w:sz w:val="24"/>
          <w:szCs w:val="24"/>
        </w:rPr>
        <w:t xml:space="preserve">perceptual (visual, auditory, proprioceptive) experience </w:t>
      </w:r>
      <w:r w:rsidR="00403296" w:rsidRPr="00ED0362">
        <w:rPr>
          <w:rFonts w:ascii="Times New Roman" w:hAnsi="Times New Roman" w:cs="Times New Roman"/>
          <w:sz w:val="24"/>
          <w:szCs w:val="24"/>
        </w:rPr>
        <w:t>with one’s</w:t>
      </w:r>
      <w:r w:rsidR="006F757E" w:rsidRPr="00ED0362">
        <w:rPr>
          <w:rFonts w:ascii="Times New Roman" w:hAnsi="Times New Roman" w:cs="Times New Roman"/>
          <w:sz w:val="24"/>
          <w:szCs w:val="24"/>
        </w:rPr>
        <w:t xml:space="preserve"> actions</w:t>
      </w:r>
      <w:r w:rsidR="008669E9" w:rsidRPr="00ED0362">
        <w:rPr>
          <w:rFonts w:ascii="Times New Roman" w:hAnsi="Times New Roman" w:cs="Times New Roman"/>
          <w:sz w:val="24"/>
          <w:szCs w:val="24"/>
        </w:rPr>
        <w:t xml:space="preserve">, without requiring efferent </w:t>
      </w:r>
      <w:r w:rsidR="00042BBF" w:rsidRPr="00ED0362">
        <w:rPr>
          <w:rFonts w:ascii="Times New Roman" w:hAnsi="Times New Roman" w:cs="Times New Roman"/>
          <w:sz w:val="24"/>
          <w:szCs w:val="24"/>
        </w:rPr>
        <w:t>(motoric) contributions</w:t>
      </w:r>
      <w:r w:rsidR="00E14279" w:rsidRPr="00ED0362">
        <w:rPr>
          <w:rFonts w:ascii="Times New Roman" w:hAnsi="Times New Roman" w:cs="Times New Roman"/>
          <w:sz w:val="24"/>
          <w:szCs w:val="24"/>
        </w:rPr>
        <w:t xml:space="preserve">. If these views are taken seriously, </w:t>
      </w:r>
      <w:r w:rsidR="002D43AA" w:rsidRPr="00ED0362">
        <w:rPr>
          <w:rFonts w:ascii="Times New Roman" w:hAnsi="Times New Roman" w:cs="Times New Roman"/>
          <w:sz w:val="24"/>
          <w:szCs w:val="24"/>
        </w:rPr>
        <w:t>the term “</w:t>
      </w:r>
      <w:r w:rsidR="00751338" w:rsidRPr="00ED0362">
        <w:rPr>
          <w:rFonts w:ascii="Times New Roman" w:hAnsi="Times New Roman" w:cs="Times New Roman"/>
          <w:sz w:val="24"/>
          <w:szCs w:val="24"/>
        </w:rPr>
        <w:t>motor imagery</w:t>
      </w:r>
      <w:r w:rsidR="002D43AA" w:rsidRPr="00ED0362">
        <w:rPr>
          <w:rFonts w:ascii="Times New Roman" w:hAnsi="Times New Roman" w:cs="Times New Roman"/>
          <w:sz w:val="24"/>
          <w:szCs w:val="24"/>
        </w:rPr>
        <w:t>”</w:t>
      </w:r>
      <w:r w:rsidR="00751338" w:rsidRPr="00ED0362">
        <w:rPr>
          <w:rFonts w:ascii="Times New Roman" w:hAnsi="Times New Roman" w:cs="Times New Roman"/>
          <w:sz w:val="24"/>
          <w:szCs w:val="24"/>
        </w:rPr>
        <w:t xml:space="preserve"> </w:t>
      </w:r>
      <w:r w:rsidR="00FA3335" w:rsidRPr="00ED0362">
        <w:rPr>
          <w:rFonts w:ascii="Times New Roman" w:hAnsi="Times New Roman" w:cs="Times New Roman"/>
          <w:sz w:val="24"/>
          <w:szCs w:val="24"/>
        </w:rPr>
        <w:t xml:space="preserve">becomes </w:t>
      </w:r>
      <w:r w:rsidR="00751338" w:rsidRPr="00ED0362">
        <w:rPr>
          <w:rFonts w:ascii="Times New Roman" w:hAnsi="Times New Roman" w:cs="Times New Roman"/>
          <w:sz w:val="24"/>
          <w:szCs w:val="24"/>
        </w:rPr>
        <w:t>a misnomer</w:t>
      </w:r>
      <w:r w:rsidR="00FB5646" w:rsidRPr="00ED0362">
        <w:rPr>
          <w:rFonts w:ascii="Times New Roman" w:hAnsi="Times New Roman" w:cs="Times New Roman"/>
          <w:sz w:val="24"/>
          <w:szCs w:val="24"/>
        </w:rPr>
        <w:t xml:space="preserve">; </w:t>
      </w:r>
      <w:r w:rsidR="002D43AA" w:rsidRPr="00ED0362">
        <w:rPr>
          <w:rFonts w:ascii="Times New Roman" w:hAnsi="Times New Roman" w:cs="Times New Roman"/>
          <w:sz w:val="24"/>
          <w:szCs w:val="24"/>
        </w:rPr>
        <w:t>“</w:t>
      </w:r>
      <w:r w:rsidR="00FB5646" w:rsidRPr="00ED0362">
        <w:rPr>
          <w:rFonts w:ascii="Times New Roman" w:hAnsi="Times New Roman" w:cs="Times New Roman"/>
          <w:sz w:val="24"/>
          <w:szCs w:val="24"/>
        </w:rPr>
        <w:t>e</w:t>
      </w:r>
      <w:r w:rsidR="00751338" w:rsidRPr="00ED0362">
        <w:rPr>
          <w:rFonts w:ascii="Times New Roman" w:hAnsi="Times New Roman" w:cs="Times New Roman"/>
          <w:sz w:val="24"/>
          <w:szCs w:val="24"/>
        </w:rPr>
        <w:t>ffect imagery</w:t>
      </w:r>
      <w:r w:rsidR="002D43AA" w:rsidRPr="00ED0362">
        <w:rPr>
          <w:rFonts w:ascii="Times New Roman" w:hAnsi="Times New Roman" w:cs="Times New Roman"/>
          <w:sz w:val="24"/>
          <w:szCs w:val="24"/>
        </w:rPr>
        <w:t>”</w:t>
      </w:r>
      <w:r w:rsidR="00751338" w:rsidRPr="00ED0362">
        <w:rPr>
          <w:rFonts w:ascii="Times New Roman" w:hAnsi="Times New Roman" w:cs="Times New Roman"/>
          <w:sz w:val="24"/>
          <w:szCs w:val="24"/>
        </w:rPr>
        <w:t xml:space="preserve"> </w:t>
      </w:r>
      <w:r w:rsidR="00FB599B" w:rsidRPr="00ED0362">
        <w:rPr>
          <w:rFonts w:ascii="Times New Roman" w:hAnsi="Times New Roman" w:cs="Times New Roman"/>
          <w:sz w:val="24"/>
          <w:szCs w:val="24"/>
        </w:rPr>
        <w:t xml:space="preserve">might </w:t>
      </w:r>
      <w:r w:rsidR="000218E7" w:rsidRPr="00ED0362">
        <w:rPr>
          <w:rFonts w:ascii="Times New Roman" w:hAnsi="Times New Roman" w:cs="Times New Roman"/>
          <w:sz w:val="24"/>
          <w:szCs w:val="24"/>
        </w:rPr>
        <w:t>be a better description of</w:t>
      </w:r>
      <w:r w:rsidR="002D43AA" w:rsidRPr="00ED0362">
        <w:rPr>
          <w:rFonts w:ascii="Times New Roman" w:hAnsi="Times New Roman" w:cs="Times New Roman"/>
          <w:sz w:val="24"/>
          <w:szCs w:val="24"/>
        </w:rPr>
        <w:t xml:space="preserve"> </w:t>
      </w:r>
      <w:r w:rsidR="00167853" w:rsidRPr="00ED0362">
        <w:rPr>
          <w:rFonts w:ascii="Times New Roman" w:hAnsi="Times New Roman" w:cs="Times New Roman"/>
          <w:sz w:val="24"/>
          <w:szCs w:val="24"/>
        </w:rPr>
        <w:t>how</w:t>
      </w:r>
      <w:r w:rsidR="00751338" w:rsidRPr="00ED0362">
        <w:rPr>
          <w:rFonts w:ascii="Times New Roman" w:hAnsi="Times New Roman" w:cs="Times New Roman"/>
          <w:sz w:val="24"/>
          <w:szCs w:val="24"/>
        </w:rPr>
        <w:t xml:space="preserve"> people imagine</w:t>
      </w:r>
      <w:r w:rsidR="001F5301" w:rsidRPr="00ED0362">
        <w:rPr>
          <w:rFonts w:ascii="Times New Roman" w:hAnsi="Times New Roman" w:cs="Times New Roman"/>
          <w:sz w:val="24"/>
          <w:szCs w:val="24"/>
        </w:rPr>
        <w:t xml:space="preserve"> – and plan – </w:t>
      </w:r>
      <w:r w:rsidR="00751338" w:rsidRPr="00ED0362">
        <w:rPr>
          <w:rFonts w:ascii="Times New Roman" w:hAnsi="Times New Roman" w:cs="Times New Roman"/>
          <w:sz w:val="24"/>
          <w:szCs w:val="24"/>
        </w:rPr>
        <w:t>their</w:t>
      </w:r>
      <w:r w:rsidR="00496CBF" w:rsidRPr="00ED0362">
        <w:rPr>
          <w:rFonts w:ascii="Times New Roman" w:hAnsi="Times New Roman" w:cs="Times New Roman"/>
          <w:sz w:val="24"/>
          <w:szCs w:val="24"/>
        </w:rPr>
        <w:t xml:space="preserve"> (motor)</w:t>
      </w:r>
      <w:r w:rsidR="00751338" w:rsidRPr="00ED0362">
        <w:rPr>
          <w:rFonts w:ascii="Times New Roman" w:hAnsi="Times New Roman" w:cs="Times New Roman"/>
          <w:sz w:val="24"/>
          <w:szCs w:val="24"/>
        </w:rPr>
        <w:t xml:space="preserve"> actions</w:t>
      </w:r>
      <w:r w:rsidR="00FB5646" w:rsidRPr="00ED0362">
        <w:rPr>
          <w:rFonts w:ascii="Times New Roman" w:hAnsi="Times New Roman" w:cs="Times New Roman"/>
          <w:sz w:val="24"/>
          <w:szCs w:val="24"/>
        </w:rPr>
        <w:t xml:space="preserve">. </w:t>
      </w:r>
      <w:r w:rsidR="00603305" w:rsidRPr="00ED0362">
        <w:rPr>
          <w:rFonts w:ascii="Times New Roman" w:hAnsi="Times New Roman" w:cs="Times New Roman"/>
          <w:sz w:val="24"/>
          <w:szCs w:val="24"/>
        </w:rPr>
        <w:t>T</w:t>
      </w:r>
      <w:r w:rsidR="00E637CD" w:rsidRPr="00ED0362">
        <w:rPr>
          <w:rFonts w:ascii="Times New Roman" w:hAnsi="Times New Roman" w:cs="Times New Roman"/>
          <w:sz w:val="24"/>
          <w:szCs w:val="24"/>
        </w:rPr>
        <w:t xml:space="preserve">he evidence </w:t>
      </w:r>
      <w:r w:rsidR="000127B6" w:rsidRPr="00ED0362">
        <w:rPr>
          <w:rFonts w:ascii="Times New Roman" w:hAnsi="Times New Roman" w:cs="Times New Roman"/>
          <w:sz w:val="24"/>
          <w:szCs w:val="24"/>
        </w:rPr>
        <w:t xml:space="preserve">reviewed </w:t>
      </w:r>
      <w:r w:rsidR="00E637CD" w:rsidRPr="00ED0362">
        <w:rPr>
          <w:rFonts w:ascii="Times New Roman" w:hAnsi="Times New Roman" w:cs="Times New Roman"/>
          <w:sz w:val="24"/>
          <w:szCs w:val="24"/>
        </w:rPr>
        <w:t>here makes a</w:t>
      </w:r>
      <w:r w:rsidR="001F5301" w:rsidRPr="00ED0362">
        <w:rPr>
          <w:rFonts w:ascii="Times New Roman" w:hAnsi="Times New Roman" w:cs="Times New Roman"/>
          <w:sz w:val="24"/>
          <w:szCs w:val="24"/>
        </w:rPr>
        <w:t xml:space="preserve">n explicit </w:t>
      </w:r>
      <w:r w:rsidR="00E637CD" w:rsidRPr="00ED0362">
        <w:rPr>
          <w:rFonts w:ascii="Times New Roman" w:hAnsi="Times New Roman" w:cs="Times New Roman"/>
          <w:sz w:val="24"/>
          <w:szCs w:val="24"/>
        </w:rPr>
        <w:t>case for such an account.</w:t>
      </w:r>
    </w:p>
    <w:p w14:paraId="7C33487A" w14:textId="6954684A" w:rsidR="00B73F98" w:rsidRPr="00ED0362" w:rsidRDefault="00B73F98" w:rsidP="003874BE">
      <w:pPr>
        <w:spacing w:after="240" w:line="480" w:lineRule="auto"/>
        <w:rPr>
          <w:rFonts w:ascii="Times New Roman" w:hAnsi="Times New Roman" w:cs="Times New Roman"/>
          <w:sz w:val="24"/>
          <w:szCs w:val="24"/>
        </w:rPr>
      </w:pPr>
    </w:p>
    <w:p w14:paraId="4A0BC1E2" w14:textId="77777777" w:rsidR="00A0076B" w:rsidRPr="00ED0362" w:rsidRDefault="00A0076B" w:rsidP="003874BE">
      <w:pPr>
        <w:rPr>
          <w:rFonts w:ascii="Times New Roman" w:hAnsi="Times New Roman" w:cs="Times New Roman"/>
          <w:b/>
          <w:bCs/>
          <w:color w:val="222222"/>
          <w:sz w:val="24"/>
          <w:szCs w:val="24"/>
          <w:shd w:val="clear" w:color="auto" w:fill="FFFFFF"/>
        </w:rPr>
      </w:pPr>
      <w:r w:rsidRPr="00ED0362">
        <w:rPr>
          <w:rFonts w:ascii="Times New Roman" w:hAnsi="Times New Roman" w:cs="Times New Roman"/>
          <w:b/>
          <w:bCs/>
          <w:color w:val="222222"/>
          <w:sz w:val="24"/>
          <w:szCs w:val="24"/>
          <w:shd w:val="clear" w:color="auto" w:fill="FFFFFF"/>
        </w:rPr>
        <w:br w:type="page"/>
      </w:r>
    </w:p>
    <w:p w14:paraId="6434E5C7" w14:textId="5F5E91C9" w:rsidR="00A0076B" w:rsidRPr="00ED0362" w:rsidRDefault="00A0076B" w:rsidP="003874BE">
      <w:pPr>
        <w:spacing w:after="240" w:line="480" w:lineRule="auto"/>
        <w:rPr>
          <w:rFonts w:ascii="Times New Roman" w:hAnsi="Times New Roman" w:cs="Times New Roman"/>
          <w:color w:val="222222"/>
          <w:sz w:val="24"/>
          <w:szCs w:val="24"/>
          <w:shd w:val="clear" w:color="auto" w:fill="FFFFFF"/>
        </w:rPr>
      </w:pPr>
      <w:r w:rsidRPr="00ED0362">
        <w:rPr>
          <w:rFonts w:ascii="Times New Roman" w:hAnsi="Times New Roman" w:cs="Times New Roman"/>
          <w:b/>
          <w:bCs/>
          <w:color w:val="222222"/>
          <w:sz w:val="24"/>
          <w:szCs w:val="24"/>
          <w:shd w:val="clear" w:color="auto" w:fill="FFFFFF"/>
        </w:rPr>
        <w:lastRenderedPageBreak/>
        <w:t>Compliance with Ethical Standards</w:t>
      </w:r>
    </w:p>
    <w:p w14:paraId="0B5000A9" w14:textId="45C5B728" w:rsidR="00A0076B" w:rsidRPr="00ED0362" w:rsidRDefault="00A0076B" w:rsidP="003874BE">
      <w:pPr>
        <w:spacing w:after="240" w:line="480" w:lineRule="auto"/>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 xml:space="preserve">Conflict of interest: </w:t>
      </w:r>
      <w:r w:rsidR="008B3EB2" w:rsidRPr="00ED0362">
        <w:rPr>
          <w:rFonts w:ascii="Times New Roman" w:hAnsi="Times New Roman" w:cs="Times New Roman"/>
          <w:color w:val="222222"/>
          <w:sz w:val="24"/>
          <w:szCs w:val="24"/>
          <w:shd w:val="clear" w:color="auto" w:fill="FFFFFF"/>
        </w:rPr>
        <w:t>The authors declare that they have no conflict of interest.</w:t>
      </w:r>
    </w:p>
    <w:p w14:paraId="51DCBB65" w14:textId="77777777" w:rsidR="00A0076B" w:rsidRPr="00ED0362" w:rsidRDefault="00A0076B" w:rsidP="003874BE">
      <w:pPr>
        <w:spacing w:after="240" w:line="480" w:lineRule="auto"/>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Ethical approval: This article does not contain any studies with human participants or animals performed by any of the authors.</w:t>
      </w:r>
    </w:p>
    <w:p w14:paraId="6631CE00" w14:textId="1FB8BE27" w:rsidR="00A0076B" w:rsidRPr="00ED0362" w:rsidRDefault="00A0076B" w:rsidP="003874BE">
      <w:pPr>
        <w:spacing w:after="240" w:line="480" w:lineRule="auto"/>
        <w:rPr>
          <w:rFonts w:ascii="Times New Roman" w:hAnsi="Times New Roman" w:cs="Times New Roman"/>
          <w:sz w:val="24"/>
          <w:szCs w:val="24"/>
        </w:rPr>
      </w:pPr>
    </w:p>
    <w:p w14:paraId="0D63A414" w14:textId="429A58CD" w:rsidR="00A0076B" w:rsidRPr="00ED0362" w:rsidRDefault="00A0076B" w:rsidP="003874BE">
      <w:pPr>
        <w:spacing w:after="240" w:line="480" w:lineRule="auto"/>
        <w:rPr>
          <w:rFonts w:ascii="Times New Roman" w:hAnsi="Times New Roman" w:cs="Times New Roman"/>
          <w:sz w:val="24"/>
          <w:szCs w:val="24"/>
        </w:rPr>
      </w:pPr>
    </w:p>
    <w:p w14:paraId="364D7987" w14:textId="77777777" w:rsidR="00A0076B" w:rsidRPr="00ED0362" w:rsidRDefault="00A0076B" w:rsidP="003874BE">
      <w:pPr>
        <w:spacing w:after="240" w:line="480" w:lineRule="auto"/>
        <w:rPr>
          <w:rFonts w:ascii="Times New Roman" w:hAnsi="Times New Roman" w:cs="Times New Roman"/>
          <w:sz w:val="24"/>
          <w:szCs w:val="24"/>
        </w:rPr>
      </w:pPr>
    </w:p>
    <w:p w14:paraId="52A64D26" w14:textId="3309B175" w:rsidR="00673BC9" w:rsidRPr="00ED0362" w:rsidRDefault="00EE6EFF" w:rsidP="003874BE">
      <w:pPr>
        <w:spacing w:after="240" w:line="480" w:lineRule="auto"/>
        <w:rPr>
          <w:rFonts w:ascii="Times New Roman" w:hAnsi="Times New Roman" w:cs="Times New Roman"/>
          <w:b/>
          <w:bCs/>
          <w:sz w:val="24"/>
          <w:szCs w:val="24"/>
        </w:rPr>
      </w:pPr>
      <w:r w:rsidRPr="00ED0362">
        <w:rPr>
          <w:rFonts w:ascii="Times New Roman" w:hAnsi="Times New Roman" w:cs="Times New Roman"/>
          <w:b/>
          <w:bCs/>
          <w:sz w:val="24"/>
          <w:szCs w:val="24"/>
        </w:rPr>
        <w:t>References</w:t>
      </w:r>
    </w:p>
    <w:p w14:paraId="73C05C95" w14:textId="77777777" w:rsidR="00BE4B35" w:rsidRPr="00ED0362" w:rsidRDefault="00BE4B35" w:rsidP="003874BE">
      <w:pPr>
        <w:autoSpaceDE w:val="0"/>
        <w:autoSpaceDN w:val="0"/>
        <w:adjustRightInd w:val="0"/>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Adams C. D., &amp; Dickinson A. (1981). </w:t>
      </w:r>
      <w:r w:rsidRPr="00ED0362">
        <w:rPr>
          <w:rFonts w:ascii="Times New Roman" w:hAnsi="Times New Roman" w:cs="Times New Roman"/>
          <w:color w:val="222222"/>
          <w:sz w:val="24"/>
          <w:szCs w:val="24"/>
        </w:rPr>
        <w:t>Instrumental responding following reinforcer devaluation</w:t>
      </w:r>
      <w:r w:rsidRPr="00ED0362">
        <w:rPr>
          <w:rFonts w:ascii="Times New Roman" w:hAnsi="Times New Roman" w:cs="Times New Roman"/>
          <w:color w:val="222222"/>
          <w:sz w:val="24"/>
          <w:szCs w:val="24"/>
          <w:shd w:val="clear" w:color="auto" w:fill="FFFFFF"/>
        </w:rPr>
        <w:t>. </w:t>
      </w:r>
      <w:r w:rsidRPr="00ED0362">
        <w:rPr>
          <w:rFonts w:ascii="Times New Roman" w:hAnsi="Times New Roman" w:cs="Times New Roman"/>
          <w:i/>
          <w:iCs/>
          <w:color w:val="222222"/>
          <w:sz w:val="24"/>
          <w:szCs w:val="24"/>
        </w:rPr>
        <w:t>The Quarterly Journal of Experimental Psychology</w:t>
      </w:r>
      <w:r w:rsidRPr="00ED0362">
        <w:rPr>
          <w:rFonts w:ascii="Times New Roman" w:hAnsi="Times New Roman" w:cs="Times New Roman"/>
          <w:i/>
          <w:iCs/>
          <w:color w:val="222222"/>
          <w:sz w:val="24"/>
          <w:szCs w:val="24"/>
          <w:shd w:val="clear" w:color="auto" w:fill="FFFFFF"/>
        </w:rPr>
        <w:t>, </w:t>
      </w:r>
      <w:r w:rsidRPr="00ED0362">
        <w:rPr>
          <w:rFonts w:ascii="Times New Roman" w:hAnsi="Times New Roman" w:cs="Times New Roman"/>
          <w:i/>
          <w:iCs/>
          <w:color w:val="222222"/>
          <w:sz w:val="24"/>
          <w:szCs w:val="24"/>
        </w:rPr>
        <w:t>33</w:t>
      </w:r>
      <w:r w:rsidRPr="00ED0362">
        <w:rPr>
          <w:rFonts w:ascii="Times New Roman" w:hAnsi="Times New Roman" w:cs="Times New Roman"/>
          <w:i/>
          <w:iCs/>
          <w:color w:val="222222"/>
          <w:sz w:val="24"/>
          <w:szCs w:val="24"/>
          <w:shd w:val="clear" w:color="auto" w:fill="FFFFFF"/>
        </w:rPr>
        <w:t>,</w:t>
      </w:r>
      <w:r w:rsidRPr="00ED0362">
        <w:rPr>
          <w:rFonts w:ascii="Times New Roman" w:hAnsi="Times New Roman" w:cs="Times New Roman"/>
          <w:color w:val="222222"/>
          <w:sz w:val="24"/>
          <w:szCs w:val="24"/>
          <w:shd w:val="clear" w:color="auto" w:fill="FFFFFF"/>
        </w:rPr>
        <w:t xml:space="preserve"> 109–121. 10.1080/14640748108400816</w:t>
      </w:r>
    </w:p>
    <w:p w14:paraId="35ACB2B2" w14:textId="77777777" w:rsidR="00BE4B35" w:rsidRPr="00ED0362" w:rsidRDefault="00BE4B35" w:rsidP="003874BE">
      <w:pPr>
        <w:autoSpaceDE w:val="0"/>
        <w:autoSpaceDN w:val="0"/>
        <w:adjustRightInd w:val="0"/>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Adams, R. A., Shipp, S., &amp; Friston, K. J. (2013). Predictions not commands: active inference in the motor system. </w:t>
      </w:r>
      <w:r w:rsidRPr="00ED0362">
        <w:rPr>
          <w:rFonts w:ascii="Times New Roman" w:hAnsi="Times New Roman" w:cs="Times New Roman"/>
          <w:i/>
          <w:iCs/>
          <w:color w:val="222222"/>
          <w:sz w:val="24"/>
          <w:szCs w:val="24"/>
          <w:shd w:val="clear" w:color="auto" w:fill="FFFFFF"/>
        </w:rPr>
        <w:t>Brain Structure and Function</w:t>
      </w:r>
      <w:r w:rsidRPr="00ED0362">
        <w:rPr>
          <w:rFonts w:ascii="Times New Roman" w:hAnsi="Times New Roman" w:cs="Times New Roman"/>
          <w:color w:val="222222"/>
          <w:sz w:val="24"/>
          <w:szCs w:val="24"/>
          <w:shd w:val="clear" w:color="auto" w:fill="FFFFFF"/>
        </w:rPr>
        <w:t>, </w:t>
      </w:r>
      <w:r w:rsidRPr="00ED0362">
        <w:rPr>
          <w:rFonts w:ascii="Times New Roman" w:hAnsi="Times New Roman" w:cs="Times New Roman"/>
          <w:i/>
          <w:iCs/>
          <w:color w:val="222222"/>
          <w:sz w:val="24"/>
          <w:szCs w:val="24"/>
          <w:shd w:val="clear" w:color="auto" w:fill="FFFFFF"/>
        </w:rPr>
        <w:t>218</w:t>
      </w:r>
      <w:r w:rsidRPr="00ED0362">
        <w:rPr>
          <w:rFonts w:ascii="Times New Roman" w:hAnsi="Times New Roman" w:cs="Times New Roman"/>
          <w:color w:val="222222"/>
          <w:sz w:val="24"/>
          <w:szCs w:val="24"/>
          <w:shd w:val="clear" w:color="auto" w:fill="FFFFFF"/>
        </w:rPr>
        <w:t>(3), 611-643.</w:t>
      </w:r>
    </w:p>
    <w:p w14:paraId="3D50262A"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Anderson, M. (2010). Neural reuse: A fundamental organizational principle of the brain. </w:t>
      </w:r>
      <w:r w:rsidRPr="00ED0362">
        <w:rPr>
          <w:rFonts w:ascii="Times New Roman" w:hAnsi="Times New Roman" w:cs="Times New Roman"/>
          <w:i/>
          <w:iCs/>
          <w:sz w:val="24"/>
          <w:szCs w:val="24"/>
        </w:rPr>
        <w:t>Behavioral and Brain Sciences, 33(4)</w:t>
      </w:r>
      <w:r w:rsidRPr="00ED0362">
        <w:rPr>
          <w:rFonts w:ascii="Times New Roman" w:hAnsi="Times New Roman" w:cs="Times New Roman"/>
          <w:sz w:val="24"/>
          <w:szCs w:val="24"/>
        </w:rPr>
        <w:t>, 245.</w:t>
      </w:r>
    </w:p>
    <w:p w14:paraId="46D4E862" w14:textId="77777777" w:rsidR="00BE4B35" w:rsidRPr="00ED0362" w:rsidRDefault="00BE4B35" w:rsidP="003874BE">
      <w:pPr>
        <w:spacing w:after="240" w:line="480" w:lineRule="auto"/>
        <w:ind w:left="567" w:hanging="567"/>
        <w:rPr>
          <w:rFonts w:ascii="Times New Roman" w:hAnsi="Times New Roman" w:cs="Times New Roman"/>
          <w:color w:val="000000"/>
          <w:sz w:val="24"/>
          <w:szCs w:val="24"/>
        </w:rPr>
      </w:pPr>
      <w:r w:rsidRPr="00ED0362">
        <w:rPr>
          <w:rFonts w:ascii="Times New Roman" w:hAnsi="Times New Roman" w:cs="Times New Roman"/>
          <w:color w:val="000000"/>
          <w:sz w:val="24"/>
          <w:szCs w:val="24"/>
        </w:rPr>
        <w:t xml:space="preserve">Bach, P., Allami Khalaf, B., Tucker, M., &amp; Ellis, R. (2014). Planning-related motor processes underlie mental practice and imitation learning. </w:t>
      </w:r>
      <w:r w:rsidRPr="00ED0362">
        <w:rPr>
          <w:rFonts w:ascii="Times New Roman" w:hAnsi="Times New Roman" w:cs="Times New Roman"/>
          <w:i/>
          <w:color w:val="000000"/>
          <w:sz w:val="24"/>
          <w:szCs w:val="24"/>
        </w:rPr>
        <w:t xml:space="preserve">Journal of Experimental Psychology: General, </w:t>
      </w:r>
      <w:r w:rsidRPr="00ED0362">
        <w:rPr>
          <w:rFonts w:ascii="Times New Roman" w:hAnsi="Times New Roman" w:cs="Times New Roman"/>
          <w:color w:val="000000"/>
          <w:sz w:val="24"/>
          <w:szCs w:val="24"/>
        </w:rPr>
        <w:t>143(3), 1277-1294.</w:t>
      </w:r>
    </w:p>
    <w:p w14:paraId="6DD2BA23" w14:textId="77777777" w:rsidR="00BE4B35" w:rsidRPr="00ED0362" w:rsidRDefault="00BE4B35" w:rsidP="003874BE">
      <w:pPr>
        <w:spacing w:after="240" w:line="480" w:lineRule="auto"/>
        <w:ind w:left="567" w:hanging="567"/>
        <w:rPr>
          <w:rFonts w:ascii="Times New Roman" w:hAnsi="Times New Roman" w:cs="Times New Roman"/>
          <w:i/>
          <w:color w:val="000000"/>
          <w:sz w:val="24"/>
          <w:szCs w:val="24"/>
        </w:rPr>
      </w:pPr>
      <w:r w:rsidRPr="00ED0362">
        <w:rPr>
          <w:rFonts w:ascii="Times New Roman" w:hAnsi="Times New Roman" w:cs="Times New Roman"/>
          <w:color w:val="000000"/>
          <w:sz w:val="24"/>
          <w:szCs w:val="24"/>
        </w:rPr>
        <w:t xml:space="preserve">Bach, P., Griffiths, D., Weigelt, M., Tipper, S.P. (2010). Gesturing meaning. Non-action words activate the motor system. </w:t>
      </w:r>
      <w:r w:rsidRPr="00ED0362">
        <w:rPr>
          <w:rFonts w:ascii="Times New Roman" w:hAnsi="Times New Roman" w:cs="Times New Roman"/>
          <w:i/>
          <w:color w:val="000000"/>
          <w:sz w:val="24"/>
          <w:szCs w:val="24"/>
        </w:rPr>
        <w:t>Frontiers in Human Neuroscience, 4:214.</w:t>
      </w:r>
    </w:p>
    <w:p w14:paraId="483BB63E" w14:textId="77777777" w:rsidR="00BE4B35" w:rsidRPr="00ED0362" w:rsidRDefault="00BE4B35" w:rsidP="003874BE">
      <w:pPr>
        <w:spacing w:after="240" w:line="480" w:lineRule="auto"/>
        <w:ind w:left="567" w:hanging="567"/>
        <w:rPr>
          <w:rFonts w:ascii="Times New Roman" w:hAnsi="Times New Roman" w:cs="Times New Roman"/>
          <w:color w:val="000000"/>
          <w:sz w:val="24"/>
          <w:szCs w:val="24"/>
        </w:rPr>
      </w:pPr>
      <w:r w:rsidRPr="00ED0362">
        <w:rPr>
          <w:rFonts w:ascii="Times New Roman" w:hAnsi="Times New Roman" w:cs="Times New Roman"/>
          <w:color w:val="000000"/>
          <w:sz w:val="24"/>
          <w:szCs w:val="24"/>
        </w:rPr>
        <w:lastRenderedPageBreak/>
        <w:t xml:space="preserve">Bach, P., Knoblich, G., Gunter, T.C., Friederici, A.D., Prinz, W. (2005). Action Comprehension: Deriving Spatial and Functional Relations. </w:t>
      </w:r>
      <w:r w:rsidRPr="00ED0362">
        <w:rPr>
          <w:rFonts w:ascii="Times New Roman" w:hAnsi="Times New Roman" w:cs="Times New Roman"/>
          <w:i/>
          <w:iCs/>
          <w:color w:val="000000"/>
          <w:sz w:val="24"/>
          <w:szCs w:val="24"/>
        </w:rPr>
        <w:t>Journal of Experimental Psychology: Human Perception &amp; Performance, 31(3)</w:t>
      </w:r>
      <w:r w:rsidRPr="00ED0362">
        <w:rPr>
          <w:rFonts w:ascii="Times New Roman" w:hAnsi="Times New Roman" w:cs="Times New Roman"/>
          <w:color w:val="000000"/>
          <w:sz w:val="24"/>
          <w:szCs w:val="24"/>
        </w:rPr>
        <w:t>, 465-479.</w:t>
      </w:r>
    </w:p>
    <w:p w14:paraId="35CB4729" w14:textId="77777777" w:rsidR="00BE4B35" w:rsidRPr="00ED0362" w:rsidRDefault="00BE4B35" w:rsidP="003874BE">
      <w:pPr>
        <w:spacing w:after="240" w:line="480" w:lineRule="auto"/>
        <w:ind w:left="567" w:hanging="567"/>
        <w:rPr>
          <w:rFonts w:ascii="Times New Roman" w:hAnsi="Times New Roman" w:cs="Times New Roman"/>
          <w:color w:val="000000"/>
          <w:sz w:val="24"/>
          <w:szCs w:val="24"/>
        </w:rPr>
      </w:pPr>
      <w:r w:rsidRPr="00ED0362">
        <w:rPr>
          <w:rFonts w:ascii="Times New Roman" w:hAnsi="Times New Roman" w:cs="Times New Roman"/>
          <w:color w:val="000000"/>
          <w:sz w:val="24"/>
          <w:szCs w:val="24"/>
        </w:rPr>
        <w:t xml:space="preserve">Bach, P., Nicholson, T., &amp; Hudson, M. (2014). The affordance-matching hypothesis: how objects guide action understanding and prediction. </w:t>
      </w:r>
      <w:r w:rsidRPr="00ED0362">
        <w:rPr>
          <w:rFonts w:ascii="Times New Roman" w:hAnsi="Times New Roman" w:cs="Times New Roman"/>
          <w:i/>
          <w:color w:val="000000"/>
          <w:sz w:val="24"/>
          <w:szCs w:val="24"/>
        </w:rPr>
        <w:t>Frontiers in Human Neuroscience,</w:t>
      </w:r>
      <w:r w:rsidRPr="00ED0362">
        <w:rPr>
          <w:rFonts w:ascii="Times New Roman" w:hAnsi="Times New Roman" w:cs="Times New Roman"/>
          <w:color w:val="000000"/>
          <w:sz w:val="24"/>
          <w:szCs w:val="24"/>
        </w:rPr>
        <w:t xml:space="preserve"> 8.</w:t>
      </w:r>
    </w:p>
    <w:p w14:paraId="5275B32E" w14:textId="77777777" w:rsidR="00BE4B35" w:rsidRPr="00ED0362" w:rsidRDefault="00BE4B35" w:rsidP="003874BE">
      <w:pPr>
        <w:spacing w:after="240" w:line="480" w:lineRule="auto"/>
        <w:ind w:left="567" w:hanging="567"/>
        <w:rPr>
          <w:rFonts w:ascii="Times New Roman" w:hAnsi="Times New Roman" w:cs="Times New Roman"/>
          <w:color w:val="000000"/>
          <w:sz w:val="24"/>
          <w:szCs w:val="24"/>
        </w:rPr>
      </w:pPr>
      <w:r w:rsidRPr="00ED0362">
        <w:rPr>
          <w:rFonts w:ascii="Times New Roman" w:hAnsi="Times New Roman" w:cs="Times New Roman"/>
          <w:color w:val="000000"/>
          <w:sz w:val="24"/>
          <w:szCs w:val="24"/>
        </w:rPr>
        <w:t xml:space="preserve">Bach, P., Peatfield, N.A., &amp; Tipper, S.P. (2007). Focusing on body sites: the role of spatial attention in action perception. </w:t>
      </w:r>
      <w:r w:rsidRPr="00ED0362">
        <w:rPr>
          <w:rFonts w:ascii="Times New Roman" w:hAnsi="Times New Roman" w:cs="Times New Roman"/>
          <w:i/>
          <w:color w:val="000000"/>
          <w:sz w:val="24"/>
          <w:szCs w:val="24"/>
        </w:rPr>
        <w:t>Experimental Brain Research</w:t>
      </w:r>
      <w:r w:rsidRPr="00ED0362">
        <w:rPr>
          <w:rFonts w:ascii="Times New Roman" w:hAnsi="Times New Roman" w:cs="Times New Roman"/>
          <w:i/>
          <w:iCs/>
          <w:color w:val="000000"/>
          <w:sz w:val="24"/>
          <w:szCs w:val="24"/>
        </w:rPr>
        <w:t>, 178</w:t>
      </w:r>
      <w:r w:rsidRPr="00ED0362">
        <w:rPr>
          <w:rFonts w:ascii="Times New Roman" w:hAnsi="Times New Roman" w:cs="Times New Roman"/>
          <w:color w:val="000000"/>
          <w:sz w:val="24"/>
          <w:szCs w:val="24"/>
        </w:rPr>
        <w:t>, 509-517.</w:t>
      </w:r>
    </w:p>
    <w:p w14:paraId="0867C9E6" w14:textId="77777777" w:rsidR="00BE4B35" w:rsidRPr="00ED0362" w:rsidRDefault="00BE4B35" w:rsidP="003874BE">
      <w:pPr>
        <w:spacing w:after="240" w:line="480" w:lineRule="auto"/>
        <w:ind w:left="567" w:hanging="567"/>
        <w:rPr>
          <w:rFonts w:ascii="Times New Roman" w:hAnsi="Times New Roman" w:cs="Times New Roman"/>
          <w:color w:val="000000"/>
          <w:sz w:val="24"/>
          <w:szCs w:val="24"/>
        </w:rPr>
      </w:pPr>
      <w:r w:rsidRPr="00ED0362">
        <w:rPr>
          <w:rFonts w:ascii="Times New Roman" w:hAnsi="Times New Roman" w:cs="Times New Roman"/>
          <w:color w:val="000000"/>
          <w:sz w:val="24"/>
          <w:szCs w:val="24"/>
        </w:rPr>
        <w:t xml:space="preserve">Bach, P., Peelen, V.M., Tipper, S.P. (2010). On the role of object information in action observation: an fMRI study. </w:t>
      </w:r>
      <w:r w:rsidRPr="00ED0362">
        <w:rPr>
          <w:rFonts w:ascii="Times New Roman" w:hAnsi="Times New Roman" w:cs="Times New Roman"/>
          <w:i/>
          <w:color w:val="000000"/>
          <w:sz w:val="24"/>
          <w:szCs w:val="24"/>
        </w:rPr>
        <w:t>Cerebral Cortex, 20(12)</w:t>
      </w:r>
      <w:r w:rsidRPr="00ED0362">
        <w:rPr>
          <w:rFonts w:ascii="Times New Roman" w:hAnsi="Times New Roman" w:cs="Times New Roman"/>
          <w:color w:val="000000"/>
          <w:sz w:val="24"/>
          <w:szCs w:val="24"/>
        </w:rPr>
        <w:t>, 2798-2809.</w:t>
      </w:r>
    </w:p>
    <w:p w14:paraId="10B93C66" w14:textId="77777777" w:rsidR="00BE4B35" w:rsidRPr="00ED0362" w:rsidRDefault="00BE4B35" w:rsidP="003874BE">
      <w:pPr>
        <w:autoSpaceDE w:val="0"/>
        <w:autoSpaceDN w:val="0"/>
        <w:adjustRightInd w:val="0"/>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Badets, A., &amp; Osiurak, F. (2017). The ideomotor recycling theory for tool use, language, and foresight. Experimental brain research, 235(2), 365-377.</w:t>
      </w:r>
    </w:p>
    <w:p w14:paraId="2D4EBF3E" w14:textId="77777777" w:rsidR="00BE4B35" w:rsidRDefault="00BE4B35" w:rsidP="00C01965">
      <w:pPr>
        <w:spacing w:after="240" w:line="480" w:lineRule="auto"/>
        <w:ind w:left="567" w:hanging="567"/>
        <w:rPr>
          <w:rFonts w:ascii="Times New Roman" w:hAnsi="Times New Roman" w:cs="Times New Roman"/>
          <w:color w:val="222222"/>
          <w:sz w:val="24"/>
          <w:szCs w:val="24"/>
          <w:shd w:val="clear" w:color="auto" w:fill="FFFFFF"/>
        </w:rPr>
      </w:pPr>
      <w:r w:rsidRPr="00244795">
        <w:rPr>
          <w:rFonts w:ascii="Times New Roman" w:hAnsi="Times New Roman" w:cs="Times New Roman"/>
          <w:color w:val="222222"/>
          <w:sz w:val="24"/>
          <w:szCs w:val="24"/>
          <w:shd w:val="clear" w:color="auto" w:fill="FFFFFF"/>
        </w:rPr>
        <w:t>Badets, A., Koch, I., &amp; Philipp, A. M. (2016). A review of ideomotor approaches to perception, cognition, action, and language: Advancing a cultural recycling hypothesis. </w:t>
      </w:r>
      <w:r w:rsidRPr="00244795">
        <w:rPr>
          <w:rFonts w:ascii="Times New Roman" w:hAnsi="Times New Roman" w:cs="Times New Roman"/>
          <w:i/>
          <w:iCs/>
          <w:color w:val="222222"/>
          <w:sz w:val="24"/>
          <w:szCs w:val="24"/>
          <w:shd w:val="clear" w:color="auto" w:fill="FFFFFF"/>
        </w:rPr>
        <w:t>Psychological Research</w:t>
      </w:r>
      <w:r w:rsidRPr="00244795">
        <w:rPr>
          <w:rFonts w:ascii="Times New Roman" w:hAnsi="Times New Roman" w:cs="Times New Roman"/>
          <w:color w:val="222222"/>
          <w:sz w:val="24"/>
          <w:szCs w:val="24"/>
          <w:shd w:val="clear" w:color="auto" w:fill="FFFFFF"/>
        </w:rPr>
        <w:t>, </w:t>
      </w:r>
      <w:r w:rsidRPr="00244795">
        <w:rPr>
          <w:rFonts w:ascii="Times New Roman" w:hAnsi="Times New Roman" w:cs="Times New Roman"/>
          <w:i/>
          <w:iCs/>
          <w:color w:val="222222"/>
          <w:sz w:val="24"/>
          <w:szCs w:val="24"/>
          <w:shd w:val="clear" w:color="auto" w:fill="FFFFFF"/>
        </w:rPr>
        <w:t>80</w:t>
      </w:r>
      <w:r w:rsidRPr="00244795">
        <w:rPr>
          <w:rFonts w:ascii="Times New Roman" w:hAnsi="Times New Roman" w:cs="Times New Roman"/>
          <w:color w:val="222222"/>
          <w:sz w:val="24"/>
          <w:szCs w:val="24"/>
          <w:shd w:val="clear" w:color="auto" w:fill="FFFFFF"/>
        </w:rPr>
        <w:t>(1), 1-15.</w:t>
      </w:r>
    </w:p>
    <w:p w14:paraId="410B6B1D" w14:textId="77777777" w:rsidR="00BE4B35" w:rsidRDefault="00BE4B35" w:rsidP="00E422F3">
      <w:pPr>
        <w:spacing w:after="240" w:line="480" w:lineRule="auto"/>
        <w:ind w:left="567" w:hanging="567"/>
        <w:rPr>
          <w:rFonts w:ascii="Times New Roman" w:hAnsi="Times New Roman" w:cs="Times New Roman"/>
          <w:color w:val="222222"/>
          <w:sz w:val="24"/>
          <w:szCs w:val="24"/>
          <w:shd w:val="clear" w:color="auto" w:fill="FFFFFF"/>
        </w:rPr>
      </w:pPr>
      <w:r w:rsidRPr="00E422F3">
        <w:rPr>
          <w:rFonts w:ascii="Times New Roman" w:hAnsi="Times New Roman" w:cs="Times New Roman"/>
          <w:color w:val="222222"/>
          <w:sz w:val="24"/>
          <w:szCs w:val="24"/>
          <w:shd w:val="clear" w:color="auto" w:fill="FFFFFF"/>
        </w:rPr>
        <w:t xml:space="preserve">Bennett, M. S. (2021). What behavioral abilities emerged at key milestones in human brain evolution? 13 hypotheses on the 600-million-year phylogenetic history of human intelligence. </w:t>
      </w:r>
      <w:r w:rsidRPr="00E422F3">
        <w:rPr>
          <w:rFonts w:ascii="Times New Roman" w:hAnsi="Times New Roman" w:cs="Times New Roman"/>
          <w:i/>
          <w:iCs/>
          <w:color w:val="222222"/>
          <w:sz w:val="24"/>
          <w:szCs w:val="24"/>
          <w:shd w:val="clear" w:color="auto" w:fill="FFFFFF"/>
        </w:rPr>
        <w:t>Frontiers in Psychology, 12</w:t>
      </w:r>
      <w:r w:rsidRPr="00E422F3">
        <w:rPr>
          <w:rFonts w:ascii="Times New Roman" w:hAnsi="Times New Roman" w:cs="Times New Roman"/>
          <w:color w:val="222222"/>
          <w:sz w:val="24"/>
          <w:szCs w:val="24"/>
          <w:shd w:val="clear" w:color="auto" w:fill="FFFFFF"/>
        </w:rPr>
        <w:t xml:space="preserve">. </w:t>
      </w:r>
    </w:p>
    <w:p w14:paraId="6E191D36" w14:textId="77777777" w:rsidR="00BE4B35" w:rsidRPr="00ED0362" w:rsidRDefault="00BE4B35" w:rsidP="003874BE">
      <w:pPr>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Berthoz, A. (1996). The role of inhibition in the hierarchical gating of executed and imagined movements. </w:t>
      </w:r>
      <w:r w:rsidRPr="00ED0362">
        <w:rPr>
          <w:rFonts w:ascii="Times New Roman" w:hAnsi="Times New Roman" w:cs="Times New Roman"/>
          <w:i/>
          <w:iCs/>
          <w:color w:val="222222"/>
          <w:sz w:val="24"/>
          <w:szCs w:val="24"/>
          <w:shd w:val="clear" w:color="auto" w:fill="FFFFFF"/>
        </w:rPr>
        <w:t>Cognitive Brain Research</w:t>
      </w:r>
      <w:r w:rsidRPr="00ED0362">
        <w:rPr>
          <w:rFonts w:ascii="Times New Roman" w:hAnsi="Times New Roman" w:cs="Times New Roman"/>
          <w:color w:val="222222"/>
          <w:sz w:val="24"/>
          <w:szCs w:val="24"/>
          <w:shd w:val="clear" w:color="auto" w:fill="FFFFFF"/>
        </w:rPr>
        <w:t>, </w:t>
      </w:r>
      <w:r w:rsidRPr="00ED0362">
        <w:rPr>
          <w:rFonts w:ascii="Times New Roman" w:hAnsi="Times New Roman" w:cs="Times New Roman"/>
          <w:i/>
          <w:iCs/>
          <w:color w:val="222222"/>
          <w:sz w:val="24"/>
          <w:szCs w:val="24"/>
          <w:shd w:val="clear" w:color="auto" w:fill="FFFFFF"/>
        </w:rPr>
        <w:t>3</w:t>
      </w:r>
      <w:r w:rsidRPr="00ED0362">
        <w:rPr>
          <w:rFonts w:ascii="Times New Roman" w:hAnsi="Times New Roman" w:cs="Times New Roman"/>
          <w:color w:val="222222"/>
          <w:sz w:val="24"/>
          <w:szCs w:val="24"/>
          <w:shd w:val="clear" w:color="auto" w:fill="FFFFFF"/>
        </w:rPr>
        <w:t xml:space="preserve">(2), 101-113.   </w:t>
      </w:r>
    </w:p>
    <w:p w14:paraId="54828D1D"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 xml:space="preserve">Bläsing, B., Tenenbaum, G., &amp; Schack, T. (2009). The cognitive structure of movements in classical dance. </w:t>
      </w:r>
      <w:r w:rsidRPr="00ED0362">
        <w:rPr>
          <w:rFonts w:ascii="Times New Roman" w:hAnsi="Times New Roman" w:cs="Times New Roman"/>
          <w:i/>
          <w:sz w:val="24"/>
          <w:szCs w:val="24"/>
        </w:rPr>
        <w:t>Psychology of Sport and Exercise, 10</w:t>
      </w:r>
      <w:r w:rsidRPr="00ED0362">
        <w:rPr>
          <w:rFonts w:ascii="Times New Roman" w:hAnsi="Times New Roman" w:cs="Times New Roman"/>
          <w:sz w:val="24"/>
          <w:szCs w:val="24"/>
        </w:rPr>
        <w:t>, 350-360.</w:t>
      </w:r>
    </w:p>
    <w:p w14:paraId="2F6C6BFA" w14:textId="77777777" w:rsidR="00BE4B35" w:rsidRDefault="00BE4B35" w:rsidP="00C01965">
      <w:pPr>
        <w:spacing w:after="240" w:line="480" w:lineRule="auto"/>
        <w:ind w:left="567" w:hanging="567"/>
        <w:rPr>
          <w:rFonts w:ascii="Times New Roman" w:hAnsi="Times New Roman" w:cs="Times New Roman"/>
          <w:color w:val="222222"/>
          <w:sz w:val="24"/>
          <w:szCs w:val="24"/>
          <w:shd w:val="clear" w:color="auto" w:fill="FFFFFF"/>
        </w:rPr>
      </w:pPr>
      <w:r w:rsidRPr="007B0866">
        <w:rPr>
          <w:rFonts w:ascii="Times New Roman" w:hAnsi="Times New Roman" w:cs="Times New Roman"/>
          <w:color w:val="222222"/>
          <w:sz w:val="24"/>
          <w:szCs w:val="24"/>
          <w:shd w:val="clear" w:color="auto" w:fill="FFFFFF"/>
        </w:rPr>
        <w:lastRenderedPageBreak/>
        <w:t>Brass, M., Bekkering, H., &amp; Prinz, W. (2001). Movement observation affects movement execution in a simple response task. </w:t>
      </w:r>
      <w:r w:rsidRPr="007B0866">
        <w:rPr>
          <w:rFonts w:ascii="Times New Roman" w:hAnsi="Times New Roman" w:cs="Times New Roman"/>
          <w:i/>
          <w:iCs/>
          <w:color w:val="222222"/>
          <w:sz w:val="24"/>
          <w:szCs w:val="24"/>
          <w:shd w:val="clear" w:color="auto" w:fill="FFFFFF"/>
        </w:rPr>
        <w:t xml:space="preserve">Acta </w:t>
      </w:r>
      <w:r>
        <w:rPr>
          <w:rFonts w:ascii="Times New Roman" w:hAnsi="Times New Roman" w:cs="Times New Roman"/>
          <w:i/>
          <w:iCs/>
          <w:color w:val="222222"/>
          <w:sz w:val="24"/>
          <w:szCs w:val="24"/>
          <w:shd w:val="clear" w:color="auto" w:fill="FFFFFF"/>
        </w:rPr>
        <w:t>P</w:t>
      </w:r>
      <w:r w:rsidRPr="007B0866">
        <w:rPr>
          <w:rFonts w:ascii="Times New Roman" w:hAnsi="Times New Roman" w:cs="Times New Roman"/>
          <w:i/>
          <w:iCs/>
          <w:color w:val="222222"/>
          <w:sz w:val="24"/>
          <w:szCs w:val="24"/>
          <w:shd w:val="clear" w:color="auto" w:fill="FFFFFF"/>
        </w:rPr>
        <w:t>sychologica</w:t>
      </w:r>
      <w:r w:rsidRPr="007B0866">
        <w:rPr>
          <w:rFonts w:ascii="Times New Roman" w:hAnsi="Times New Roman" w:cs="Times New Roman"/>
          <w:color w:val="222222"/>
          <w:sz w:val="24"/>
          <w:szCs w:val="24"/>
          <w:shd w:val="clear" w:color="auto" w:fill="FFFFFF"/>
        </w:rPr>
        <w:t>, </w:t>
      </w:r>
      <w:r w:rsidRPr="007B0866">
        <w:rPr>
          <w:rFonts w:ascii="Times New Roman" w:hAnsi="Times New Roman" w:cs="Times New Roman"/>
          <w:i/>
          <w:iCs/>
          <w:color w:val="222222"/>
          <w:sz w:val="24"/>
          <w:szCs w:val="24"/>
          <w:shd w:val="clear" w:color="auto" w:fill="FFFFFF"/>
        </w:rPr>
        <w:t>106</w:t>
      </w:r>
      <w:r w:rsidRPr="007B0866">
        <w:rPr>
          <w:rFonts w:ascii="Times New Roman" w:hAnsi="Times New Roman" w:cs="Times New Roman"/>
          <w:color w:val="222222"/>
          <w:sz w:val="24"/>
          <w:szCs w:val="24"/>
          <w:shd w:val="clear" w:color="auto" w:fill="FFFFFF"/>
        </w:rPr>
        <w:t>(1-2), 3-22.</w:t>
      </w:r>
    </w:p>
    <w:p w14:paraId="6D771283"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Brooks, R. W. (1995). Mental practice and the musician: A practical approach to practice. Update: Applications of Research in Music Education, 13(2), 4-8.</w:t>
      </w:r>
    </w:p>
    <w:p w14:paraId="0C0E0A61"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Brown, R. M., Friedgen, E., &amp; Koch, I. (2022). The role of action effects in motor sequence planning and execution: exploring the influence of temporal and spatial effect anticipation. </w:t>
      </w:r>
      <w:r w:rsidRPr="00ED0362">
        <w:rPr>
          <w:rFonts w:ascii="Times New Roman" w:hAnsi="Times New Roman" w:cs="Times New Roman"/>
          <w:i/>
          <w:iCs/>
          <w:sz w:val="24"/>
          <w:szCs w:val="24"/>
        </w:rPr>
        <w:t>Psychological Research, 86(4)</w:t>
      </w:r>
      <w:r w:rsidRPr="00ED0362">
        <w:rPr>
          <w:rFonts w:ascii="Times New Roman" w:hAnsi="Times New Roman" w:cs="Times New Roman"/>
          <w:sz w:val="24"/>
          <w:szCs w:val="24"/>
        </w:rPr>
        <w:t>, 1078-1096.</w:t>
      </w:r>
    </w:p>
    <w:p w14:paraId="11B0D62D" w14:textId="77777777" w:rsidR="00BE4B35" w:rsidRPr="00ED0362" w:rsidRDefault="00BE4B35" w:rsidP="003874BE">
      <w:pPr>
        <w:spacing w:after="240" w:line="480" w:lineRule="auto"/>
        <w:ind w:left="567" w:hanging="567"/>
        <w:rPr>
          <w:rFonts w:ascii="Times New Roman" w:hAnsi="Times New Roman" w:cs="Times New Roman"/>
          <w:sz w:val="24"/>
          <w:szCs w:val="24"/>
          <w:lang w:val="en-US"/>
        </w:rPr>
      </w:pPr>
      <w:r w:rsidRPr="00ED0362">
        <w:rPr>
          <w:rFonts w:ascii="Times New Roman" w:hAnsi="Times New Roman" w:cs="Times New Roman"/>
          <w:sz w:val="24"/>
          <w:szCs w:val="24"/>
          <w:lang w:val="en-US"/>
        </w:rPr>
        <w:t xml:space="preserve">Callow, N., Roberts, R., &amp; Fawkes, J. Z. (2006). Effects of dynamic and static imagery on vividness of imagery skiing performance, and confidence. </w:t>
      </w:r>
      <w:r w:rsidRPr="00ED0362">
        <w:rPr>
          <w:rFonts w:ascii="Times New Roman" w:hAnsi="Times New Roman" w:cs="Times New Roman"/>
          <w:i/>
          <w:sz w:val="24"/>
          <w:szCs w:val="24"/>
          <w:lang w:val="en-US"/>
        </w:rPr>
        <w:t>Journal of Imagery Research in Sport and Physical Activity, 1</w:t>
      </w:r>
      <w:r w:rsidRPr="00ED0362">
        <w:rPr>
          <w:rFonts w:ascii="Times New Roman" w:hAnsi="Times New Roman" w:cs="Times New Roman"/>
          <w:sz w:val="24"/>
          <w:szCs w:val="24"/>
          <w:lang w:val="en-US"/>
        </w:rPr>
        <w:t>, 1-15.</w:t>
      </w:r>
    </w:p>
    <w:p w14:paraId="481532E5" w14:textId="77777777" w:rsidR="00BE4B35" w:rsidRPr="00ED0362" w:rsidRDefault="00BE4B35" w:rsidP="003874BE">
      <w:pPr>
        <w:spacing w:after="240" w:line="480" w:lineRule="auto"/>
        <w:ind w:left="567" w:hanging="567"/>
        <w:rPr>
          <w:rFonts w:ascii="Times New Roman" w:hAnsi="Times New Roman" w:cs="Times New Roman"/>
          <w:color w:val="222222"/>
          <w:sz w:val="24"/>
          <w:szCs w:val="24"/>
          <w:shd w:val="clear" w:color="auto" w:fill="FFFFFF"/>
          <w:lang w:val="en-US"/>
        </w:rPr>
      </w:pPr>
      <w:r w:rsidRPr="00ED0362">
        <w:rPr>
          <w:rFonts w:ascii="Times New Roman" w:hAnsi="Times New Roman" w:cs="Times New Roman"/>
          <w:sz w:val="24"/>
          <w:szCs w:val="24"/>
        </w:rPr>
        <w:t>Cantergi, D., Awasthi, B., &amp; Friedman, J. (2021). Moving objects by imagination? Amount of finger movement and pendulum length determine success in the Chevreul pendulum illusion. </w:t>
      </w:r>
      <w:r w:rsidRPr="00ED0362">
        <w:rPr>
          <w:rFonts w:ascii="Times New Roman" w:hAnsi="Times New Roman" w:cs="Times New Roman"/>
          <w:i/>
          <w:iCs/>
          <w:sz w:val="24"/>
          <w:szCs w:val="24"/>
        </w:rPr>
        <w:t>Human Movement Science, 80</w:t>
      </w:r>
      <w:r w:rsidRPr="00ED0362">
        <w:rPr>
          <w:rFonts w:ascii="Times New Roman" w:hAnsi="Times New Roman" w:cs="Times New Roman"/>
          <w:sz w:val="24"/>
          <w:szCs w:val="24"/>
        </w:rPr>
        <w:t>, 102879.</w:t>
      </w:r>
    </w:p>
    <w:p w14:paraId="704E5E05" w14:textId="77777777" w:rsidR="00BE4B35" w:rsidRPr="00ED0362" w:rsidRDefault="00BE4B35" w:rsidP="003874BE">
      <w:pPr>
        <w:autoSpaceDE w:val="0"/>
        <w:autoSpaceDN w:val="0"/>
        <w:adjustRightInd w:val="0"/>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Cao, L., Kunde, W., &amp; Haendel, B. (2020). Rapid and Accumulated Modulation of Action-Effects on Action. </w:t>
      </w:r>
      <w:r w:rsidRPr="00ED0362">
        <w:rPr>
          <w:rFonts w:ascii="Times New Roman" w:hAnsi="Times New Roman" w:cs="Times New Roman"/>
          <w:i/>
          <w:iCs/>
          <w:color w:val="222222"/>
          <w:sz w:val="24"/>
          <w:szCs w:val="24"/>
        </w:rPr>
        <w:t>Journal of Cognitive Neuroscience, 32(</w:t>
      </w:r>
      <w:r w:rsidRPr="00ED0362">
        <w:rPr>
          <w:rFonts w:ascii="Times New Roman" w:hAnsi="Times New Roman" w:cs="Times New Roman"/>
          <w:color w:val="222222"/>
          <w:sz w:val="24"/>
          <w:szCs w:val="24"/>
          <w:shd w:val="clear" w:color="auto" w:fill="FFFFFF"/>
        </w:rPr>
        <w:t>12), 2333-2341.</w:t>
      </w:r>
    </w:p>
    <w:p w14:paraId="0979D610"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 xml:space="preserve">Carpenter, W.B. (1852). On the Influence of Suggestion in Modifying and directing Muscular Movement, independently of Volition. </w:t>
      </w:r>
      <w:r w:rsidRPr="00ED0362">
        <w:rPr>
          <w:rFonts w:ascii="Times New Roman" w:hAnsi="Times New Roman" w:cs="Times New Roman"/>
          <w:i/>
          <w:iCs/>
          <w:sz w:val="24"/>
          <w:szCs w:val="24"/>
        </w:rPr>
        <w:t>Royal Institution of Great Britain, (Proceedings)</w:t>
      </w:r>
      <w:r w:rsidRPr="00ED0362">
        <w:rPr>
          <w:rFonts w:ascii="Times New Roman" w:hAnsi="Times New Roman" w:cs="Times New Roman"/>
          <w:sz w:val="24"/>
          <w:szCs w:val="24"/>
        </w:rPr>
        <w:t>, 147–153.</w:t>
      </w:r>
    </w:p>
    <w:p w14:paraId="2215DB30" w14:textId="77777777" w:rsidR="00BE4B35" w:rsidRPr="00ED0362" w:rsidRDefault="00BE4B35" w:rsidP="003874BE">
      <w:pPr>
        <w:autoSpaceDE w:val="0"/>
        <w:autoSpaceDN w:val="0"/>
        <w:adjustRightInd w:val="0"/>
        <w:spacing w:after="240" w:line="480" w:lineRule="auto"/>
        <w:ind w:left="567" w:hanging="567"/>
        <w:rPr>
          <w:rFonts w:ascii="Times New Roman" w:hAnsi="Times New Roman" w:cs="Times New Roman"/>
          <w:sz w:val="24"/>
          <w:szCs w:val="24"/>
          <w:lang w:val="en-US"/>
        </w:rPr>
      </w:pPr>
      <w:r w:rsidRPr="00ED0362">
        <w:rPr>
          <w:rFonts w:ascii="Times New Roman" w:hAnsi="Times New Roman" w:cs="Times New Roman"/>
          <w:sz w:val="24"/>
          <w:szCs w:val="24"/>
          <w:lang w:val="en-US"/>
        </w:rPr>
        <w:t>Chevreul, M. E. (1833). Lettre à M. Ampère sur une classe particulière de mouvements musculaires. Review Des Deux Mondes, (2), 258–266.</w:t>
      </w:r>
    </w:p>
    <w:p w14:paraId="3B867CD5" w14:textId="77777777" w:rsidR="00BE4B35" w:rsidRPr="00ED0362" w:rsidRDefault="00BE4B35" w:rsidP="003874BE">
      <w:pPr>
        <w:spacing w:after="240" w:line="480" w:lineRule="auto"/>
        <w:ind w:left="567" w:hanging="567"/>
        <w:rPr>
          <w:rFonts w:ascii="Times New Roman" w:hAnsi="Times New Roman" w:cs="Times New Roman"/>
          <w:i/>
          <w:color w:val="000000"/>
          <w:sz w:val="24"/>
          <w:szCs w:val="24"/>
        </w:rPr>
      </w:pPr>
      <w:r w:rsidRPr="00ED0362">
        <w:rPr>
          <w:rFonts w:ascii="Times New Roman" w:hAnsi="Times New Roman" w:cs="Times New Roman"/>
          <w:color w:val="000000"/>
          <w:sz w:val="24"/>
          <w:szCs w:val="24"/>
        </w:rPr>
        <w:lastRenderedPageBreak/>
        <w:t xml:space="preserve">Colton, J. Bach, P. Whalley, B., &amp; Mitchell, C. (2018). Intention insertion: activating an action’s perceptual consequences is sufficient to induce non-willed motor behaviour. </w:t>
      </w:r>
      <w:r w:rsidRPr="00ED0362">
        <w:rPr>
          <w:rFonts w:ascii="Times New Roman" w:hAnsi="Times New Roman" w:cs="Times New Roman"/>
          <w:i/>
          <w:color w:val="000000"/>
          <w:sz w:val="24"/>
          <w:szCs w:val="24"/>
        </w:rPr>
        <w:t>Journal of Experimental Psychology</w:t>
      </w:r>
      <w:r w:rsidRPr="00ED0362">
        <w:rPr>
          <w:rFonts w:ascii="Times New Roman" w:hAnsi="Times New Roman" w:cs="Times New Roman"/>
          <w:sz w:val="24"/>
          <w:szCs w:val="24"/>
        </w:rPr>
        <w:t xml:space="preserve">: </w:t>
      </w:r>
      <w:r w:rsidRPr="00ED0362">
        <w:rPr>
          <w:rFonts w:ascii="Times New Roman" w:hAnsi="Times New Roman" w:cs="Times New Roman"/>
          <w:i/>
          <w:color w:val="000000"/>
          <w:sz w:val="24"/>
          <w:szCs w:val="24"/>
        </w:rPr>
        <w:t>General, 147(8), 1256-1263.</w:t>
      </w:r>
    </w:p>
    <w:p w14:paraId="264A8A97" w14:textId="68D42516" w:rsidR="00BE4B35" w:rsidRPr="00ED0362" w:rsidRDefault="00BE4B35" w:rsidP="003874BE">
      <w:pPr>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eastAsia="Times New Roman" w:hAnsi="Times New Roman" w:cs="Times New Roman"/>
          <w:color w:val="222222"/>
          <w:sz w:val="24"/>
          <w:szCs w:val="24"/>
          <w:shd w:val="clear" w:color="auto" w:fill="FFFFFF"/>
          <w:lang w:eastAsia="en-GB"/>
        </w:rPr>
        <w:t>Dahm, S. F., &amp; Rieger, M. (2019). Is imagery better than reality? Performance in imagined dart throwing. </w:t>
      </w:r>
      <w:r w:rsidRPr="00ED0362">
        <w:rPr>
          <w:rFonts w:ascii="Times New Roman" w:eastAsia="Times New Roman" w:hAnsi="Times New Roman" w:cs="Times New Roman"/>
          <w:i/>
          <w:iCs/>
          <w:color w:val="222222"/>
          <w:sz w:val="24"/>
          <w:szCs w:val="24"/>
          <w:lang w:eastAsia="en-GB"/>
        </w:rPr>
        <w:t xml:space="preserve">Human </w:t>
      </w:r>
      <w:r>
        <w:rPr>
          <w:rFonts w:ascii="Times New Roman" w:eastAsia="Times New Roman" w:hAnsi="Times New Roman" w:cs="Times New Roman"/>
          <w:i/>
          <w:iCs/>
          <w:color w:val="222222"/>
          <w:sz w:val="24"/>
          <w:szCs w:val="24"/>
          <w:lang w:eastAsia="en-GB"/>
        </w:rPr>
        <w:t>M</w:t>
      </w:r>
      <w:r w:rsidRPr="00ED0362">
        <w:rPr>
          <w:rFonts w:ascii="Times New Roman" w:eastAsia="Times New Roman" w:hAnsi="Times New Roman" w:cs="Times New Roman"/>
          <w:i/>
          <w:iCs/>
          <w:color w:val="222222"/>
          <w:sz w:val="24"/>
          <w:szCs w:val="24"/>
          <w:lang w:eastAsia="en-GB"/>
        </w:rPr>
        <w:t xml:space="preserve">ovement </w:t>
      </w:r>
      <w:r>
        <w:rPr>
          <w:rFonts w:ascii="Times New Roman" w:eastAsia="Times New Roman" w:hAnsi="Times New Roman" w:cs="Times New Roman"/>
          <w:i/>
          <w:iCs/>
          <w:color w:val="222222"/>
          <w:sz w:val="24"/>
          <w:szCs w:val="24"/>
          <w:lang w:eastAsia="en-GB"/>
        </w:rPr>
        <w:t>S</w:t>
      </w:r>
      <w:r w:rsidRPr="00ED0362">
        <w:rPr>
          <w:rFonts w:ascii="Times New Roman" w:eastAsia="Times New Roman" w:hAnsi="Times New Roman" w:cs="Times New Roman"/>
          <w:i/>
          <w:iCs/>
          <w:color w:val="222222"/>
          <w:sz w:val="24"/>
          <w:szCs w:val="24"/>
          <w:lang w:eastAsia="en-GB"/>
        </w:rPr>
        <w:t>cience</w:t>
      </w:r>
      <w:r w:rsidRPr="00ED0362">
        <w:rPr>
          <w:rFonts w:ascii="Times New Roman" w:eastAsia="Times New Roman" w:hAnsi="Times New Roman" w:cs="Times New Roman"/>
          <w:color w:val="222222"/>
          <w:sz w:val="24"/>
          <w:szCs w:val="24"/>
          <w:shd w:val="clear" w:color="auto" w:fill="FFFFFF"/>
          <w:lang w:eastAsia="en-GB"/>
        </w:rPr>
        <w:t>, </w:t>
      </w:r>
      <w:r w:rsidRPr="00ED0362">
        <w:rPr>
          <w:rFonts w:ascii="Times New Roman" w:eastAsia="Times New Roman" w:hAnsi="Times New Roman" w:cs="Times New Roman"/>
          <w:i/>
          <w:iCs/>
          <w:color w:val="222222"/>
          <w:sz w:val="24"/>
          <w:szCs w:val="24"/>
          <w:lang w:eastAsia="en-GB"/>
        </w:rPr>
        <w:t>66</w:t>
      </w:r>
      <w:r w:rsidRPr="00ED0362">
        <w:rPr>
          <w:rFonts w:ascii="Times New Roman" w:eastAsia="Times New Roman" w:hAnsi="Times New Roman" w:cs="Times New Roman"/>
          <w:color w:val="222222"/>
          <w:sz w:val="24"/>
          <w:szCs w:val="24"/>
          <w:shd w:val="clear" w:color="auto" w:fill="FFFFFF"/>
          <w:lang w:eastAsia="en-GB"/>
        </w:rPr>
        <w:t>, 38-52.</w:t>
      </w:r>
    </w:p>
    <w:p w14:paraId="14B3974D" w14:textId="77777777" w:rsidR="00BE4B35" w:rsidRPr="00ED0362" w:rsidRDefault="00BE4B35" w:rsidP="003874BE">
      <w:pPr>
        <w:spacing w:after="240" w:line="480" w:lineRule="auto"/>
        <w:ind w:left="567" w:hanging="567"/>
        <w:rPr>
          <w:rFonts w:ascii="Times New Roman" w:hAnsi="Times New Roman" w:cs="Times New Roman"/>
          <w:sz w:val="24"/>
          <w:szCs w:val="24"/>
          <w:lang w:val="de-DE"/>
        </w:rPr>
      </w:pPr>
      <w:r w:rsidRPr="00ED0362">
        <w:rPr>
          <w:rFonts w:ascii="Times New Roman" w:hAnsi="Times New Roman" w:cs="Times New Roman"/>
          <w:sz w:val="24"/>
          <w:szCs w:val="24"/>
        </w:rPr>
        <w:t xml:space="preserve">de Lange, F. P., Helmich, R. C., &amp; Toni, I. (2006). Posture influences motor imagery: an fMRI study. </w:t>
      </w:r>
      <w:r w:rsidRPr="00ED0362">
        <w:rPr>
          <w:rFonts w:ascii="Times New Roman" w:hAnsi="Times New Roman" w:cs="Times New Roman"/>
          <w:i/>
          <w:iCs/>
          <w:sz w:val="24"/>
          <w:szCs w:val="24"/>
          <w:lang w:val="de-DE"/>
        </w:rPr>
        <w:t>NeuroImage, 33(2)</w:t>
      </w:r>
      <w:r w:rsidRPr="00ED0362">
        <w:rPr>
          <w:rFonts w:ascii="Times New Roman" w:hAnsi="Times New Roman" w:cs="Times New Roman"/>
          <w:sz w:val="24"/>
          <w:szCs w:val="24"/>
          <w:lang w:val="de-DE"/>
        </w:rPr>
        <w:t>, 609-617.</w:t>
      </w:r>
    </w:p>
    <w:p w14:paraId="48C033A6" w14:textId="77777777" w:rsidR="00BE4B35" w:rsidRPr="00ED0362" w:rsidRDefault="00BE4B35" w:rsidP="003874BE">
      <w:pPr>
        <w:autoSpaceDE w:val="0"/>
        <w:autoSpaceDN w:val="0"/>
        <w:adjustRightInd w:val="0"/>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lang w:val="de-DE"/>
        </w:rPr>
        <w:t xml:space="preserve">de Lange, F. P., Rahnev, D. A., Donner, T. H., &amp; Lau, H. (2013). </w:t>
      </w:r>
      <w:r w:rsidRPr="00ED0362">
        <w:rPr>
          <w:rFonts w:ascii="Times New Roman" w:hAnsi="Times New Roman" w:cs="Times New Roman"/>
          <w:color w:val="222222"/>
          <w:sz w:val="24"/>
          <w:szCs w:val="24"/>
          <w:shd w:val="clear" w:color="auto" w:fill="FFFFFF"/>
        </w:rPr>
        <w:t>Prestimulus oscillatory activity over motor cortex reflects perceptual expectations. </w:t>
      </w:r>
      <w:r w:rsidRPr="00ED0362">
        <w:rPr>
          <w:rFonts w:ascii="Times New Roman" w:hAnsi="Times New Roman" w:cs="Times New Roman"/>
          <w:i/>
          <w:iCs/>
          <w:color w:val="222222"/>
          <w:sz w:val="24"/>
          <w:szCs w:val="24"/>
          <w:shd w:val="clear" w:color="auto" w:fill="FFFFFF"/>
        </w:rPr>
        <w:t>Journal of Neuroscience</w:t>
      </w:r>
      <w:r w:rsidRPr="00ED0362">
        <w:rPr>
          <w:rFonts w:ascii="Times New Roman" w:hAnsi="Times New Roman" w:cs="Times New Roman"/>
          <w:color w:val="222222"/>
          <w:sz w:val="24"/>
          <w:szCs w:val="24"/>
          <w:shd w:val="clear" w:color="auto" w:fill="FFFFFF"/>
        </w:rPr>
        <w:t>, </w:t>
      </w:r>
      <w:r w:rsidRPr="00ED0362">
        <w:rPr>
          <w:rFonts w:ascii="Times New Roman" w:hAnsi="Times New Roman" w:cs="Times New Roman"/>
          <w:i/>
          <w:iCs/>
          <w:color w:val="222222"/>
          <w:sz w:val="24"/>
          <w:szCs w:val="24"/>
          <w:shd w:val="clear" w:color="auto" w:fill="FFFFFF"/>
        </w:rPr>
        <w:t>33</w:t>
      </w:r>
      <w:r w:rsidRPr="00ED0362">
        <w:rPr>
          <w:rFonts w:ascii="Times New Roman" w:hAnsi="Times New Roman" w:cs="Times New Roman"/>
          <w:color w:val="222222"/>
          <w:sz w:val="24"/>
          <w:szCs w:val="24"/>
          <w:shd w:val="clear" w:color="auto" w:fill="FFFFFF"/>
        </w:rPr>
        <w:t>(4), 1400-1410.</w:t>
      </w:r>
    </w:p>
    <w:p w14:paraId="108A3682" w14:textId="77777777" w:rsidR="00BE4B35" w:rsidRPr="00ED0362" w:rsidRDefault="00BE4B35" w:rsidP="003874BE">
      <w:pPr>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de Wit, S., &amp; Dickinson, A. (2009). Associative theories of goal-directed behaviour: a case for animal–human translational models. </w:t>
      </w:r>
      <w:r w:rsidRPr="00ED0362">
        <w:rPr>
          <w:rFonts w:ascii="Times New Roman" w:hAnsi="Times New Roman" w:cs="Times New Roman"/>
          <w:i/>
          <w:iCs/>
          <w:color w:val="222222"/>
          <w:sz w:val="24"/>
          <w:szCs w:val="24"/>
          <w:shd w:val="clear" w:color="auto" w:fill="FFFFFF"/>
        </w:rPr>
        <w:t>Psychological Research PRPF, 73(4)</w:t>
      </w:r>
      <w:r w:rsidRPr="00ED0362">
        <w:rPr>
          <w:rFonts w:ascii="Times New Roman" w:hAnsi="Times New Roman" w:cs="Times New Roman"/>
          <w:color w:val="222222"/>
          <w:sz w:val="24"/>
          <w:szCs w:val="24"/>
          <w:shd w:val="clear" w:color="auto" w:fill="FFFFFF"/>
        </w:rPr>
        <w:t>, 463-476.</w:t>
      </w:r>
    </w:p>
    <w:p w14:paraId="2159CC7B"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Decety, J., &amp; Jeannerod, M. (1995). Mentally simulated movements in virtual reality: does Fitt's law hold in motor imagery?. Behavioural brain research, 72(1-2), 127-134.</w:t>
      </w:r>
    </w:p>
    <w:p w14:paraId="0D064774" w14:textId="77777777" w:rsidR="00BE4B35" w:rsidRDefault="00BE4B35" w:rsidP="00C01965">
      <w:pPr>
        <w:spacing w:after="240" w:line="480" w:lineRule="auto"/>
        <w:ind w:left="567" w:hanging="567"/>
        <w:rPr>
          <w:rFonts w:ascii="Times New Roman" w:hAnsi="Times New Roman" w:cs="Times New Roman"/>
          <w:color w:val="222222"/>
          <w:sz w:val="24"/>
          <w:szCs w:val="24"/>
          <w:shd w:val="clear" w:color="auto" w:fill="FFFFFF"/>
        </w:rPr>
      </w:pPr>
      <w:r w:rsidRPr="003E0692">
        <w:rPr>
          <w:rFonts w:ascii="Times New Roman" w:hAnsi="Times New Roman" w:cs="Times New Roman"/>
          <w:color w:val="222222"/>
          <w:sz w:val="24"/>
          <w:szCs w:val="24"/>
          <w:shd w:val="clear" w:color="auto" w:fill="FFFFFF"/>
        </w:rPr>
        <w:t>Decety, J., Jeannerod, M., &amp; Prablanc, C. (1989). The timing of mentally represented actions. </w:t>
      </w:r>
      <w:r w:rsidRPr="003E0692">
        <w:rPr>
          <w:rFonts w:ascii="Times New Roman" w:hAnsi="Times New Roman" w:cs="Times New Roman"/>
          <w:i/>
          <w:iCs/>
          <w:color w:val="222222"/>
          <w:sz w:val="24"/>
          <w:szCs w:val="24"/>
          <w:shd w:val="clear" w:color="auto" w:fill="FFFFFF"/>
        </w:rPr>
        <w:t xml:space="preserve">Behavioural </w:t>
      </w:r>
      <w:r>
        <w:rPr>
          <w:rFonts w:ascii="Times New Roman" w:hAnsi="Times New Roman" w:cs="Times New Roman"/>
          <w:i/>
          <w:iCs/>
          <w:color w:val="222222"/>
          <w:sz w:val="24"/>
          <w:szCs w:val="24"/>
          <w:shd w:val="clear" w:color="auto" w:fill="FFFFFF"/>
        </w:rPr>
        <w:t>B</w:t>
      </w:r>
      <w:r w:rsidRPr="003E0692">
        <w:rPr>
          <w:rFonts w:ascii="Times New Roman" w:hAnsi="Times New Roman" w:cs="Times New Roman"/>
          <w:i/>
          <w:iCs/>
          <w:color w:val="222222"/>
          <w:sz w:val="24"/>
          <w:szCs w:val="24"/>
          <w:shd w:val="clear" w:color="auto" w:fill="FFFFFF"/>
        </w:rPr>
        <w:t xml:space="preserve">rain </w:t>
      </w:r>
      <w:r>
        <w:rPr>
          <w:rFonts w:ascii="Times New Roman" w:hAnsi="Times New Roman" w:cs="Times New Roman"/>
          <w:i/>
          <w:iCs/>
          <w:color w:val="222222"/>
          <w:sz w:val="24"/>
          <w:szCs w:val="24"/>
          <w:shd w:val="clear" w:color="auto" w:fill="FFFFFF"/>
        </w:rPr>
        <w:t>R</w:t>
      </w:r>
      <w:r w:rsidRPr="003E0692">
        <w:rPr>
          <w:rFonts w:ascii="Times New Roman" w:hAnsi="Times New Roman" w:cs="Times New Roman"/>
          <w:i/>
          <w:iCs/>
          <w:color w:val="222222"/>
          <w:sz w:val="24"/>
          <w:szCs w:val="24"/>
          <w:shd w:val="clear" w:color="auto" w:fill="FFFFFF"/>
        </w:rPr>
        <w:t>esearch</w:t>
      </w:r>
      <w:r w:rsidRPr="003E0692">
        <w:rPr>
          <w:rFonts w:ascii="Times New Roman" w:hAnsi="Times New Roman" w:cs="Times New Roman"/>
          <w:color w:val="222222"/>
          <w:sz w:val="24"/>
          <w:szCs w:val="24"/>
          <w:shd w:val="clear" w:color="auto" w:fill="FFFFFF"/>
        </w:rPr>
        <w:t>, </w:t>
      </w:r>
      <w:r w:rsidRPr="003E0692">
        <w:rPr>
          <w:rFonts w:ascii="Times New Roman" w:hAnsi="Times New Roman" w:cs="Times New Roman"/>
          <w:i/>
          <w:iCs/>
          <w:color w:val="222222"/>
          <w:sz w:val="24"/>
          <w:szCs w:val="24"/>
          <w:shd w:val="clear" w:color="auto" w:fill="FFFFFF"/>
        </w:rPr>
        <w:t>34</w:t>
      </w:r>
      <w:r w:rsidRPr="003E0692">
        <w:rPr>
          <w:rFonts w:ascii="Times New Roman" w:hAnsi="Times New Roman" w:cs="Times New Roman"/>
          <w:color w:val="222222"/>
          <w:sz w:val="24"/>
          <w:szCs w:val="24"/>
          <w:shd w:val="clear" w:color="auto" w:fill="FFFFFF"/>
        </w:rPr>
        <w:t>(1-2), 35-42.</w:t>
      </w:r>
      <w:r w:rsidRPr="00244795">
        <w:rPr>
          <w:rFonts w:ascii="Times New Roman" w:hAnsi="Times New Roman" w:cs="Times New Roman"/>
          <w:color w:val="222222"/>
          <w:sz w:val="24"/>
          <w:szCs w:val="24"/>
          <w:shd w:val="clear" w:color="auto" w:fill="FFFFFF"/>
        </w:rPr>
        <w:t xml:space="preserve"> </w:t>
      </w:r>
    </w:p>
    <w:p w14:paraId="4351EA82" w14:textId="77777777" w:rsidR="00BE4B35" w:rsidRPr="00ED0362" w:rsidRDefault="00BE4B35" w:rsidP="003874BE">
      <w:pPr>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Desmurget, M., &amp; Grafton, S. (2000). Forward modeling allows feedback control for fast reaching movements. </w:t>
      </w:r>
      <w:r w:rsidRPr="00ED0362">
        <w:rPr>
          <w:rFonts w:ascii="Times New Roman" w:hAnsi="Times New Roman" w:cs="Times New Roman"/>
          <w:i/>
          <w:iCs/>
          <w:color w:val="222222"/>
          <w:sz w:val="24"/>
          <w:szCs w:val="24"/>
          <w:shd w:val="clear" w:color="auto" w:fill="FFFFFF"/>
        </w:rPr>
        <w:t>Trends in Cognitive Sciences</w:t>
      </w:r>
      <w:r w:rsidRPr="00ED0362">
        <w:rPr>
          <w:rFonts w:ascii="Times New Roman" w:hAnsi="Times New Roman" w:cs="Times New Roman"/>
          <w:color w:val="222222"/>
          <w:sz w:val="24"/>
          <w:szCs w:val="24"/>
          <w:shd w:val="clear" w:color="auto" w:fill="FFFFFF"/>
        </w:rPr>
        <w:t>, </w:t>
      </w:r>
      <w:r w:rsidRPr="00ED0362">
        <w:rPr>
          <w:rFonts w:ascii="Times New Roman" w:hAnsi="Times New Roman" w:cs="Times New Roman"/>
          <w:i/>
          <w:iCs/>
          <w:color w:val="222222"/>
          <w:sz w:val="24"/>
          <w:szCs w:val="24"/>
          <w:shd w:val="clear" w:color="auto" w:fill="FFFFFF"/>
        </w:rPr>
        <w:t>4</w:t>
      </w:r>
      <w:r w:rsidRPr="00ED0362">
        <w:rPr>
          <w:rFonts w:ascii="Times New Roman" w:hAnsi="Times New Roman" w:cs="Times New Roman"/>
          <w:color w:val="222222"/>
          <w:sz w:val="24"/>
          <w:szCs w:val="24"/>
          <w:shd w:val="clear" w:color="auto" w:fill="FFFFFF"/>
        </w:rPr>
        <w:t>(11), 423-431.</w:t>
      </w:r>
    </w:p>
    <w:p w14:paraId="389E538B" w14:textId="77777777" w:rsidR="00BE4B35" w:rsidRDefault="00BE4B35" w:rsidP="00C01965">
      <w:pPr>
        <w:spacing w:after="240" w:line="480" w:lineRule="auto"/>
        <w:ind w:left="567" w:hanging="567"/>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w:t>
      </w:r>
      <w:r w:rsidRPr="003E0692">
        <w:rPr>
          <w:rFonts w:ascii="Times New Roman" w:hAnsi="Times New Roman" w:cs="Times New Roman"/>
          <w:color w:val="222222"/>
          <w:sz w:val="24"/>
          <w:szCs w:val="24"/>
          <w:shd w:val="clear" w:color="auto" w:fill="FFFFFF"/>
        </w:rPr>
        <w:t>i Pellegrino, G., Fadiga, L., Fogassi, L., Gallese, V., &amp; Rizzolatti, G. (1992). Understanding motor events: a neurophysiological study. </w:t>
      </w:r>
      <w:r w:rsidRPr="003E0692">
        <w:rPr>
          <w:rFonts w:ascii="Times New Roman" w:hAnsi="Times New Roman" w:cs="Times New Roman"/>
          <w:i/>
          <w:iCs/>
          <w:color w:val="222222"/>
          <w:sz w:val="24"/>
          <w:szCs w:val="24"/>
          <w:shd w:val="clear" w:color="auto" w:fill="FFFFFF"/>
        </w:rPr>
        <w:t xml:space="preserve">Experimental </w:t>
      </w:r>
      <w:r>
        <w:rPr>
          <w:rFonts w:ascii="Times New Roman" w:hAnsi="Times New Roman" w:cs="Times New Roman"/>
          <w:i/>
          <w:iCs/>
          <w:color w:val="222222"/>
          <w:sz w:val="24"/>
          <w:szCs w:val="24"/>
          <w:shd w:val="clear" w:color="auto" w:fill="FFFFFF"/>
        </w:rPr>
        <w:t>B</w:t>
      </w:r>
      <w:r w:rsidRPr="003E0692">
        <w:rPr>
          <w:rFonts w:ascii="Times New Roman" w:hAnsi="Times New Roman" w:cs="Times New Roman"/>
          <w:i/>
          <w:iCs/>
          <w:color w:val="222222"/>
          <w:sz w:val="24"/>
          <w:szCs w:val="24"/>
          <w:shd w:val="clear" w:color="auto" w:fill="FFFFFF"/>
        </w:rPr>
        <w:t xml:space="preserve">rain </w:t>
      </w:r>
      <w:r>
        <w:rPr>
          <w:rFonts w:ascii="Times New Roman" w:hAnsi="Times New Roman" w:cs="Times New Roman"/>
          <w:i/>
          <w:iCs/>
          <w:color w:val="222222"/>
          <w:sz w:val="24"/>
          <w:szCs w:val="24"/>
          <w:shd w:val="clear" w:color="auto" w:fill="FFFFFF"/>
        </w:rPr>
        <w:t>R</w:t>
      </w:r>
      <w:r w:rsidRPr="003E0692">
        <w:rPr>
          <w:rFonts w:ascii="Times New Roman" w:hAnsi="Times New Roman" w:cs="Times New Roman"/>
          <w:i/>
          <w:iCs/>
          <w:color w:val="222222"/>
          <w:sz w:val="24"/>
          <w:szCs w:val="24"/>
          <w:shd w:val="clear" w:color="auto" w:fill="FFFFFF"/>
        </w:rPr>
        <w:t>esearch</w:t>
      </w:r>
      <w:r w:rsidRPr="003E0692">
        <w:rPr>
          <w:rFonts w:ascii="Times New Roman" w:hAnsi="Times New Roman" w:cs="Times New Roman"/>
          <w:color w:val="222222"/>
          <w:sz w:val="24"/>
          <w:szCs w:val="24"/>
          <w:shd w:val="clear" w:color="auto" w:fill="FFFFFF"/>
        </w:rPr>
        <w:t>, </w:t>
      </w:r>
      <w:r w:rsidRPr="003E0692">
        <w:rPr>
          <w:rFonts w:ascii="Times New Roman" w:hAnsi="Times New Roman" w:cs="Times New Roman"/>
          <w:i/>
          <w:iCs/>
          <w:color w:val="222222"/>
          <w:sz w:val="24"/>
          <w:szCs w:val="24"/>
          <w:shd w:val="clear" w:color="auto" w:fill="FFFFFF"/>
        </w:rPr>
        <w:t>91</w:t>
      </w:r>
      <w:r w:rsidRPr="003E0692">
        <w:rPr>
          <w:rFonts w:ascii="Times New Roman" w:hAnsi="Times New Roman" w:cs="Times New Roman"/>
          <w:color w:val="222222"/>
          <w:sz w:val="24"/>
          <w:szCs w:val="24"/>
          <w:shd w:val="clear" w:color="auto" w:fill="FFFFFF"/>
        </w:rPr>
        <w:t>(1), 176-180.</w:t>
      </w:r>
    </w:p>
    <w:p w14:paraId="2CF7DEED" w14:textId="77777777" w:rsidR="00BE4B35" w:rsidRPr="00ED0362" w:rsidRDefault="00BE4B35" w:rsidP="003874BE">
      <w:pPr>
        <w:autoSpaceDE w:val="0"/>
        <w:autoSpaceDN w:val="0"/>
        <w:adjustRightInd w:val="0"/>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lastRenderedPageBreak/>
        <w:t>Di Rienzo, F., Guillot, A., Daligault, S., Delpuech, C., Rode, G., &amp; Collet, C. (2014). Motor inhibition during motor imagery: a MEG study with a quadriplegic patient. </w:t>
      </w:r>
      <w:r w:rsidRPr="00ED0362">
        <w:rPr>
          <w:rFonts w:ascii="Times New Roman" w:hAnsi="Times New Roman" w:cs="Times New Roman"/>
          <w:i/>
          <w:iCs/>
          <w:color w:val="222222"/>
          <w:sz w:val="24"/>
          <w:szCs w:val="24"/>
          <w:shd w:val="clear" w:color="auto" w:fill="FFFFFF"/>
        </w:rPr>
        <w:t>Neurocase</w:t>
      </w:r>
      <w:r w:rsidRPr="00ED0362">
        <w:rPr>
          <w:rFonts w:ascii="Times New Roman" w:hAnsi="Times New Roman" w:cs="Times New Roman"/>
          <w:color w:val="222222"/>
          <w:sz w:val="24"/>
          <w:szCs w:val="24"/>
          <w:shd w:val="clear" w:color="auto" w:fill="FFFFFF"/>
        </w:rPr>
        <w:t>, </w:t>
      </w:r>
      <w:r w:rsidRPr="00ED0362">
        <w:rPr>
          <w:rFonts w:ascii="Times New Roman" w:hAnsi="Times New Roman" w:cs="Times New Roman"/>
          <w:i/>
          <w:iCs/>
          <w:color w:val="222222"/>
          <w:sz w:val="24"/>
          <w:szCs w:val="24"/>
          <w:shd w:val="clear" w:color="auto" w:fill="FFFFFF"/>
        </w:rPr>
        <w:t>20</w:t>
      </w:r>
      <w:r w:rsidRPr="00ED0362">
        <w:rPr>
          <w:rFonts w:ascii="Times New Roman" w:hAnsi="Times New Roman" w:cs="Times New Roman"/>
          <w:color w:val="222222"/>
          <w:sz w:val="24"/>
          <w:szCs w:val="24"/>
          <w:shd w:val="clear" w:color="auto" w:fill="FFFFFF"/>
        </w:rPr>
        <w:t>(5), 524-539.</w:t>
      </w:r>
    </w:p>
    <w:p w14:paraId="3C30055C"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 xml:space="preserve">Driskell, J., Copper, C., &amp; Moran, A. (1994). Does mental practice enhance performance? </w:t>
      </w:r>
      <w:r w:rsidRPr="00ED0362">
        <w:rPr>
          <w:rFonts w:ascii="Times New Roman" w:hAnsi="Times New Roman" w:cs="Times New Roman"/>
          <w:i/>
          <w:sz w:val="24"/>
          <w:szCs w:val="24"/>
        </w:rPr>
        <w:t>Journal of Applied Psychology, 79</w:t>
      </w:r>
      <w:r w:rsidRPr="00ED0362">
        <w:rPr>
          <w:rFonts w:ascii="Times New Roman" w:hAnsi="Times New Roman" w:cs="Times New Roman"/>
          <w:sz w:val="24"/>
          <w:szCs w:val="24"/>
        </w:rPr>
        <w:t>, 481-492.</w:t>
      </w:r>
    </w:p>
    <w:p w14:paraId="194A7D68" w14:textId="77777777" w:rsidR="00BE4B35" w:rsidRPr="00ED0362" w:rsidRDefault="00BE4B35" w:rsidP="003874BE">
      <w:pPr>
        <w:spacing w:after="240" w:line="480" w:lineRule="auto"/>
        <w:ind w:left="567" w:hanging="567"/>
        <w:rPr>
          <w:rFonts w:ascii="Times New Roman" w:hAnsi="Times New Roman" w:cs="Times New Roman"/>
          <w:sz w:val="24"/>
          <w:szCs w:val="24"/>
          <w:lang w:val="de-DE"/>
        </w:rPr>
      </w:pPr>
      <w:r w:rsidRPr="00ED0362">
        <w:rPr>
          <w:rFonts w:ascii="Times New Roman" w:hAnsi="Times New Roman" w:cs="Times New Roman"/>
          <w:sz w:val="24"/>
          <w:szCs w:val="24"/>
        </w:rPr>
        <w:t xml:space="preserve">Drost, U. C. Rieger, M. Brass, M. Gunter, T. C. Prinz, W. (2005a). Action–effect coupling in pianists. </w:t>
      </w:r>
      <w:r w:rsidRPr="00ED0362">
        <w:rPr>
          <w:rFonts w:ascii="Times New Roman" w:hAnsi="Times New Roman" w:cs="Times New Roman"/>
          <w:sz w:val="24"/>
          <w:szCs w:val="24"/>
          <w:lang w:val="de-DE"/>
        </w:rPr>
        <w:t>Psychological Research 69, 233–241.</w:t>
      </w:r>
    </w:p>
    <w:p w14:paraId="59B9B03C"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lang w:val="de-DE"/>
        </w:rPr>
        <w:t xml:space="preserve">Drost, U. C. Rieger, M. Brass, M. Gunter, T. C. Prinz, W. (2005b). </w:t>
      </w:r>
      <w:r w:rsidRPr="00ED0362">
        <w:rPr>
          <w:rFonts w:ascii="Times New Roman" w:hAnsi="Times New Roman" w:cs="Times New Roman"/>
          <w:sz w:val="24"/>
          <w:szCs w:val="24"/>
        </w:rPr>
        <w:t>When hearing turns into playing: Movement induction by auditory stimuli in pianists. Quarterly Journal of Experimental Psychology 58A, 1376–1389.</w:t>
      </w:r>
    </w:p>
    <w:p w14:paraId="43AAC324" w14:textId="77777777" w:rsidR="00BE4B35" w:rsidRPr="00ED0362" w:rsidRDefault="00BE4B35" w:rsidP="003874BE">
      <w:pPr>
        <w:widowControl w:val="0"/>
        <w:autoSpaceDE w:val="0"/>
        <w:autoSpaceDN w:val="0"/>
        <w:adjustRightInd w:val="0"/>
        <w:spacing w:after="240" w:line="480" w:lineRule="auto"/>
        <w:ind w:left="567" w:hanging="567"/>
        <w:rPr>
          <w:rFonts w:ascii="Times New Roman" w:hAnsi="Times New Roman" w:cs="Times New Roman"/>
          <w:noProof/>
          <w:sz w:val="24"/>
          <w:szCs w:val="24"/>
        </w:rPr>
      </w:pPr>
      <w:r w:rsidRPr="00ED0362">
        <w:rPr>
          <w:rFonts w:ascii="Times New Roman" w:hAnsi="Times New Roman" w:cs="Times New Roman"/>
          <w:noProof/>
          <w:sz w:val="24"/>
          <w:szCs w:val="24"/>
        </w:rPr>
        <w:t xml:space="preserve">Easton, R. D., &amp; Shor, R. E. (1975). Information processing analysis of the Chevreul pendulum illusion. </w:t>
      </w:r>
      <w:r w:rsidRPr="00ED0362">
        <w:rPr>
          <w:rFonts w:ascii="Times New Roman" w:hAnsi="Times New Roman" w:cs="Times New Roman"/>
          <w:i/>
          <w:iCs/>
          <w:noProof/>
          <w:sz w:val="24"/>
          <w:szCs w:val="24"/>
        </w:rPr>
        <w:t>Journal of Experimental Psychology: Human Perception and Performance</w:t>
      </w:r>
      <w:r w:rsidRPr="00ED0362">
        <w:rPr>
          <w:rFonts w:ascii="Times New Roman" w:hAnsi="Times New Roman" w:cs="Times New Roman"/>
          <w:noProof/>
          <w:sz w:val="24"/>
          <w:szCs w:val="24"/>
        </w:rPr>
        <w:t xml:space="preserve">, </w:t>
      </w:r>
      <w:r w:rsidRPr="00ED0362">
        <w:rPr>
          <w:rFonts w:ascii="Times New Roman" w:hAnsi="Times New Roman" w:cs="Times New Roman"/>
          <w:i/>
          <w:iCs/>
          <w:noProof/>
          <w:sz w:val="24"/>
          <w:szCs w:val="24"/>
        </w:rPr>
        <w:t>1</w:t>
      </w:r>
      <w:r w:rsidRPr="00ED0362">
        <w:rPr>
          <w:rFonts w:ascii="Times New Roman" w:hAnsi="Times New Roman" w:cs="Times New Roman"/>
          <w:noProof/>
          <w:sz w:val="24"/>
          <w:szCs w:val="24"/>
        </w:rPr>
        <w:t>(3), 231–236. https://doi.org/10.1037/0096-1523.1.3.231</w:t>
      </w:r>
    </w:p>
    <w:p w14:paraId="090D11A6" w14:textId="77777777" w:rsidR="00BE4B35" w:rsidRPr="00ED0362" w:rsidRDefault="00BE4B35" w:rsidP="003874BE">
      <w:pPr>
        <w:widowControl w:val="0"/>
        <w:autoSpaceDE w:val="0"/>
        <w:autoSpaceDN w:val="0"/>
        <w:adjustRightInd w:val="0"/>
        <w:spacing w:after="240" w:line="480" w:lineRule="auto"/>
        <w:ind w:left="567" w:hanging="567"/>
        <w:rPr>
          <w:rFonts w:ascii="Times New Roman" w:hAnsi="Times New Roman" w:cs="Times New Roman"/>
          <w:noProof/>
          <w:sz w:val="24"/>
          <w:szCs w:val="24"/>
        </w:rPr>
      </w:pPr>
      <w:r w:rsidRPr="00ED0362">
        <w:rPr>
          <w:rFonts w:ascii="Times New Roman" w:hAnsi="Times New Roman" w:cs="Times New Roman"/>
          <w:noProof/>
          <w:sz w:val="24"/>
          <w:szCs w:val="24"/>
        </w:rPr>
        <w:t xml:space="preserve">Easton, R. D., &amp; Shor, R. E. (1976). An Experimental Analysis of the Chevreul Pendulum Illusion. </w:t>
      </w:r>
      <w:r w:rsidRPr="00ED0362">
        <w:rPr>
          <w:rFonts w:ascii="Times New Roman" w:hAnsi="Times New Roman" w:cs="Times New Roman"/>
          <w:i/>
          <w:iCs/>
          <w:noProof/>
          <w:sz w:val="24"/>
          <w:szCs w:val="24"/>
        </w:rPr>
        <w:t>The Journal of General Psychology</w:t>
      </w:r>
      <w:r w:rsidRPr="00ED0362">
        <w:rPr>
          <w:rFonts w:ascii="Times New Roman" w:hAnsi="Times New Roman" w:cs="Times New Roman"/>
          <w:noProof/>
          <w:sz w:val="24"/>
          <w:szCs w:val="24"/>
        </w:rPr>
        <w:t xml:space="preserve">, </w:t>
      </w:r>
      <w:r w:rsidRPr="00ED0362">
        <w:rPr>
          <w:rFonts w:ascii="Times New Roman" w:hAnsi="Times New Roman" w:cs="Times New Roman"/>
          <w:i/>
          <w:iCs/>
          <w:noProof/>
          <w:sz w:val="24"/>
          <w:szCs w:val="24"/>
        </w:rPr>
        <w:t>95</w:t>
      </w:r>
      <w:r w:rsidRPr="00ED0362">
        <w:rPr>
          <w:rFonts w:ascii="Times New Roman" w:hAnsi="Times New Roman" w:cs="Times New Roman"/>
          <w:noProof/>
          <w:sz w:val="24"/>
          <w:szCs w:val="24"/>
        </w:rPr>
        <w:t>(1), 111–125. https://doi.org/10.1080/00221309.1976.9710871</w:t>
      </w:r>
    </w:p>
    <w:p w14:paraId="556AD16A" w14:textId="77777777" w:rsidR="00BE4B35" w:rsidRPr="00ED0362" w:rsidRDefault="00BE4B35" w:rsidP="003874BE">
      <w:pPr>
        <w:widowControl w:val="0"/>
        <w:autoSpaceDE w:val="0"/>
        <w:autoSpaceDN w:val="0"/>
        <w:adjustRightInd w:val="0"/>
        <w:spacing w:after="240" w:line="480" w:lineRule="auto"/>
        <w:ind w:left="567" w:hanging="567"/>
        <w:rPr>
          <w:rFonts w:ascii="Times New Roman" w:hAnsi="Times New Roman" w:cs="Times New Roman"/>
          <w:noProof/>
          <w:sz w:val="24"/>
          <w:szCs w:val="24"/>
        </w:rPr>
      </w:pPr>
      <w:r w:rsidRPr="00ED0362">
        <w:rPr>
          <w:rFonts w:ascii="Times New Roman" w:hAnsi="Times New Roman" w:cs="Times New Roman"/>
          <w:noProof/>
          <w:sz w:val="24"/>
          <w:szCs w:val="24"/>
        </w:rPr>
        <w:t xml:space="preserve">Easton, R. D., &amp; Shor, R. E. (1977). Augmented and Delayed Feedback in the Chevreul Pendulum Illusion. </w:t>
      </w:r>
      <w:r w:rsidRPr="00ED0362">
        <w:rPr>
          <w:rFonts w:ascii="Times New Roman" w:hAnsi="Times New Roman" w:cs="Times New Roman"/>
          <w:i/>
          <w:iCs/>
          <w:noProof/>
          <w:sz w:val="24"/>
          <w:szCs w:val="24"/>
        </w:rPr>
        <w:t>The Journal of General Psychology</w:t>
      </w:r>
      <w:r w:rsidRPr="00ED0362">
        <w:rPr>
          <w:rFonts w:ascii="Times New Roman" w:hAnsi="Times New Roman" w:cs="Times New Roman"/>
          <w:noProof/>
          <w:sz w:val="24"/>
          <w:szCs w:val="24"/>
        </w:rPr>
        <w:t xml:space="preserve">, </w:t>
      </w:r>
      <w:r w:rsidRPr="00ED0362">
        <w:rPr>
          <w:rFonts w:ascii="Times New Roman" w:hAnsi="Times New Roman" w:cs="Times New Roman"/>
          <w:i/>
          <w:iCs/>
          <w:noProof/>
          <w:sz w:val="24"/>
          <w:szCs w:val="24"/>
        </w:rPr>
        <w:t>97</w:t>
      </w:r>
      <w:r w:rsidRPr="00ED0362">
        <w:rPr>
          <w:rFonts w:ascii="Times New Roman" w:hAnsi="Times New Roman" w:cs="Times New Roman"/>
          <w:noProof/>
          <w:sz w:val="24"/>
          <w:szCs w:val="24"/>
        </w:rPr>
        <w:t>(2), 167–177. https://doi.org/10.1080/00221309.1977.9920835</w:t>
      </w:r>
    </w:p>
    <w:p w14:paraId="7DF0AD9D"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 xml:space="preserve">Effenberg, A. O., Fehse, U., Schmitz, G., Krueger, B., &amp; Mechling, H. (2016). Movement Sonification: Effects on Motor Learning beyond Rhythmic Adjustments. </w:t>
      </w:r>
      <w:r w:rsidRPr="00ED0362">
        <w:rPr>
          <w:rFonts w:ascii="Times New Roman" w:hAnsi="Times New Roman" w:cs="Times New Roman"/>
          <w:i/>
          <w:sz w:val="24"/>
          <w:szCs w:val="24"/>
        </w:rPr>
        <w:t>Frontiers in Neuroscience, 10(149)</w:t>
      </w:r>
      <w:r w:rsidRPr="00ED0362">
        <w:rPr>
          <w:rFonts w:ascii="Times New Roman" w:hAnsi="Times New Roman" w:cs="Times New Roman"/>
          <w:sz w:val="24"/>
          <w:szCs w:val="24"/>
        </w:rPr>
        <w:t xml:space="preserve">, 67. </w:t>
      </w:r>
    </w:p>
    <w:p w14:paraId="154165A3" w14:textId="77777777" w:rsidR="00BE4B35" w:rsidRDefault="00BE4B35" w:rsidP="00C01965">
      <w:pPr>
        <w:spacing w:after="240" w:line="480" w:lineRule="auto"/>
        <w:ind w:left="567" w:hanging="567"/>
        <w:rPr>
          <w:rFonts w:ascii="Times New Roman" w:hAnsi="Times New Roman" w:cs="Times New Roman"/>
          <w:color w:val="222222"/>
          <w:sz w:val="24"/>
          <w:szCs w:val="24"/>
          <w:shd w:val="clear" w:color="auto" w:fill="FFFFFF"/>
        </w:rPr>
      </w:pPr>
      <w:r w:rsidRPr="00244795">
        <w:rPr>
          <w:rFonts w:ascii="Times New Roman" w:hAnsi="Times New Roman" w:cs="Times New Roman"/>
          <w:color w:val="222222"/>
          <w:sz w:val="24"/>
          <w:szCs w:val="24"/>
          <w:shd w:val="clear" w:color="auto" w:fill="FFFFFF"/>
        </w:rPr>
        <w:lastRenderedPageBreak/>
        <w:t>Elsner, B., &amp; Hommel, B. (2001). Effect anticipation and action control. </w:t>
      </w:r>
      <w:r w:rsidRPr="00244795">
        <w:rPr>
          <w:rFonts w:ascii="Times New Roman" w:hAnsi="Times New Roman" w:cs="Times New Roman"/>
          <w:i/>
          <w:iCs/>
          <w:color w:val="222222"/>
          <w:sz w:val="24"/>
          <w:szCs w:val="24"/>
          <w:shd w:val="clear" w:color="auto" w:fill="FFFFFF"/>
        </w:rPr>
        <w:t xml:space="preserve">Journal of </w:t>
      </w:r>
      <w:r>
        <w:rPr>
          <w:rFonts w:ascii="Times New Roman" w:hAnsi="Times New Roman" w:cs="Times New Roman"/>
          <w:i/>
          <w:iCs/>
          <w:color w:val="222222"/>
          <w:sz w:val="24"/>
          <w:szCs w:val="24"/>
          <w:shd w:val="clear" w:color="auto" w:fill="FFFFFF"/>
        </w:rPr>
        <w:t>E</w:t>
      </w:r>
      <w:r w:rsidRPr="00244795">
        <w:rPr>
          <w:rFonts w:ascii="Times New Roman" w:hAnsi="Times New Roman" w:cs="Times New Roman"/>
          <w:i/>
          <w:iCs/>
          <w:color w:val="222222"/>
          <w:sz w:val="24"/>
          <w:szCs w:val="24"/>
          <w:shd w:val="clear" w:color="auto" w:fill="FFFFFF"/>
        </w:rPr>
        <w:t xml:space="preserve">xperimental </w:t>
      </w:r>
      <w:r>
        <w:rPr>
          <w:rFonts w:ascii="Times New Roman" w:hAnsi="Times New Roman" w:cs="Times New Roman"/>
          <w:i/>
          <w:iCs/>
          <w:color w:val="222222"/>
          <w:sz w:val="24"/>
          <w:szCs w:val="24"/>
          <w:shd w:val="clear" w:color="auto" w:fill="FFFFFF"/>
        </w:rPr>
        <w:t>P</w:t>
      </w:r>
      <w:r w:rsidRPr="00244795">
        <w:rPr>
          <w:rFonts w:ascii="Times New Roman" w:hAnsi="Times New Roman" w:cs="Times New Roman"/>
          <w:i/>
          <w:iCs/>
          <w:color w:val="222222"/>
          <w:sz w:val="24"/>
          <w:szCs w:val="24"/>
          <w:shd w:val="clear" w:color="auto" w:fill="FFFFFF"/>
        </w:rPr>
        <w:t xml:space="preserve">sychology: </w:t>
      </w:r>
      <w:r>
        <w:rPr>
          <w:rFonts w:ascii="Times New Roman" w:hAnsi="Times New Roman" w:cs="Times New Roman"/>
          <w:i/>
          <w:iCs/>
          <w:color w:val="222222"/>
          <w:sz w:val="24"/>
          <w:szCs w:val="24"/>
          <w:shd w:val="clear" w:color="auto" w:fill="FFFFFF"/>
        </w:rPr>
        <w:t>H</w:t>
      </w:r>
      <w:r w:rsidRPr="00244795">
        <w:rPr>
          <w:rFonts w:ascii="Times New Roman" w:hAnsi="Times New Roman" w:cs="Times New Roman"/>
          <w:i/>
          <w:iCs/>
          <w:color w:val="222222"/>
          <w:sz w:val="24"/>
          <w:szCs w:val="24"/>
          <w:shd w:val="clear" w:color="auto" w:fill="FFFFFF"/>
        </w:rPr>
        <w:t xml:space="preserve">uman </w:t>
      </w:r>
      <w:r>
        <w:rPr>
          <w:rFonts w:ascii="Times New Roman" w:hAnsi="Times New Roman" w:cs="Times New Roman"/>
          <w:i/>
          <w:iCs/>
          <w:color w:val="222222"/>
          <w:sz w:val="24"/>
          <w:szCs w:val="24"/>
          <w:shd w:val="clear" w:color="auto" w:fill="FFFFFF"/>
        </w:rPr>
        <w:t>P</w:t>
      </w:r>
      <w:r w:rsidRPr="00244795">
        <w:rPr>
          <w:rFonts w:ascii="Times New Roman" w:hAnsi="Times New Roman" w:cs="Times New Roman"/>
          <w:i/>
          <w:iCs/>
          <w:color w:val="222222"/>
          <w:sz w:val="24"/>
          <w:szCs w:val="24"/>
          <w:shd w:val="clear" w:color="auto" w:fill="FFFFFF"/>
        </w:rPr>
        <w:t xml:space="preserve">erception and </w:t>
      </w:r>
      <w:r>
        <w:rPr>
          <w:rFonts w:ascii="Times New Roman" w:hAnsi="Times New Roman" w:cs="Times New Roman"/>
          <w:i/>
          <w:iCs/>
          <w:color w:val="222222"/>
          <w:sz w:val="24"/>
          <w:szCs w:val="24"/>
          <w:shd w:val="clear" w:color="auto" w:fill="FFFFFF"/>
        </w:rPr>
        <w:t>P</w:t>
      </w:r>
      <w:r w:rsidRPr="00244795">
        <w:rPr>
          <w:rFonts w:ascii="Times New Roman" w:hAnsi="Times New Roman" w:cs="Times New Roman"/>
          <w:i/>
          <w:iCs/>
          <w:color w:val="222222"/>
          <w:sz w:val="24"/>
          <w:szCs w:val="24"/>
          <w:shd w:val="clear" w:color="auto" w:fill="FFFFFF"/>
        </w:rPr>
        <w:t>erformance</w:t>
      </w:r>
      <w:r w:rsidRPr="00244795">
        <w:rPr>
          <w:rFonts w:ascii="Times New Roman" w:hAnsi="Times New Roman" w:cs="Times New Roman"/>
          <w:color w:val="222222"/>
          <w:sz w:val="24"/>
          <w:szCs w:val="24"/>
          <w:shd w:val="clear" w:color="auto" w:fill="FFFFFF"/>
        </w:rPr>
        <w:t>, </w:t>
      </w:r>
      <w:r w:rsidRPr="00244795">
        <w:rPr>
          <w:rFonts w:ascii="Times New Roman" w:hAnsi="Times New Roman" w:cs="Times New Roman"/>
          <w:i/>
          <w:iCs/>
          <w:color w:val="222222"/>
          <w:sz w:val="24"/>
          <w:szCs w:val="24"/>
          <w:shd w:val="clear" w:color="auto" w:fill="FFFFFF"/>
        </w:rPr>
        <w:t>27</w:t>
      </w:r>
      <w:r w:rsidRPr="00244795">
        <w:rPr>
          <w:rFonts w:ascii="Times New Roman" w:hAnsi="Times New Roman" w:cs="Times New Roman"/>
          <w:color w:val="222222"/>
          <w:sz w:val="24"/>
          <w:szCs w:val="24"/>
          <w:shd w:val="clear" w:color="auto" w:fill="FFFFFF"/>
        </w:rPr>
        <w:t>(1), 229.</w:t>
      </w:r>
    </w:p>
    <w:p w14:paraId="08E4CC99" w14:textId="77777777" w:rsidR="00BE4B35" w:rsidRPr="00ED0362" w:rsidRDefault="00BE4B35" w:rsidP="003874BE">
      <w:pPr>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Ferrari, P. F., Rozzi, S., &amp; Fogassi, L. (2005). Mirror neurons responding to observation of actions made with tools in monkey ventral premotor cortex. </w:t>
      </w:r>
      <w:r w:rsidRPr="00ED0362">
        <w:rPr>
          <w:rFonts w:ascii="Times New Roman" w:hAnsi="Times New Roman" w:cs="Times New Roman"/>
          <w:i/>
          <w:iCs/>
          <w:color w:val="222222"/>
          <w:sz w:val="24"/>
          <w:szCs w:val="24"/>
          <w:shd w:val="clear" w:color="auto" w:fill="FFFFFF"/>
        </w:rPr>
        <w:t>Journal of cognitive neuroscience</w:t>
      </w:r>
      <w:r w:rsidRPr="00ED0362">
        <w:rPr>
          <w:rFonts w:ascii="Times New Roman" w:hAnsi="Times New Roman" w:cs="Times New Roman"/>
          <w:color w:val="222222"/>
          <w:sz w:val="24"/>
          <w:szCs w:val="24"/>
          <w:shd w:val="clear" w:color="auto" w:fill="FFFFFF"/>
        </w:rPr>
        <w:t>, </w:t>
      </w:r>
      <w:r w:rsidRPr="00ED0362">
        <w:rPr>
          <w:rFonts w:ascii="Times New Roman" w:hAnsi="Times New Roman" w:cs="Times New Roman"/>
          <w:i/>
          <w:iCs/>
          <w:color w:val="222222"/>
          <w:sz w:val="24"/>
          <w:szCs w:val="24"/>
          <w:shd w:val="clear" w:color="auto" w:fill="FFFFFF"/>
        </w:rPr>
        <w:t>17</w:t>
      </w:r>
      <w:r w:rsidRPr="00ED0362">
        <w:rPr>
          <w:rFonts w:ascii="Times New Roman" w:hAnsi="Times New Roman" w:cs="Times New Roman"/>
          <w:color w:val="222222"/>
          <w:sz w:val="24"/>
          <w:szCs w:val="24"/>
          <w:shd w:val="clear" w:color="auto" w:fill="FFFFFF"/>
        </w:rPr>
        <w:t>(2), 212-226.</w:t>
      </w:r>
    </w:p>
    <w:p w14:paraId="4C89CDC4"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 xml:space="preserve">Frank, C. (2014). </w:t>
      </w:r>
      <w:r w:rsidRPr="00ED0362">
        <w:rPr>
          <w:rFonts w:ascii="Times New Roman" w:hAnsi="Times New Roman" w:cs="Times New Roman"/>
          <w:i/>
          <w:sz w:val="24"/>
          <w:szCs w:val="24"/>
        </w:rPr>
        <w:t>Mental representation and learning in complex action: A perceptual-cognitive view on mental and physical practice</w:t>
      </w:r>
      <w:r w:rsidRPr="00ED0362">
        <w:rPr>
          <w:rFonts w:ascii="Times New Roman" w:hAnsi="Times New Roman" w:cs="Times New Roman"/>
          <w:sz w:val="24"/>
          <w:szCs w:val="24"/>
        </w:rPr>
        <w:t xml:space="preserve"> (PhD thesis, Dr. rer. nat.). Universität Bielefeld.</w:t>
      </w:r>
    </w:p>
    <w:p w14:paraId="5DA7BD48"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 xml:space="preserve">Frank, C. (2016). Learning a motor action from within: Insights into the development of one’s action representation with mental and physical practice. In M. Raab, P. Wylleman, R. Seiler, A.-M. Elbe, &amp; A. Hatzigeorgiadis (Eds.), </w:t>
      </w:r>
      <w:r w:rsidRPr="00ED0362">
        <w:rPr>
          <w:rFonts w:ascii="Times New Roman" w:hAnsi="Times New Roman" w:cs="Times New Roman"/>
          <w:i/>
          <w:sz w:val="24"/>
          <w:szCs w:val="24"/>
        </w:rPr>
        <w:t>Sport and exercise psychology research from theory to practice</w:t>
      </w:r>
      <w:r w:rsidRPr="00ED0362">
        <w:rPr>
          <w:rFonts w:ascii="Times New Roman" w:hAnsi="Times New Roman" w:cs="Times New Roman"/>
          <w:sz w:val="24"/>
          <w:szCs w:val="24"/>
        </w:rPr>
        <w:t xml:space="preserve"> (pp. 91-121). Amsterdam: Elsevier. </w:t>
      </w:r>
    </w:p>
    <w:p w14:paraId="07154E46"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 xml:space="preserve">Frank, C., Land, W. M., &amp; Schack, T. (2013). Mental representation and learning: The influence of practice on the development of mental representation structure in complex action. </w:t>
      </w:r>
      <w:r w:rsidRPr="00ED0362">
        <w:rPr>
          <w:rFonts w:ascii="Times New Roman" w:hAnsi="Times New Roman" w:cs="Times New Roman"/>
          <w:i/>
          <w:sz w:val="24"/>
          <w:szCs w:val="24"/>
        </w:rPr>
        <w:t>Psychology of Sport and Exercise, 14</w:t>
      </w:r>
      <w:r w:rsidRPr="00ED0362">
        <w:rPr>
          <w:rFonts w:ascii="Times New Roman" w:hAnsi="Times New Roman" w:cs="Times New Roman"/>
          <w:sz w:val="24"/>
          <w:szCs w:val="24"/>
        </w:rPr>
        <w:t xml:space="preserve">, 353-361. </w:t>
      </w:r>
    </w:p>
    <w:p w14:paraId="5768821C"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 xml:space="preserve">Frank, C., Land, W. M., Popp, C., &amp; Schack, T. (2014). Mental representation and mental practice: Experimental investigation on the functional links between motor memory and motor imagery. </w:t>
      </w:r>
      <w:r w:rsidRPr="00ED0362">
        <w:rPr>
          <w:rFonts w:ascii="Times New Roman" w:hAnsi="Times New Roman" w:cs="Times New Roman"/>
          <w:i/>
          <w:sz w:val="24"/>
          <w:szCs w:val="24"/>
        </w:rPr>
        <w:t>PLoS ONE, 9</w:t>
      </w:r>
      <w:r w:rsidRPr="00ED0362">
        <w:rPr>
          <w:rFonts w:ascii="Times New Roman" w:hAnsi="Times New Roman" w:cs="Times New Roman"/>
          <w:sz w:val="24"/>
          <w:szCs w:val="24"/>
        </w:rPr>
        <w:t>, e95175.</w:t>
      </w:r>
    </w:p>
    <w:p w14:paraId="5F544C3A"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Friston, K. (2013). Life as we know it. </w:t>
      </w:r>
      <w:r w:rsidRPr="00ED0362">
        <w:rPr>
          <w:rFonts w:ascii="Times New Roman" w:hAnsi="Times New Roman" w:cs="Times New Roman"/>
          <w:i/>
          <w:iCs/>
          <w:sz w:val="24"/>
          <w:szCs w:val="24"/>
        </w:rPr>
        <w:t>Journal of the Royal Society Interface, 10(86)</w:t>
      </w:r>
      <w:r w:rsidRPr="00ED0362">
        <w:rPr>
          <w:rFonts w:ascii="Times New Roman" w:hAnsi="Times New Roman" w:cs="Times New Roman"/>
          <w:sz w:val="24"/>
          <w:szCs w:val="24"/>
        </w:rPr>
        <w:t>, 20130475.</w:t>
      </w:r>
    </w:p>
    <w:p w14:paraId="3FFD4807" w14:textId="77777777" w:rsidR="00BE4B35" w:rsidRDefault="00BE4B35" w:rsidP="00C01965">
      <w:pPr>
        <w:spacing w:after="240" w:line="480" w:lineRule="auto"/>
        <w:ind w:left="567" w:hanging="567"/>
        <w:rPr>
          <w:rFonts w:ascii="Times New Roman" w:hAnsi="Times New Roman" w:cs="Times New Roman"/>
          <w:color w:val="222222"/>
          <w:sz w:val="24"/>
          <w:szCs w:val="24"/>
          <w:shd w:val="clear" w:color="auto" w:fill="FFFFFF"/>
        </w:rPr>
      </w:pPr>
      <w:r w:rsidRPr="003E0692">
        <w:rPr>
          <w:rFonts w:ascii="Times New Roman" w:hAnsi="Times New Roman" w:cs="Times New Roman"/>
          <w:color w:val="222222"/>
          <w:sz w:val="24"/>
          <w:szCs w:val="24"/>
          <w:shd w:val="clear" w:color="auto" w:fill="FFFFFF"/>
        </w:rPr>
        <w:t>Gallese, V., Fadiga, L., Fogassi, L., &amp; Rizzolatti, G. (1996). Action recognition in the premotor cortex. </w:t>
      </w:r>
      <w:r w:rsidRPr="003E0692">
        <w:rPr>
          <w:rFonts w:ascii="Times New Roman" w:hAnsi="Times New Roman" w:cs="Times New Roman"/>
          <w:i/>
          <w:iCs/>
          <w:color w:val="222222"/>
          <w:sz w:val="24"/>
          <w:szCs w:val="24"/>
          <w:shd w:val="clear" w:color="auto" w:fill="FFFFFF"/>
        </w:rPr>
        <w:t>Brain</w:t>
      </w:r>
      <w:r w:rsidRPr="003E0692">
        <w:rPr>
          <w:rFonts w:ascii="Times New Roman" w:hAnsi="Times New Roman" w:cs="Times New Roman"/>
          <w:color w:val="222222"/>
          <w:sz w:val="24"/>
          <w:szCs w:val="24"/>
          <w:shd w:val="clear" w:color="auto" w:fill="FFFFFF"/>
        </w:rPr>
        <w:t>, </w:t>
      </w:r>
      <w:r w:rsidRPr="003E0692">
        <w:rPr>
          <w:rFonts w:ascii="Times New Roman" w:hAnsi="Times New Roman" w:cs="Times New Roman"/>
          <w:i/>
          <w:iCs/>
          <w:color w:val="222222"/>
          <w:sz w:val="24"/>
          <w:szCs w:val="24"/>
          <w:shd w:val="clear" w:color="auto" w:fill="FFFFFF"/>
        </w:rPr>
        <w:t>119</w:t>
      </w:r>
      <w:r w:rsidRPr="003E0692">
        <w:rPr>
          <w:rFonts w:ascii="Times New Roman" w:hAnsi="Times New Roman" w:cs="Times New Roman"/>
          <w:color w:val="222222"/>
          <w:sz w:val="24"/>
          <w:szCs w:val="24"/>
          <w:shd w:val="clear" w:color="auto" w:fill="FFFFFF"/>
        </w:rPr>
        <w:t>(2), 593-609.</w:t>
      </w:r>
    </w:p>
    <w:p w14:paraId="72C11127" w14:textId="77777777" w:rsidR="00BE4B35" w:rsidRPr="00ED0362" w:rsidRDefault="00BE4B35" w:rsidP="003874BE">
      <w:pPr>
        <w:autoSpaceDE w:val="0"/>
        <w:autoSpaceDN w:val="0"/>
        <w:adjustRightInd w:val="0"/>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lastRenderedPageBreak/>
        <w:t>Gandolla, M., et al. (2014). Re-thinking the role of motor cortex: context-sensitive motor outputs?. </w:t>
      </w:r>
      <w:r w:rsidRPr="00ED0362">
        <w:rPr>
          <w:rFonts w:ascii="Times New Roman" w:hAnsi="Times New Roman" w:cs="Times New Roman"/>
          <w:i/>
          <w:iCs/>
          <w:color w:val="222222"/>
          <w:sz w:val="24"/>
          <w:szCs w:val="24"/>
          <w:shd w:val="clear" w:color="auto" w:fill="FFFFFF"/>
        </w:rPr>
        <w:t>Neuroimage</w:t>
      </w:r>
      <w:r w:rsidRPr="00ED0362">
        <w:rPr>
          <w:rFonts w:ascii="Times New Roman" w:hAnsi="Times New Roman" w:cs="Times New Roman"/>
          <w:color w:val="222222"/>
          <w:sz w:val="24"/>
          <w:szCs w:val="24"/>
          <w:shd w:val="clear" w:color="auto" w:fill="FFFFFF"/>
        </w:rPr>
        <w:t>, </w:t>
      </w:r>
      <w:r w:rsidRPr="00ED0362">
        <w:rPr>
          <w:rFonts w:ascii="Times New Roman" w:hAnsi="Times New Roman" w:cs="Times New Roman"/>
          <w:i/>
          <w:iCs/>
          <w:color w:val="222222"/>
          <w:sz w:val="24"/>
          <w:szCs w:val="24"/>
          <w:shd w:val="clear" w:color="auto" w:fill="FFFFFF"/>
        </w:rPr>
        <w:t>91</w:t>
      </w:r>
      <w:r w:rsidRPr="00ED0362">
        <w:rPr>
          <w:rFonts w:ascii="Times New Roman" w:hAnsi="Times New Roman" w:cs="Times New Roman"/>
          <w:color w:val="222222"/>
          <w:sz w:val="24"/>
          <w:szCs w:val="24"/>
          <w:shd w:val="clear" w:color="auto" w:fill="FFFFFF"/>
        </w:rPr>
        <w:t>, 366-374.</w:t>
      </w:r>
    </w:p>
    <w:p w14:paraId="73BBF27C" w14:textId="77777777" w:rsidR="00BE4B35" w:rsidRPr="00ED0362" w:rsidRDefault="00BE4B35" w:rsidP="003874BE">
      <w:pPr>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Glover, S., &amp; Baran, M. (2017). The motor-cognitive model of motor imagery: Evidence from timing errors in simulated reaching and grasping. </w:t>
      </w:r>
      <w:r w:rsidRPr="00ED0362">
        <w:rPr>
          <w:rFonts w:ascii="Times New Roman" w:hAnsi="Times New Roman" w:cs="Times New Roman"/>
          <w:i/>
          <w:iCs/>
          <w:color w:val="222222"/>
          <w:sz w:val="24"/>
          <w:szCs w:val="24"/>
          <w:shd w:val="clear" w:color="auto" w:fill="FFFFFF"/>
        </w:rPr>
        <w:t>Journal of Experimental Psychology: Human Perception and Performance</w:t>
      </w:r>
      <w:r w:rsidRPr="00ED0362">
        <w:rPr>
          <w:rFonts w:ascii="Times New Roman" w:hAnsi="Times New Roman" w:cs="Times New Roman"/>
          <w:color w:val="222222"/>
          <w:sz w:val="24"/>
          <w:szCs w:val="24"/>
          <w:shd w:val="clear" w:color="auto" w:fill="FFFFFF"/>
        </w:rPr>
        <w:t>, </w:t>
      </w:r>
      <w:r w:rsidRPr="00ED0362">
        <w:rPr>
          <w:rFonts w:ascii="Times New Roman" w:hAnsi="Times New Roman" w:cs="Times New Roman"/>
          <w:i/>
          <w:iCs/>
          <w:color w:val="222222"/>
          <w:sz w:val="24"/>
          <w:szCs w:val="24"/>
          <w:shd w:val="clear" w:color="auto" w:fill="FFFFFF"/>
        </w:rPr>
        <w:t>43</w:t>
      </w:r>
      <w:r w:rsidRPr="00ED0362">
        <w:rPr>
          <w:rFonts w:ascii="Times New Roman" w:hAnsi="Times New Roman" w:cs="Times New Roman"/>
          <w:color w:val="222222"/>
          <w:sz w:val="24"/>
          <w:szCs w:val="24"/>
          <w:shd w:val="clear" w:color="auto" w:fill="FFFFFF"/>
        </w:rPr>
        <w:t>(7), 1359.</w:t>
      </w:r>
    </w:p>
    <w:p w14:paraId="0C527FDA" w14:textId="77777777" w:rsidR="00BE4B35" w:rsidRDefault="00BE4B35" w:rsidP="00E422F3">
      <w:pPr>
        <w:spacing w:after="240" w:line="480" w:lineRule="auto"/>
        <w:ind w:left="567" w:hanging="567"/>
        <w:rPr>
          <w:rFonts w:ascii="Times New Roman" w:hAnsi="Times New Roman" w:cs="Times New Roman"/>
          <w:color w:val="222222"/>
          <w:sz w:val="24"/>
          <w:szCs w:val="24"/>
          <w:shd w:val="clear" w:color="auto" w:fill="FFFFFF"/>
        </w:rPr>
      </w:pPr>
      <w:r w:rsidRPr="00A80B65">
        <w:rPr>
          <w:rFonts w:ascii="Times New Roman" w:hAnsi="Times New Roman" w:cs="Times New Roman"/>
          <w:color w:val="222222"/>
          <w:sz w:val="24"/>
          <w:szCs w:val="24"/>
          <w:shd w:val="clear" w:color="auto" w:fill="FFFFFF"/>
        </w:rPr>
        <w:t>Guillot, A., &amp; Collet, C. (2005). Duration of mentally simulated movement: a review. </w:t>
      </w:r>
      <w:r w:rsidRPr="00A80B65">
        <w:rPr>
          <w:rFonts w:ascii="Times New Roman" w:hAnsi="Times New Roman" w:cs="Times New Roman"/>
          <w:i/>
          <w:iCs/>
          <w:color w:val="222222"/>
          <w:sz w:val="24"/>
          <w:szCs w:val="24"/>
          <w:shd w:val="clear" w:color="auto" w:fill="FFFFFF"/>
        </w:rPr>
        <w:t xml:space="preserve">Journal of </w:t>
      </w:r>
      <w:r>
        <w:rPr>
          <w:rFonts w:ascii="Times New Roman" w:hAnsi="Times New Roman" w:cs="Times New Roman"/>
          <w:i/>
          <w:iCs/>
          <w:color w:val="222222"/>
          <w:sz w:val="24"/>
          <w:szCs w:val="24"/>
          <w:shd w:val="clear" w:color="auto" w:fill="FFFFFF"/>
        </w:rPr>
        <w:t>M</w:t>
      </w:r>
      <w:r w:rsidRPr="00A80B65">
        <w:rPr>
          <w:rFonts w:ascii="Times New Roman" w:hAnsi="Times New Roman" w:cs="Times New Roman"/>
          <w:i/>
          <w:iCs/>
          <w:color w:val="222222"/>
          <w:sz w:val="24"/>
          <w:szCs w:val="24"/>
          <w:shd w:val="clear" w:color="auto" w:fill="FFFFFF"/>
        </w:rPr>
        <w:t xml:space="preserve">otor </w:t>
      </w:r>
      <w:r>
        <w:rPr>
          <w:rFonts w:ascii="Times New Roman" w:hAnsi="Times New Roman" w:cs="Times New Roman"/>
          <w:i/>
          <w:iCs/>
          <w:color w:val="222222"/>
          <w:sz w:val="24"/>
          <w:szCs w:val="24"/>
          <w:shd w:val="clear" w:color="auto" w:fill="FFFFFF"/>
        </w:rPr>
        <w:t>B</w:t>
      </w:r>
      <w:r w:rsidRPr="00A80B65">
        <w:rPr>
          <w:rFonts w:ascii="Times New Roman" w:hAnsi="Times New Roman" w:cs="Times New Roman"/>
          <w:i/>
          <w:iCs/>
          <w:color w:val="222222"/>
          <w:sz w:val="24"/>
          <w:szCs w:val="24"/>
          <w:shd w:val="clear" w:color="auto" w:fill="FFFFFF"/>
        </w:rPr>
        <w:t>ehavior</w:t>
      </w:r>
      <w:r w:rsidRPr="00A80B65">
        <w:rPr>
          <w:rFonts w:ascii="Times New Roman" w:hAnsi="Times New Roman" w:cs="Times New Roman"/>
          <w:color w:val="222222"/>
          <w:sz w:val="24"/>
          <w:szCs w:val="24"/>
          <w:shd w:val="clear" w:color="auto" w:fill="FFFFFF"/>
        </w:rPr>
        <w:t>, </w:t>
      </w:r>
      <w:r w:rsidRPr="00A80B65">
        <w:rPr>
          <w:rFonts w:ascii="Times New Roman" w:hAnsi="Times New Roman" w:cs="Times New Roman"/>
          <w:i/>
          <w:iCs/>
          <w:color w:val="222222"/>
          <w:sz w:val="24"/>
          <w:szCs w:val="24"/>
          <w:shd w:val="clear" w:color="auto" w:fill="FFFFFF"/>
        </w:rPr>
        <w:t>37</w:t>
      </w:r>
      <w:r w:rsidRPr="00A80B65">
        <w:rPr>
          <w:rFonts w:ascii="Times New Roman" w:hAnsi="Times New Roman" w:cs="Times New Roman"/>
          <w:color w:val="222222"/>
          <w:sz w:val="24"/>
          <w:szCs w:val="24"/>
          <w:shd w:val="clear" w:color="auto" w:fill="FFFFFF"/>
        </w:rPr>
        <w:t>(1), 10-20.</w:t>
      </w:r>
    </w:p>
    <w:p w14:paraId="53FF8AF6"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 xml:space="preserve">Guillot, A., Di Rienzo, F., MacIntyre, T., Moran, A., &amp; Collet, C. (2012). Imagining is not doing but involves specific motor commands: A review of experimental data related to motor inhibition. </w:t>
      </w:r>
      <w:r w:rsidRPr="00ED0362">
        <w:rPr>
          <w:rFonts w:ascii="Times New Roman" w:hAnsi="Times New Roman" w:cs="Times New Roman"/>
          <w:i/>
          <w:sz w:val="24"/>
          <w:szCs w:val="24"/>
        </w:rPr>
        <w:t>Frontiers in Human Neuroscience, 6</w:t>
      </w:r>
      <w:r w:rsidRPr="00ED0362">
        <w:rPr>
          <w:rFonts w:ascii="Times New Roman" w:hAnsi="Times New Roman" w:cs="Times New Roman"/>
          <w:sz w:val="24"/>
          <w:szCs w:val="24"/>
        </w:rPr>
        <w:t>, Article 247.</w:t>
      </w:r>
    </w:p>
    <w:p w14:paraId="0D82E520" w14:textId="77777777" w:rsidR="00BE4B35" w:rsidRPr="00ED0362" w:rsidRDefault="00BE4B35" w:rsidP="003874BE">
      <w:pPr>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sz w:val="24"/>
          <w:szCs w:val="24"/>
          <w:lang w:val="en-US"/>
        </w:rPr>
        <w:t xml:space="preserve">Guillot, A., Lebon, F., &amp; Collet, C. (2010). Electromyographic activity during motor imagery. In A. Guillot &amp; C. Collet (Eds.), The neurophysiological foundations of mental and motor imagery (pp. 83-94). </w:t>
      </w:r>
      <w:r w:rsidRPr="00ED0362">
        <w:rPr>
          <w:rFonts w:ascii="Times New Roman" w:hAnsi="Times New Roman" w:cs="Times New Roman"/>
          <w:sz w:val="24"/>
          <w:szCs w:val="24"/>
        </w:rPr>
        <w:t>Oxford: Oxford University Press.</w:t>
      </w:r>
    </w:p>
    <w:p w14:paraId="719CA35C" w14:textId="77777777" w:rsidR="00BE4B35" w:rsidRPr="00ED0362" w:rsidRDefault="00BE4B35" w:rsidP="003874BE">
      <w:pPr>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Guillot, A., Lebon, F., Rouffet, D., Champely, S., Doyon, J., &amp; Collet, C. (2007). Muscular responses during motor imagery as a function of muscle contraction types. </w:t>
      </w:r>
      <w:r w:rsidRPr="00ED0362">
        <w:rPr>
          <w:rFonts w:ascii="Times New Roman" w:hAnsi="Times New Roman" w:cs="Times New Roman"/>
          <w:i/>
          <w:iCs/>
          <w:color w:val="222222"/>
          <w:sz w:val="24"/>
          <w:szCs w:val="24"/>
          <w:shd w:val="clear" w:color="auto" w:fill="FFFFFF"/>
        </w:rPr>
        <w:t>International Journal of Psychophysiology</w:t>
      </w:r>
      <w:r w:rsidRPr="00ED0362">
        <w:rPr>
          <w:rFonts w:ascii="Times New Roman" w:hAnsi="Times New Roman" w:cs="Times New Roman"/>
          <w:color w:val="222222"/>
          <w:sz w:val="24"/>
          <w:szCs w:val="24"/>
          <w:shd w:val="clear" w:color="auto" w:fill="FFFFFF"/>
        </w:rPr>
        <w:t>, </w:t>
      </w:r>
      <w:r w:rsidRPr="00ED0362">
        <w:rPr>
          <w:rFonts w:ascii="Times New Roman" w:hAnsi="Times New Roman" w:cs="Times New Roman"/>
          <w:i/>
          <w:iCs/>
          <w:color w:val="222222"/>
          <w:sz w:val="24"/>
          <w:szCs w:val="24"/>
          <w:shd w:val="clear" w:color="auto" w:fill="FFFFFF"/>
        </w:rPr>
        <w:t>66</w:t>
      </w:r>
      <w:r w:rsidRPr="00ED0362">
        <w:rPr>
          <w:rFonts w:ascii="Times New Roman" w:hAnsi="Times New Roman" w:cs="Times New Roman"/>
          <w:color w:val="222222"/>
          <w:sz w:val="24"/>
          <w:szCs w:val="24"/>
          <w:shd w:val="clear" w:color="auto" w:fill="FFFFFF"/>
        </w:rPr>
        <w:t>(1), 18-27.</w:t>
      </w:r>
    </w:p>
    <w:p w14:paraId="2133FD1B"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 xml:space="preserve">Guillot, A., Moschberger, K., &amp; Collet, C. (2013). Coupling movement with imagery as a new perspective for motor imagery practice. </w:t>
      </w:r>
      <w:r w:rsidRPr="00ED0362">
        <w:rPr>
          <w:rFonts w:ascii="Times New Roman" w:hAnsi="Times New Roman" w:cs="Times New Roman"/>
          <w:i/>
          <w:sz w:val="24"/>
          <w:szCs w:val="24"/>
        </w:rPr>
        <w:t>Behavioral and Brain Functions, 9</w:t>
      </w:r>
      <w:r w:rsidRPr="00ED0362">
        <w:rPr>
          <w:rFonts w:ascii="Times New Roman" w:hAnsi="Times New Roman" w:cs="Times New Roman"/>
          <w:sz w:val="24"/>
          <w:szCs w:val="24"/>
        </w:rPr>
        <w:t xml:space="preserve">, 8. </w:t>
      </w:r>
    </w:p>
    <w:p w14:paraId="6281B1E0" w14:textId="77777777" w:rsidR="00BE4B35" w:rsidRPr="00ED0362" w:rsidRDefault="00BE4B35" w:rsidP="003874BE">
      <w:pPr>
        <w:autoSpaceDE w:val="0"/>
        <w:autoSpaceDN w:val="0"/>
        <w:adjustRightInd w:val="0"/>
        <w:spacing w:after="240" w:line="480" w:lineRule="auto"/>
        <w:ind w:left="567" w:hanging="567"/>
        <w:rPr>
          <w:rFonts w:ascii="Times New Roman" w:hAnsi="Times New Roman" w:cs="Times New Roman"/>
          <w:color w:val="222222"/>
          <w:sz w:val="24"/>
          <w:szCs w:val="24"/>
          <w:shd w:val="clear" w:color="auto" w:fill="FFFFFF"/>
          <w:lang w:val="de-DE"/>
        </w:rPr>
      </w:pPr>
      <w:r w:rsidRPr="00ED0362">
        <w:rPr>
          <w:rFonts w:ascii="Times New Roman" w:hAnsi="Times New Roman" w:cs="Times New Roman"/>
          <w:color w:val="222222"/>
          <w:sz w:val="24"/>
          <w:szCs w:val="24"/>
          <w:shd w:val="clear" w:color="auto" w:fill="FFFFFF"/>
        </w:rPr>
        <w:t>Hanakawa, T., Dimyan, M. A., &amp; Hallett, M. (2008). Motor planning, imagery, and execution in the distributed motor network: a time-course study with functional MRI. </w:t>
      </w:r>
      <w:r w:rsidRPr="00ED0362">
        <w:rPr>
          <w:rFonts w:ascii="Times New Roman" w:hAnsi="Times New Roman" w:cs="Times New Roman"/>
          <w:i/>
          <w:iCs/>
          <w:color w:val="222222"/>
          <w:sz w:val="24"/>
          <w:szCs w:val="24"/>
          <w:shd w:val="clear" w:color="auto" w:fill="FFFFFF"/>
          <w:lang w:val="de-DE"/>
        </w:rPr>
        <w:t>Cerebral cortex</w:t>
      </w:r>
      <w:r w:rsidRPr="00ED0362">
        <w:rPr>
          <w:rFonts w:ascii="Times New Roman" w:hAnsi="Times New Roman" w:cs="Times New Roman"/>
          <w:color w:val="222222"/>
          <w:sz w:val="24"/>
          <w:szCs w:val="24"/>
          <w:shd w:val="clear" w:color="auto" w:fill="FFFFFF"/>
          <w:lang w:val="de-DE"/>
        </w:rPr>
        <w:t>, </w:t>
      </w:r>
      <w:r w:rsidRPr="00ED0362">
        <w:rPr>
          <w:rFonts w:ascii="Times New Roman" w:hAnsi="Times New Roman" w:cs="Times New Roman"/>
          <w:i/>
          <w:iCs/>
          <w:color w:val="222222"/>
          <w:sz w:val="24"/>
          <w:szCs w:val="24"/>
          <w:shd w:val="clear" w:color="auto" w:fill="FFFFFF"/>
          <w:lang w:val="de-DE"/>
        </w:rPr>
        <w:t>18</w:t>
      </w:r>
      <w:r w:rsidRPr="00ED0362">
        <w:rPr>
          <w:rFonts w:ascii="Times New Roman" w:hAnsi="Times New Roman" w:cs="Times New Roman"/>
          <w:color w:val="222222"/>
          <w:sz w:val="24"/>
          <w:szCs w:val="24"/>
          <w:shd w:val="clear" w:color="auto" w:fill="FFFFFF"/>
          <w:lang w:val="de-DE"/>
        </w:rPr>
        <w:t>(12), 2775-2788.</w:t>
      </w:r>
    </w:p>
    <w:p w14:paraId="2491B9A4" w14:textId="77777777" w:rsidR="00BE4B35" w:rsidRPr="00ED0362" w:rsidRDefault="00BE4B35" w:rsidP="003874BE">
      <w:pPr>
        <w:spacing w:after="240" w:line="480" w:lineRule="auto"/>
        <w:ind w:left="567" w:hanging="567"/>
        <w:rPr>
          <w:rFonts w:ascii="Times New Roman" w:hAnsi="Times New Roman" w:cs="Times New Roman"/>
          <w:sz w:val="24"/>
          <w:szCs w:val="24"/>
          <w:lang w:val="de-DE"/>
        </w:rPr>
      </w:pPr>
      <w:r w:rsidRPr="00ED0362">
        <w:rPr>
          <w:rFonts w:ascii="Times New Roman" w:hAnsi="Times New Roman" w:cs="Times New Roman"/>
          <w:sz w:val="24"/>
          <w:szCs w:val="24"/>
          <w:lang w:val="de-DE"/>
        </w:rPr>
        <w:lastRenderedPageBreak/>
        <w:t>Harleß, E. (1861). Der Apparat des Willens. </w:t>
      </w:r>
      <w:r w:rsidRPr="00ED0362">
        <w:rPr>
          <w:rFonts w:ascii="Times New Roman" w:hAnsi="Times New Roman" w:cs="Times New Roman"/>
          <w:i/>
          <w:iCs/>
          <w:sz w:val="24"/>
          <w:szCs w:val="24"/>
          <w:lang w:val="de-DE"/>
        </w:rPr>
        <w:t>Zeitschrift für Philosophie und philosophische Kritik, 38(2)</w:t>
      </w:r>
      <w:r w:rsidRPr="00ED0362">
        <w:rPr>
          <w:rFonts w:ascii="Times New Roman" w:hAnsi="Times New Roman" w:cs="Times New Roman"/>
          <w:sz w:val="24"/>
          <w:szCs w:val="24"/>
          <w:lang w:val="de-DE"/>
        </w:rPr>
        <w:t xml:space="preserve">, 50-73. </w:t>
      </w:r>
    </w:p>
    <w:p w14:paraId="058B8533" w14:textId="77777777" w:rsidR="00BE4B35" w:rsidRPr="00ED0362" w:rsidRDefault="00BE4B35" w:rsidP="003874BE">
      <w:pPr>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lang w:val="de-DE"/>
        </w:rPr>
        <w:t xml:space="preserve">Hecht, H., Vogt, S., &amp; Prinz, W. (2001). </w:t>
      </w:r>
      <w:r w:rsidRPr="00ED0362">
        <w:rPr>
          <w:rFonts w:ascii="Times New Roman" w:hAnsi="Times New Roman" w:cs="Times New Roman"/>
          <w:color w:val="222222"/>
          <w:sz w:val="24"/>
          <w:szCs w:val="24"/>
          <w:shd w:val="clear" w:color="auto" w:fill="FFFFFF"/>
        </w:rPr>
        <w:t>Motor learning enhances perceptual judgment: A case for action-perception transfer. </w:t>
      </w:r>
      <w:r w:rsidRPr="00ED0362">
        <w:rPr>
          <w:rFonts w:ascii="Times New Roman" w:hAnsi="Times New Roman" w:cs="Times New Roman"/>
          <w:i/>
          <w:iCs/>
          <w:color w:val="222222"/>
          <w:sz w:val="24"/>
          <w:szCs w:val="24"/>
          <w:shd w:val="clear" w:color="auto" w:fill="FFFFFF"/>
        </w:rPr>
        <w:t>Psychological research</w:t>
      </w:r>
      <w:r w:rsidRPr="00ED0362">
        <w:rPr>
          <w:rFonts w:ascii="Times New Roman" w:hAnsi="Times New Roman" w:cs="Times New Roman"/>
          <w:color w:val="222222"/>
          <w:sz w:val="24"/>
          <w:szCs w:val="24"/>
          <w:shd w:val="clear" w:color="auto" w:fill="FFFFFF"/>
        </w:rPr>
        <w:t>, </w:t>
      </w:r>
      <w:r w:rsidRPr="00ED0362">
        <w:rPr>
          <w:rFonts w:ascii="Times New Roman" w:hAnsi="Times New Roman" w:cs="Times New Roman"/>
          <w:i/>
          <w:iCs/>
          <w:color w:val="222222"/>
          <w:sz w:val="24"/>
          <w:szCs w:val="24"/>
          <w:shd w:val="clear" w:color="auto" w:fill="FFFFFF"/>
        </w:rPr>
        <w:t>65</w:t>
      </w:r>
      <w:r w:rsidRPr="00ED0362">
        <w:rPr>
          <w:rFonts w:ascii="Times New Roman" w:hAnsi="Times New Roman" w:cs="Times New Roman"/>
          <w:color w:val="222222"/>
          <w:sz w:val="24"/>
          <w:szCs w:val="24"/>
          <w:shd w:val="clear" w:color="auto" w:fill="FFFFFF"/>
        </w:rPr>
        <w:t>(1), 3-14.). Motor learning enhances perceptual judgment: A case for action-perception transfer. </w:t>
      </w:r>
      <w:r w:rsidRPr="00ED0362">
        <w:rPr>
          <w:rFonts w:ascii="Times New Roman" w:hAnsi="Times New Roman" w:cs="Times New Roman"/>
          <w:i/>
          <w:iCs/>
          <w:color w:val="222222"/>
          <w:sz w:val="24"/>
          <w:szCs w:val="24"/>
          <w:shd w:val="clear" w:color="auto" w:fill="FFFFFF"/>
        </w:rPr>
        <w:t>Psychological research</w:t>
      </w:r>
      <w:r w:rsidRPr="00ED0362">
        <w:rPr>
          <w:rFonts w:ascii="Times New Roman" w:hAnsi="Times New Roman" w:cs="Times New Roman"/>
          <w:color w:val="222222"/>
          <w:sz w:val="24"/>
          <w:szCs w:val="24"/>
          <w:shd w:val="clear" w:color="auto" w:fill="FFFFFF"/>
        </w:rPr>
        <w:t>, </w:t>
      </w:r>
      <w:r w:rsidRPr="00ED0362">
        <w:rPr>
          <w:rFonts w:ascii="Times New Roman" w:hAnsi="Times New Roman" w:cs="Times New Roman"/>
          <w:i/>
          <w:iCs/>
          <w:color w:val="222222"/>
          <w:sz w:val="24"/>
          <w:szCs w:val="24"/>
          <w:shd w:val="clear" w:color="auto" w:fill="FFFFFF"/>
        </w:rPr>
        <w:t>65</w:t>
      </w:r>
      <w:r w:rsidRPr="00ED0362">
        <w:rPr>
          <w:rFonts w:ascii="Times New Roman" w:hAnsi="Times New Roman" w:cs="Times New Roman"/>
          <w:color w:val="222222"/>
          <w:sz w:val="24"/>
          <w:szCs w:val="24"/>
          <w:shd w:val="clear" w:color="auto" w:fill="FFFFFF"/>
        </w:rPr>
        <w:t>(1), 3-14.</w:t>
      </w:r>
    </w:p>
    <w:p w14:paraId="0CEFC088" w14:textId="77777777" w:rsidR="00BE4B35" w:rsidRPr="00ED0362" w:rsidRDefault="00BE4B35" w:rsidP="003874BE">
      <w:pPr>
        <w:autoSpaceDE w:val="0"/>
        <w:autoSpaceDN w:val="0"/>
        <w:adjustRightInd w:val="0"/>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Hétu, S., Grégoire, M., Saimpont, A., Coll, M. P., Eugène, F., Michon, P. E., &amp; Jackson, P. L. (2013). The neural network of motor imagery: an ALE meta-analysis. </w:t>
      </w:r>
      <w:r w:rsidRPr="00ED0362">
        <w:rPr>
          <w:rFonts w:ascii="Times New Roman" w:hAnsi="Times New Roman" w:cs="Times New Roman"/>
          <w:i/>
          <w:iCs/>
          <w:color w:val="222222"/>
          <w:sz w:val="24"/>
          <w:szCs w:val="24"/>
          <w:shd w:val="clear" w:color="auto" w:fill="FFFFFF"/>
        </w:rPr>
        <w:t>Neuroscience &amp; Biobehavioral Reviews</w:t>
      </w:r>
      <w:r w:rsidRPr="00ED0362">
        <w:rPr>
          <w:rFonts w:ascii="Times New Roman" w:hAnsi="Times New Roman" w:cs="Times New Roman"/>
          <w:color w:val="222222"/>
          <w:sz w:val="24"/>
          <w:szCs w:val="24"/>
          <w:shd w:val="clear" w:color="auto" w:fill="FFFFFF"/>
        </w:rPr>
        <w:t>, </w:t>
      </w:r>
      <w:r w:rsidRPr="00ED0362">
        <w:rPr>
          <w:rFonts w:ascii="Times New Roman" w:hAnsi="Times New Roman" w:cs="Times New Roman"/>
          <w:i/>
          <w:iCs/>
          <w:color w:val="222222"/>
          <w:sz w:val="24"/>
          <w:szCs w:val="24"/>
          <w:shd w:val="clear" w:color="auto" w:fill="FFFFFF"/>
        </w:rPr>
        <w:t>37</w:t>
      </w:r>
      <w:r w:rsidRPr="00ED0362">
        <w:rPr>
          <w:rFonts w:ascii="Times New Roman" w:hAnsi="Times New Roman" w:cs="Times New Roman"/>
          <w:color w:val="222222"/>
          <w:sz w:val="24"/>
          <w:szCs w:val="24"/>
          <w:shd w:val="clear" w:color="auto" w:fill="FFFFFF"/>
        </w:rPr>
        <w:t>(5), 930-949.</w:t>
      </w:r>
    </w:p>
    <w:p w14:paraId="64B9D09C" w14:textId="63E1623E" w:rsidR="00BE4B35" w:rsidRPr="00ED0362" w:rsidRDefault="00BE4B35" w:rsidP="003874BE">
      <w:pPr>
        <w:spacing w:after="240" w:line="480" w:lineRule="auto"/>
        <w:ind w:left="567" w:hanging="567"/>
        <w:rPr>
          <w:rFonts w:ascii="Times New Roman" w:hAnsi="Times New Roman" w:cs="Times New Roman"/>
          <w:sz w:val="24"/>
          <w:szCs w:val="24"/>
          <w:lang w:val="de-DE"/>
        </w:rPr>
      </w:pPr>
      <w:r w:rsidRPr="00ED0362">
        <w:rPr>
          <w:rFonts w:ascii="Times New Roman" w:hAnsi="Times New Roman" w:cs="Times New Roman"/>
          <w:sz w:val="24"/>
          <w:szCs w:val="24"/>
        </w:rPr>
        <w:t>Heuer</w:t>
      </w:r>
      <w:r>
        <w:rPr>
          <w:rFonts w:ascii="Times New Roman" w:hAnsi="Times New Roman" w:cs="Times New Roman"/>
          <w:sz w:val="24"/>
          <w:szCs w:val="24"/>
        </w:rPr>
        <w:t>,</w:t>
      </w:r>
      <w:r w:rsidRPr="00ED0362">
        <w:rPr>
          <w:rFonts w:ascii="Times New Roman" w:hAnsi="Times New Roman" w:cs="Times New Roman"/>
          <w:sz w:val="24"/>
          <w:szCs w:val="24"/>
        </w:rPr>
        <w:t xml:space="preserve"> H</w:t>
      </w:r>
      <w:r>
        <w:rPr>
          <w:rFonts w:ascii="Times New Roman" w:hAnsi="Times New Roman" w:cs="Times New Roman"/>
          <w:sz w:val="24"/>
          <w:szCs w:val="24"/>
        </w:rPr>
        <w:t>.</w:t>
      </w:r>
      <w:r w:rsidRPr="00ED0362">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ED0362">
        <w:rPr>
          <w:rFonts w:ascii="Times New Roman" w:hAnsi="Times New Roman" w:cs="Times New Roman"/>
          <w:sz w:val="24"/>
          <w:szCs w:val="24"/>
        </w:rPr>
        <w:t>Rapp</w:t>
      </w:r>
      <w:r>
        <w:rPr>
          <w:rFonts w:ascii="Times New Roman" w:hAnsi="Times New Roman" w:cs="Times New Roman"/>
          <w:sz w:val="24"/>
          <w:szCs w:val="24"/>
        </w:rPr>
        <w:t>,</w:t>
      </w:r>
      <w:r w:rsidRPr="00ED0362">
        <w:rPr>
          <w:rFonts w:ascii="Times New Roman" w:hAnsi="Times New Roman" w:cs="Times New Roman"/>
          <w:sz w:val="24"/>
          <w:szCs w:val="24"/>
        </w:rPr>
        <w:t xml:space="preserve"> K</w:t>
      </w:r>
      <w:r>
        <w:rPr>
          <w:rFonts w:ascii="Times New Roman" w:hAnsi="Times New Roman" w:cs="Times New Roman"/>
          <w:sz w:val="24"/>
          <w:szCs w:val="24"/>
        </w:rPr>
        <w:t>.</w:t>
      </w:r>
      <w:r w:rsidRPr="00ED0362">
        <w:rPr>
          <w:rFonts w:ascii="Times New Roman" w:hAnsi="Times New Roman" w:cs="Times New Roman"/>
          <w:sz w:val="24"/>
          <w:szCs w:val="24"/>
        </w:rPr>
        <w:t xml:space="preserve"> (2012). </w:t>
      </w:r>
      <w:r w:rsidRPr="00ED0362">
        <w:rPr>
          <w:rFonts w:ascii="Times New Roman" w:hAnsi="Times New Roman" w:cs="Times New Roman"/>
          <w:sz w:val="24"/>
          <w:szCs w:val="24"/>
          <w:lang w:val="en-US"/>
        </w:rPr>
        <w:t xml:space="preserve">Adaptation to novel visuo-motor transformations: further evidence of functional haptic neglect. </w:t>
      </w:r>
      <w:r w:rsidRPr="00ED0362">
        <w:rPr>
          <w:rFonts w:ascii="Times New Roman" w:hAnsi="Times New Roman" w:cs="Times New Roman"/>
          <w:i/>
          <w:sz w:val="24"/>
          <w:szCs w:val="24"/>
          <w:lang w:val="de-DE"/>
        </w:rPr>
        <w:t>Experimental Brain Research. 218(1).</w:t>
      </w:r>
      <w:r w:rsidRPr="00ED0362">
        <w:rPr>
          <w:rFonts w:ascii="Times New Roman" w:hAnsi="Times New Roman" w:cs="Times New Roman"/>
          <w:sz w:val="24"/>
          <w:szCs w:val="24"/>
          <w:lang w:val="de-DE"/>
        </w:rPr>
        <w:t xml:space="preserve">  129–140.</w:t>
      </w:r>
    </w:p>
    <w:p w14:paraId="4784DB25" w14:textId="77777777" w:rsidR="00BE4B35" w:rsidRPr="00ED0362" w:rsidRDefault="00BE4B35" w:rsidP="003874BE">
      <w:pPr>
        <w:spacing w:after="240" w:line="480" w:lineRule="auto"/>
        <w:ind w:left="567" w:hanging="567"/>
        <w:rPr>
          <w:rFonts w:ascii="Times New Roman" w:hAnsi="Times New Roman" w:cs="Times New Roman"/>
          <w:sz w:val="24"/>
          <w:szCs w:val="24"/>
          <w:lang w:val="de-DE"/>
        </w:rPr>
      </w:pPr>
      <w:r w:rsidRPr="00ED0362">
        <w:rPr>
          <w:rFonts w:ascii="Times New Roman" w:hAnsi="Times New Roman" w:cs="Times New Roman"/>
          <w:sz w:val="24"/>
          <w:szCs w:val="24"/>
          <w:lang w:val="de-DE"/>
        </w:rPr>
        <w:t xml:space="preserve">Heuer, H. (1985). Wie wirkt mentale Übung?. </w:t>
      </w:r>
      <w:r w:rsidRPr="00ED0362">
        <w:rPr>
          <w:rFonts w:ascii="Times New Roman" w:hAnsi="Times New Roman" w:cs="Times New Roman"/>
          <w:i/>
          <w:iCs/>
          <w:sz w:val="24"/>
          <w:szCs w:val="24"/>
          <w:lang w:val="de-DE"/>
        </w:rPr>
        <w:t>Psychologische Rundschau, 36</w:t>
      </w:r>
      <w:r w:rsidRPr="00ED0362">
        <w:rPr>
          <w:rFonts w:ascii="Times New Roman" w:hAnsi="Times New Roman" w:cs="Times New Roman"/>
          <w:sz w:val="24"/>
          <w:szCs w:val="24"/>
          <w:lang w:val="de-DE"/>
        </w:rPr>
        <w:t>(4), 191–200.</w:t>
      </w:r>
    </w:p>
    <w:p w14:paraId="4E671875" w14:textId="77777777" w:rsidR="00BE4B35" w:rsidRPr="00ED0362" w:rsidRDefault="00BE4B35" w:rsidP="003874BE">
      <w:pPr>
        <w:spacing w:after="240" w:line="480" w:lineRule="auto"/>
        <w:ind w:left="567" w:hanging="567"/>
        <w:rPr>
          <w:rFonts w:ascii="Times New Roman" w:hAnsi="Times New Roman" w:cs="Times New Roman"/>
          <w:sz w:val="24"/>
          <w:szCs w:val="24"/>
        </w:rPr>
      </w:pPr>
      <w:bookmarkStart w:id="2" w:name="_Hlk106178985"/>
      <w:r w:rsidRPr="00ED0362">
        <w:rPr>
          <w:rFonts w:ascii="Times New Roman" w:hAnsi="Times New Roman" w:cs="Times New Roman"/>
          <w:sz w:val="24"/>
          <w:szCs w:val="24"/>
        </w:rPr>
        <w:t>Heuer, H., &amp; Sülzenbrück, S. (2013). Towards mastery of complex visuo-motor transformations. </w:t>
      </w:r>
      <w:r w:rsidRPr="00ED0362">
        <w:rPr>
          <w:rFonts w:ascii="Times New Roman" w:hAnsi="Times New Roman" w:cs="Times New Roman"/>
          <w:i/>
          <w:iCs/>
          <w:sz w:val="24"/>
          <w:szCs w:val="24"/>
        </w:rPr>
        <w:t>Frontiers in Human Neuroscience, 7</w:t>
      </w:r>
      <w:r w:rsidRPr="00ED0362">
        <w:rPr>
          <w:rFonts w:ascii="Times New Roman" w:hAnsi="Times New Roman" w:cs="Times New Roman"/>
          <w:sz w:val="24"/>
          <w:szCs w:val="24"/>
        </w:rPr>
        <w:t>, 32.</w:t>
      </w:r>
    </w:p>
    <w:bookmarkEnd w:id="2"/>
    <w:p w14:paraId="6422152C" w14:textId="77777777" w:rsidR="00BE4B35" w:rsidRDefault="00BE4B35" w:rsidP="00C01965">
      <w:pPr>
        <w:spacing w:after="240" w:line="480" w:lineRule="auto"/>
        <w:ind w:left="567" w:hanging="567"/>
        <w:rPr>
          <w:rFonts w:ascii="Times New Roman" w:hAnsi="Times New Roman" w:cs="Times New Roman"/>
          <w:color w:val="222222"/>
          <w:sz w:val="24"/>
          <w:szCs w:val="24"/>
          <w:shd w:val="clear" w:color="auto" w:fill="FFFFFF"/>
        </w:rPr>
      </w:pPr>
      <w:r w:rsidRPr="00244795">
        <w:rPr>
          <w:rFonts w:ascii="Times New Roman" w:hAnsi="Times New Roman" w:cs="Times New Roman"/>
          <w:color w:val="222222"/>
          <w:sz w:val="24"/>
          <w:szCs w:val="24"/>
          <w:shd w:val="clear" w:color="auto" w:fill="FFFFFF"/>
        </w:rPr>
        <w:t>Hommel, B. (2009). Action control according to TEC (theory of event coding). </w:t>
      </w:r>
      <w:r w:rsidRPr="00244795">
        <w:rPr>
          <w:rFonts w:ascii="Times New Roman" w:hAnsi="Times New Roman" w:cs="Times New Roman"/>
          <w:i/>
          <w:iCs/>
          <w:color w:val="222222"/>
          <w:sz w:val="24"/>
          <w:szCs w:val="24"/>
          <w:shd w:val="clear" w:color="auto" w:fill="FFFFFF"/>
        </w:rPr>
        <w:t>Psychological Research PRPF</w:t>
      </w:r>
      <w:r w:rsidRPr="00244795">
        <w:rPr>
          <w:rFonts w:ascii="Times New Roman" w:hAnsi="Times New Roman" w:cs="Times New Roman"/>
          <w:color w:val="222222"/>
          <w:sz w:val="24"/>
          <w:szCs w:val="24"/>
          <w:shd w:val="clear" w:color="auto" w:fill="FFFFFF"/>
        </w:rPr>
        <w:t>, </w:t>
      </w:r>
      <w:r w:rsidRPr="00244795">
        <w:rPr>
          <w:rFonts w:ascii="Times New Roman" w:hAnsi="Times New Roman" w:cs="Times New Roman"/>
          <w:i/>
          <w:iCs/>
          <w:color w:val="222222"/>
          <w:sz w:val="24"/>
          <w:szCs w:val="24"/>
          <w:shd w:val="clear" w:color="auto" w:fill="FFFFFF"/>
        </w:rPr>
        <w:t>73</w:t>
      </w:r>
      <w:r w:rsidRPr="00244795">
        <w:rPr>
          <w:rFonts w:ascii="Times New Roman" w:hAnsi="Times New Roman" w:cs="Times New Roman"/>
          <w:color w:val="222222"/>
          <w:sz w:val="24"/>
          <w:szCs w:val="24"/>
          <w:shd w:val="clear" w:color="auto" w:fill="FFFFFF"/>
        </w:rPr>
        <w:t>(4), 512-526.</w:t>
      </w:r>
    </w:p>
    <w:p w14:paraId="0A931C91" w14:textId="77777777" w:rsidR="00BE4B35" w:rsidRDefault="00BE4B35" w:rsidP="009D5568">
      <w:pPr>
        <w:spacing w:after="240" w:line="480" w:lineRule="auto"/>
        <w:ind w:left="567" w:hanging="567"/>
        <w:rPr>
          <w:rFonts w:ascii="Times New Roman" w:hAnsi="Times New Roman" w:cs="Times New Roman"/>
          <w:color w:val="222222"/>
          <w:sz w:val="24"/>
          <w:szCs w:val="24"/>
          <w:shd w:val="clear" w:color="auto" w:fill="FFFFFF"/>
        </w:rPr>
      </w:pPr>
      <w:r w:rsidRPr="00244795">
        <w:rPr>
          <w:rFonts w:ascii="Times New Roman" w:hAnsi="Times New Roman" w:cs="Times New Roman"/>
          <w:color w:val="222222"/>
          <w:sz w:val="24"/>
          <w:szCs w:val="24"/>
          <w:shd w:val="clear" w:color="auto" w:fill="FFFFFF"/>
        </w:rPr>
        <w:t>Hommel, B., Müsseler, J., Aschersleben, G., &amp; Prinz, W. (2001). The theory of event coding (TEC): A framework for perception and action planning. </w:t>
      </w:r>
      <w:r w:rsidRPr="00244795">
        <w:rPr>
          <w:rFonts w:ascii="Times New Roman" w:hAnsi="Times New Roman" w:cs="Times New Roman"/>
          <w:i/>
          <w:iCs/>
          <w:color w:val="222222"/>
          <w:sz w:val="24"/>
          <w:szCs w:val="24"/>
          <w:shd w:val="clear" w:color="auto" w:fill="FFFFFF"/>
        </w:rPr>
        <w:t xml:space="preserve">Behavioral and </w:t>
      </w:r>
      <w:r>
        <w:rPr>
          <w:rFonts w:ascii="Times New Roman" w:hAnsi="Times New Roman" w:cs="Times New Roman"/>
          <w:i/>
          <w:iCs/>
          <w:color w:val="222222"/>
          <w:sz w:val="24"/>
          <w:szCs w:val="24"/>
          <w:shd w:val="clear" w:color="auto" w:fill="FFFFFF"/>
        </w:rPr>
        <w:t>B</w:t>
      </w:r>
      <w:r w:rsidRPr="00244795">
        <w:rPr>
          <w:rFonts w:ascii="Times New Roman" w:hAnsi="Times New Roman" w:cs="Times New Roman"/>
          <w:i/>
          <w:iCs/>
          <w:color w:val="222222"/>
          <w:sz w:val="24"/>
          <w:szCs w:val="24"/>
          <w:shd w:val="clear" w:color="auto" w:fill="FFFFFF"/>
        </w:rPr>
        <w:t xml:space="preserve">rain </w:t>
      </w:r>
      <w:r>
        <w:rPr>
          <w:rFonts w:ascii="Times New Roman" w:hAnsi="Times New Roman" w:cs="Times New Roman"/>
          <w:i/>
          <w:iCs/>
          <w:color w:val="222222"/>
          <w:sz w:val="24"/>
          <w:szCs w:val="24"/>
          <w:shd w:val="clear" w:color="auto" w:fill="FFFFFF"/>
        </w:rPr>
        <w:t>S</w:t>
      </w:r>
      <w:r w:rsidRPr="00244795">
        <w:rPr>
          <w:rFonts w:ascii="Times New Roman" w:hAnsi="Times New Roman" w:cs="Times New Roman"/>
          <w:i/>
          <w:iCs/>
          <w:color w:val="222222"/>
          <w:sz w:val="24"/>
          <w:szCs w:val="24"/>
          <w:shd w:val="clear" w:color="auto" w:fill="FFFFFF"/>
        </w:rPr>
        <w:t>ciences</w:t>
      </w:r>
      <w:r w:rsidRPr="00244795">
        <w:rPr>
          <w:rFonts w:ascii="Times New Roman" w:hAnsi="Times New Roman" w:cs="Times New Roman"/>
          <w:color w:val="222222"/>
          <w:sz w:val="24"/>
          <w:szCs w:val="24"/>
          <w:shd w:val="clear" w:color="auto" w:fill="FFFFFF"/>
        </w:rPr>
        <w:t>, </w:t>
      </w:r>
      <w:r w:rsidRPr="00244795">
        <w:rPr>
          <w:rFonts w:ascii="Times New Roman" w:hAnsi="Times New Roman" w:cs="Times New Roman"/>
          <w:i/>
          <w:iCs/>
          <w:color w:val="222222"/>
          <w:sz w:val="24"/>
          <w:szCs w:val="24"/>
          <w:shd w:val="clear" w:color="auto" w:fill="FFFFFF"/>
        </w:rPr>
        <w:t>24</w:t>
      </w:r>
      <w:r w:rsidRPr="00244795">
        <w:rPr>
          <w:rFonts w:ascii="Times New Roman" w:hAnsi="Times New Roman" w:cs="Times New Roman"/>
          <w:color w:val="222222"/>
          <w:sz w:val="24"/>
          <w:szCs w:val="24"/>
          <w:shd w:val="clear" w:color="auto" w:fill="FFFFFF"/>
        </w:rPr>
        <w:t>(5), 849-878.</w:t>
      </w:r>
    </w:p>
    <w:p w14:paraId="48BBA983"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color w:val="222222"/>
          <w:sz w:val="24"/>
          <w:szCs w:val="24"/>
          <w:shd w:val="clear" w:color="auto" w:fill="FFFFFF"/>
        </w:rPr>
        <w:t>Jacobson, E., 1931. Electrical measurements of neuromuscular states during mental activities. Am. J. Physiol. 96, 115–121.</w:t>
      </w:r>
    </w:p>
    <w:p w14:paraId="6262E154"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color w:val="222222"/>
          <w:sz w:val="24"/>
          <w:szCs w:val="24"/>
          <w:shd w:val="clear" w:color="auto" w:fill="FFFFFF"/>
        </w:rPr>
        <w:lastRenderedPageBreak/>
        <w:t>Jacobson, E., 1932. Electrophysiology of mental activities. Am. J. Psychol. 44,677–694.</w:t>
      </w:r>
    </w:p>
    <w:p w14:paraId="066B2C16" w14:textId="77777777" w:rsidR="00BE4B35" w:rsidRDefault="00BE4B35" w:rsidP="00E422F3">
      <w:pPr>
        <w:spacing w:after="240" w:line="480" w:lineRule="auto"/>
        <w:ind w:left="567" w:hanging="567"/>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w:t>
      </w:r>
      <w:r w:rsidRPr="00A80B65">
        <w:rPr>
          <w:rFonts w:ascii="Times New Roman" w:hAnsi="Times New Roman" w:cs="Times New Roman"/>
          <w:color w:val="222222"/>
          <w:sz w:val="24"/>
          <w:szCs w:val="24"/>
          <w:shd w:val="clear" w:color="auto" w:fill="FFFFFF"/>
        </w:rPr>
        <w:t>ames, W. (1890). </w:t>
      </w:r>
      <w:r w:rsidRPr="00A80B65">
        <w:rPr>
          <w:rFonts w:ascii="Times New Roman" w:hAnsi="Times New Roman" w:cs="Times New Roman"/>
          <w:i/>
          <w:iCs/>
          <w:color w:val="222222"/>
          <w:sz w:val="24"/>
          <w:szCs w:val="24"/>
          <w:shd w:val="clear" w:color="auto" w:fill="FFFFFF"/>
        </w:rPr>
        <w:t>The principles of psychology, Vol. 1.</w:t>
      </w:r>
      <w:r w:rsidRPr="00A80B65">
        <w:rPr>
          <w:rFonts w:ascii="Times New Roman" w:hAnsi="Times New Roman" w:cs="Times New Roman"/>
          <w:color w:val="222222"/>
          <w:sz w:val="24"/>
          <w:szCs w:val="24"/>
          <w:shd w:val="clear" w:color="auto" w:fill="FFFFFF"/>
        </w:rPr>
        <w:t> Henry Holt and Co.</w:t>
      </w:r>
    </w:p>
    <w:p w14:paraId="5886EFEE" w14:textId="77777777" w:rsidR="00BE4B35" w:rsidRPr="00ED0362" w:rsidRDefault="00BE4B35" w:rsidP="003874BE">
      <w:pPr>
        <w:autoSpaceDE w:val="0"/>
        <w:autoSpaceDN w:val="0"/>
        <w:adjustRightInd w:val="0"/>
        <w:spacing w:after="240" w:line="480" w:lineRule="auto"/>
        <w:ind w:left="567" w:hanging="567"/>
        <w:rPr>
          <w:rFonts w:ascii="Times New Roman" w:hAnsi="Times New Roman" w:cs="Times New Roman"/>
          <w:sz w:val="24"/>
          <w:szCs w:val="24"/>
          <w:lang w:val="de-DE"/>
        </w:rPr>
      </w:pPr>
      <w:r w:rsidRPr="00ED0362">
        <w:rPr>
          <w:rFonts w:ascii="Times New Roman" w:hAnsi="Times New Roman" w:cs="Times New Roman"/>
          <w:sz w:val="24"/>
          <w:szCs w:val="24"/>
        </w:rPr>
        <w:t xml:space="preserve">Janczyk, M. &amp; Kunde, W. (2020). Dual tasking from a goal perspective. </w:t>
      </w:r>
      <w:r w:rsidRPr="00ED0362">
        <w:rPr>
          <w:rFonts w:ascii="Times New Roman" w:hAnsi="Times New Roman" w:cs="Times New Roman"/>
          <w:i/>
          <w:sz w:val="24"/>
          <w:szCs w:val="24"/>
          <w:lang w:val="de-DE"/>
        </w:rPr>
        <w:t>Psychological Review, 127(6)</w:t>
      </w:r>
      <w:r w:rsidRPr="00ED0362">
        <w:rPr>
          <w:rFonts w:ascii="Times New Roman" w:hAnsi="Times New Roman" w:cs="Times New Roman"/>
          <w:sz w:val="24"/>
          <w:szCs w:val="24"/>
          <w:lang w:val="de-DE"/>
        </w:rPr>
        <w:t>, 1079-1096.</w:t>
      </w:r>
    </w:p>
    <w:p w14:paraId="4BAF502E"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lang w:val="de-DE"/>
        </w:rPr>
        <w:t xml:space="preserve">Janczyk, M., Pfister, R., Crognale, M. A., &amp; Kunde, W. (2012). </w:t>
      </w:r>
      <w:r w:rsidRPr="00ED0362">
        <w:rPr>
          <w:rFonts w:ascii="Times New Roman" w:hAnsi="Times New Roman" w:cs="Times New Roman"/>
          <w:sz w:val="24"/>
          <w:szCs w:val="24"/>
        </w:rPr>
        <w:t>Effective rotations: action effects determine the interplay of mental and manual rotations. </w:t>
      </w:r>
      <w:r w:rsidRPr="00ED0362">
        <w:rPr>
          <w:rFonts w:ascii="Times New Roman" w:hAnsi="Times New Roman" w:cs="Times New Roman"/>
          <w:i/>
          <w:iCs/>
          <w:sz w:val="24"/>
          <w:szCs w:val="24"/>
        </w:rPr>
        <w:t>Journal of Experimental psychology. General</w:t>
      </w:r>
      <w:r w:rsidRPr="00ED0362">
        <w:rPr>
          <w:rFonts w:ascii="Times New Roman" w:hAnsi="Times New Roman" w:cs="Times New Roman"/>
          <w:sz w:val="24"/>
          <w:szCs w:val="24"/>
        </w:rPr>
        <w:t>, </w:t>
      </w:r>
      <w:r w:rsidRPr="00ED0362">
        <w:rPr>
          <w:rFonts w:ascii="Times New Roman" w:hAnsi="Times New Roman" w:cs="Times New Roman"/>
          <w:i/>
          <w:iCs/>
          <w:sz w:val="24"/>
          <w:szCs w:val="24"/>
        </w:rPr>
        <w:t>141</w:t>
      </w:r>
      <w:r w:rsidRPr="00ED0362">
        <w:rPr>
          <w:rFonts w:ascii="Times New Roman" w:hAnsi="Times New Roman" w:cs="Times New Roman"/>
          <w:sz w:val="24"/>
          <w:szCs w:val="24"/>
        </w:rPr>
        <w:t>(3), 489-501.</w:t>
      </w:r>
    </w:p>
    <w:p w14:paraId="1FA3E2EF" w14:textId="77777777" w:rsidR="00BE4B35" w:rsidRPr="00ED0362" w:rsidRDefault="00BE4B35" w:rsidP="003874BE">
      <w:pPr>
        <w:autoSpaceDE w:val="0"/>
        <w:autoSpaceDN w:val="0"/>
        <w:adjustRightInd w:val="0"/>
        <w:spacing w:after="240" w:line="480" w:lineRule="auto"/>
        <w:ind w:left="567" w:hanging="567"/>
        <w:rPr>
          <w:rFonts w:ascii="Times New Roman" w:hAnsi="Times New Roman" w:cs="Times New Roman"/>
          <w:sz w:val="24"/>
          <w:szCs w:val="24"/>
          <w:lang w:val="de-DE"/>
        </w:rPr>
      </w:pPr>
      <w:r w:rsidRPr="00ED0362">
        <w:rPr>
          <w:rFonts w:ascii="Times New Roman" w:hAnsi="Times New Roman" w:cs="Times New Roman"/>
          <w:sz w:val="24"/>
          <w:szCs w:val="24"/>
        </w:rPr>
        <w:t xml:space="preserve">Jeannerod, M. (1994). The representing brain: neural correlates of motor intention and imagery. </w:t>
      </w:r>
      <w:r w:rsidRPr="00ED0362">
        <w:rPr>
          <w:rFonts w:ascii="Times New Roman" w:hAnsi="Times New Roman" w:cs="Times New Roman"/>
          <w:sz w:val="24"/>
          <w:szCs w:val="24"/>
          <w:lang w:val="de-DE"/>
        </w:rPr>
        <w:t>Behav. Brain Sci. 17, 187.</w:t>
      </w:r>
    </w:p>
    <w:p w14:paraId="6D45A5B7" w14:textId="77777777" w:rsidR="00BE4B35" w:rsidRPr="00ED0362" w:rsidRDefault="00BE4B35" w:rsidP="003874BE">
      <w:pPr>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Jeannerod, M. (2001). Neural simulation of action: a unifying mechanism for motor cognition. </w:t>
      </w:r>
      <w:r w:rsidRPr="00ED0362">
        <w:rPr>
          <w:rFonts w:ascii="Times New Roman" w:hAnsi="Times New Roman" w:cs="Times New Roman"/>
          <w:i/>
          <w:iCs/>
          <w:color w:val="222222"/>
          <w:sz w:val="24"/>
          <w:szCs w:val="24"/>
          <w:shd w:val="clear" w:color="auto" w:fill="FFFFFF"/>
        </w:rPr>
        <w:t>NeuroImage</w:t>
      </w:r>
      <w:r w:rsidRPr="00ED0362">
        <w:rPr>
          <w:rFonts w:ascii="Times New Roman" w:hAnsi="Times New Roman" w:cs="Times New Roman"/>
          <w:color w:val="222222"/>
          <w:sz w:val="24"/>
          <w:szCs w:val="24"/>
          <w:shd w:val="clear" w:color="auto" w:fill="FFFFFF"/>
        </w:rPr>
        <w:t>, </w:t>
      </w:r>
      <w:r w:rsidRPr="00ED0362">
        <w:rPr>
          <w:rFonts w:ascii="Times New Roman" w:hAnsi="Times New Roman" w:cs="Times New Roman"/>
          <w:i/>
          <w:iCs/>
          <w:color w:val="222222"/>
          <w:sz w:val="24"/>
          <w:szCs w:val="24"/>
          <w:shd w:val="clear" w:color="auto" w:fill="FFFFFF"/>
        </w:rPr>
        <w:t>14</w:t>
      </w:r>
      <w:r w:rsidRPr="00ED0362">
        <w:rPr>
          <w:rFonts w:ascii="Times New Roman" w:hAnsi="Times New Roman" w:cs="Times New Roman"/>
          <w:color w:val="222222"/>
          <w:sz w:val="24"/>
          <w:szCs w:val="24"/>
          <w:shd w:val="clear" w:color="auto" w:fill="FFFFFF"/>
        </w:rPr>
        <w:t>(1), S103-S109.</w:t>
      </w:r>
    </w:p>
    <w:p w14:paraId="23F354D8" w14:textId="77777777" w:rsidR="00BE4B35" w:rsidRPr="00ED0362" w:rsidRDefault="00BE4B35" w:rsidP="003874BE">
      <w:pPr>
        <w:autoSpaceDE w:val="0"/>
        <w:autoSpaceDN w:val="0"/>
        <w:adjustRightInd w:val="0"/>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Jeannerod, M. &amp; Decety, J. Mental motor imagery: a window into the representational stages of action. Curr. Opin. Neurobiol. 5, 727–732 (1995).</w:t>
      </w:r>
    </w:p>
    <w:p w14:paraId="490AA395" w14:textId="77777777" w:rsidR="00BE4B35" w:rsidRPr="00ED0362" w:rsidRDefault="00BE4B35" w:rsidP="003874BE">
      <w:pPr>
        <w:autoSpaceDE w:val="0"/>
        <w:autoSpaceDN w:val="0"/>
        <w:adjustRightInd w:val="0"/>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lang w:val="de-DE"/>
        </w:rPr>
        <w:t xml:space="preserve">Kachergis, G., Wyatte, D., O'Reilly, R. C., de Kleijn, R., &amp; Hommel, B. (2014). </w:t>
      </w:r>
      <w:r w:rsidRPr="00ED0362">
        <w:rPr>
          <w:rFonts w:ascii="Times New Roman" w:hAnsi="Times New Roman" w:cs="Times New Roman"/>
          <w:sz w:val="24"/>
          <w:szCs w:val="24"/>
        </w:rPr>
        <w:t>A continuous-time neural model for sequential action. </w:t>
      </w:r>
      <w:r w:rsidRPr="00ED0362">
        <w:rPr>
          <w:rFonts w:ascii="Times New Roman" w:hAnsi="Times New Roman" w:cs="Times New Roman"/>
          <w:i/>
          <w:iCs/>
          <w:sz w:val="24"/>
          <w:szCs w:val="24"/>
        </w:rPr>
        <w:t>Philosophical Transactions of the Royal Society B: Biological Sciences, 369(1655)</w:t>
      </w:r>
      <w:r w:rsidRPr="00ED0362">
        <w:rPr>
          <w:rFonts w:ascii="Times New Roman" w:hAnsi="Times New Roman" w:cs="Times New Roman"/>
          <w:sz w:val="24"/>
          <w:szCs w:val="24"/>
        </w:rPr>
        <w:t>, 20130623.</w:t>
      </w:r>
    </w:p>
    <w:p w14:paraId="38325F0D" w14:textId="77777777" w:rsidR="00BE4B35" w:rsidRPr="00ED0362" w:rsidRDefault="00BE4B35" w:rsidP="003874BE">
      <w:pPr>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Karklinsky, M., &amp; Flash, T. (2015). Timing of continuous motor imagery: the two-thirds power law originates in trajectory planning. </w:t>
      </w:r>
      <w:r w:rsidRPr="00ED0362">
        <w:rPr>
          <w:rFonts w:ascii="Times New Roman" w:hAnsi="Times New Roman" w:cs="Times New Roman"/>
          <w:i/>
          <w:iCs/>
          <w:color w:val="222222"/>
          <w:sz w:val="24"/>
          <w:szCs w:val="24"/>
          <w:shd w:val="clear" w:color="auto" w:fill="FFFFFF"/>
        </w:rPr>
        <w:t>Journal of neurophysiology</w:t>
      </w:r>
      <w:r w:rsidRPr="00ED0362">
        <w:rPr>
          <w:rFonts w:ascii="Times New Roman" w:hAnsi="Times New Roman" w:cs="Times New Roman"/>
          <w:color w:val="222222"/>
          <w:sz w:val="24"/>
          <w:szCs w:val="24"/>
          <w:shd w:val="clear" w:color="auto" w:fill="FFFFFF"/>
        </w:rPr>
        <w:t>, </w:t>
      </w:r>
      <w:r w:rsidRPr="00ED0362">
        <w:rPr>
          <w:rFonts w:ascii="Times New Roman" w:hAnsi="Times New Roman" w:cs="Times New Roman"/>
          <w:i/>
          <w:iCs/>
          <w:color w:val="222222"/>
          <w:sz w:val="24"/>
          <w:szCs w:val="24"/>
          <w:shd w:val="clear" w:color="auto" w:fill="FFFFFF"/>
        </w:rPr>
        <w:t>113</w:t>
      </w:r>
      <w:r w:rsidRPr="00ED0362">
        <w:rPr>
          <w:rFonts w:ascii="Times New Roman" w:hAnsi="Times New Roman" w:cs="Times New Roman"/>
          <w:color w:val="222222"/>
          <w:sz w:val="24"/>
          <w:szCs w:val="24"/>
          <w:shd w:val="clear" w:color="auto" w:fill="FFFFFF"/>
        </w:rPr>
        <w:t>(7), 2490-2499.</w:t>
      </w:r>
    </w:p>
    <w:p w14:paraId="7F7539FB" w14:textId="77777777" w:rsidR="00BE4B35" w:rsidRPr="00ED0362" w:rsidRDefault="00BE4B35" w:rsidP="003874BE">
      <w:pPr>
        <w:pStyle w:val="Manuscript"/>
        <w:spacing w:after="240"/>
        <w:ind w:left="567" w:hanging="567"/>
        <w:rPr>
          <w:sz w:val="24"/>
          <w:szCs w:val="24"/>
        </w:rPr>
      </w:pPr>
      <w:r w:rsidRPr="00ED0362">
        <w:rPr>
          <w:sz w:val="24"/>
          <w:szCs w:val="24"/>
        </w:rPr>
        <w:t xml:space="preserve">Kawato, M. (1999). Internal models for motor control and trajectory planning. </w:t>
      </w:r>
      <w:r w:rsidRPr="00ED0362">
        <w:rPr>
          <w:i/>
          <w:iCs/>
          <w:sz w:val="24"/>
          <w:szCs w:val="24"/>
        </w:rPr>
        <w:t>Current Opinion in Neurobiology, 9(6)</w:t>
      </w:r>
      <w:r w:rsidRPr="00ED0362">
        <w:rPr>
          <w:sz w:val="24"/>
          <w:szCs w:val="24"/>
        </w:rPr>
        <w:t>, 718-727.</w:t>
      </w:r>
    </w:p>
    <w:p w14:paraId="4F3E3E3B" w14:textId="77777777" w:rsidR="00BE4B35" w:rsidRPr="00ED0362" w:rsidRDefault="00BE4B35" w:rsidP="003874BE">
      <w:pPr>
        <w:autoSpaceDE w:val="0"/>
        <w:autoSpaceDN w:val="0"/>
        <w:adjustRightInd w:val="0"/>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lastRenderedPageBreak/>
        <w:t>Keller, P. E., &amp; Koch, I. (2008). Action planning in sequential skills: Relations to music performance. Quarterly Journal of Experimental Psychology, 61(2), 275-291.</w:t>
      </w:r>
    </w:p>
    <w:p w14:paraId="21E63494" w14:textId="77777777" w:rsidR="00BE4B35" w:rsidRPr="00ED0362" w:rsidRDefault="00BE4B35" w:rsidP="003874BE">
      <w:pPr>
        <w:autoSpaceDE w:val="0"/>
        <w:autoSpaceDN w:val="0"/>
        <w:adjustRightInd w:val="0"/>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Kelso, J. A. S. Dynamic patterns: The Self-organization of Brain and Behavior (MIT Press, Cambridge, Massachusetts, 1995).</w:t>
      </w:r>
    </w:p>
    <w:p w14:paraId="177BCEC3" w14:textId="77777777" w:rsidR="00BE4B35" w:rsidRPr="00ED0362" w:rsidRDefault="00BE4B35" w:rsidP="003874BE">
      <w:pPr>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Kilteni, K., Andersson, B. J., Houborg, C., &amp; Ehrsson, H. H. (2018). Motor imagery involves predicting the sensory consequences of the imagined movement. </w:t>
      </w:r>
      <w:r w:rsidRPr="00ED0362">
        <w:rPr>
          <w:rFonts w:ascii="Times New Roman" w:hAnsi="Times New Roman" w:cs="Times New Roman"/>
          <w:i/>
          <w:iCs/>
          <w:color w:val="222222"/>
          <w:sz w:val="24"/>
          <w:szCs w:val="24"/>
          <w:shd w:val="clear" w:color="auto" w:fill="FFFFFF"/>
        </w:rPr>
        <w:t>Nature communications</w:t>
      </w:r>
      <w:r w:rsidRPr="00ED0362">
        <w:rPr>
          <w:rFonts w:ascii="Times New Roman" w:hAnsi="Times New Roman" w:cs="Times New Roman"/>
          <w:color w:val="222222"/>
          <w:sz w:val="24"/>
          <w:szCs w:val="24"/>
          <w:shd w:val="clear" w:color="auto" w:fill="FFFFFF"/>
        </w:rPr>
        <w:t>, </w:t>
      </w:r>
      <w:r w:rsidRPr="00ED0362">
        <w:rPr>
          <w:rFonts w:ascii="Times New Roman" w:hAnsi="Times New Roman" w:cs="Times New Roman"/>
          <w:i/>
          <w:iCs/>
          <w:color w:val="222222"/>
          <w:sz w:val="24"/>
          <w:szCs w:val="24"/>
          <w:shd w:val="clear" w:color="auto" w:fill="FFFFFF"/>
        </w:rPr>
        <w:t>9</w:t>
      </w:r>
      <w:r w:rsidRPr="00ED0362">
        <w:rPr>
          <w:rFonts w:ascii="Times New Roman" w:hAnsi="Times New Roman" w:cs="Times New Roman"/>
          <w:color w:val="222222"/>
          <w:sz w:val="24"/>
          <w:szCs w:val="24"/>
          <w:shd w:val="clear" w:color="auto" w:fill="FFFFFF"/>
        </w:rPr>
        <w:t>(1), 1-9.</w:t>
      </w:r>
    </w:p>
    <w:p w14:paraId="03B7BCC6" w14:textId="77777777" w:rsidR="00BE4B35" w:rsidRPr="00ED0362" w:rsidRDefault="00BE4B35" w:rsidP="003874BE">
      <w:pPr>
        <w:spacing w:after="240" w:line="480" w:lineRule="auto"/>
        <w:ind w:left="567" w:hanging="567"/>
        <w:rPr>
          <w:rFonts w:ascii="Times New Roman" w:hAnsi="Times New Roman" w:cs="Times New Roman"/>
          <w:sz w:val="24"/>
          <w:szCs w:val="24"/>
          <w:lang w:val="de-DE"/>
        </w:rPr>
      </w:pPr>
      <w:r w:rsidRPr="00ED0362">
        <w:rPr>
          <w:rFonts w:ascii="Times New Roman" w:hAnsi="Times New Roman" w:cs="Times New Roman"/>
          <w:sz w:val="24"/>
          <w:szCs w:val="24"/>
        </w:rPr>
        <w:t>Kohler, E., Keysers, C., Umilta, M. A., Fogassi, L., Gallese, V., &amp; Rizzolatti, G. (2002). Hearing sounds, understanding actions: action representation in mirror neurons. </w:t>
      </w:r>
      <w:r w:rsidRPr="00ED0362">
        <w:rPr>
          <w:rFonts w:ascii="Times New Roman" w:hAnsi="Times New Roman" w:cs="Times New Roman"/>
          <w:i/>
          <w:iCs/>
          <w:sz w:val="24"/>
          <w:szCs w:val="24"/>
          <w:lang w:val="de-DE"/>
        </w:rPr>
        <w:t>Science</w:t>
      </w:r>
      <w:r w:rsidRPr="00ED0362">
        <w:rPr>
          <w:rFonts w:ascii="Times New Roman" w:hAnsi="Times New Roman" w:cs="Times New Roman"/>
          <w:sz w:val="24"/>
          <w:szCs w:val="24"/>
          <w:lang w:val="de-DE"/>
        </w:rPr>
        <w:t>, </w:t>
      </w:r>
      <w:r w:rsidRPr="00ED0362">
        <w:rPr>
          <w:rFonts w:ascii="Times New Roman" w:hAnsi="Times New Roman" w:cs="Times New Roman"/>
          <w:i/>
          <w:iCs/>
          <w:sz w:val="24"/>
          <w:szCs w:val="24"/>
          <w:lang w:val="de-DE"/>
        </w:rPr>
        <w:t>297</w:t>
      </w:r>
      <w:r w:rsidRPr="00ED0362">
        <w:rPr>
          <w:rFonts w:ascii="Times New Roman" w:hAnsi="Times New Roman" w:cs="Times New Roman"/>
          <w:sz w:val="24"/>
          <w:szCs w:val="24"/>
          <w:lang w:val="de-DE"/>
        </w:rPr>
        <w:t>(5582), 846-848.</w:t>
      </w:r>
    </w:p>
    <w:p w14:paraId="1AA64F91" w14:textId="77777777" w:rsidR="00BE4B35" w:rsidRDefault="00BE4B35" w:rsidP="00C01965">
      <w:pPr>
        <w:spacing w:after="240" w:line="480" w:lineRule="auto"/>
        <w:ind w:left="567" w:hanging="567"/>
        <w:rPr>
          <w:rFonts w:ascii="Times New Roman" w:hAnsi="Times New Roman" w:cs="Times New Roman"/>
          <w:color w:val="222222"/>
          <w:sz w:val="24"/>
          <w:szCs w:val="24"/>
          <w:shd w:val="clear" w:color="auto" w:fill="FFFFFF"/>
        </w:rPr>
      </w:pPr>
      <w:r w:rsidRPr="00F157C9">
        <w:rPr>
          <w:rFonts w:ascii="Times New Roman" w:hAnsi="Times New Roman" w:cs="Times New Roman"/>
          <w:color w:val="222222"/>
          <w:sz w:val="24"/>
          <w:szCs w:val="24"/>
          <w:shd w:val="clear" w:color="auto" w:fill="FFFFFF"/>
        </w:rPr>
        <w:t>Kühn, S., Keizer, A. W., Rombouts, S. A., &amp; Hommel, B. (2011). The functional and neural mechanism of action preparation: roles of EBA and FFA in voluntary action control. </w:t>
      </w:r>
      <w:r w:rsidRPr="00F157C9">
        <w:rPr>
          <w:rFonts w:ascii="Times New Roman" w:hAnsi="Times New Roman" w:cs="Times New Roman"/>
          <w:i/>
          <w:iCs/>
          <w:color w:val="222222"/>
          <w:sz w:val="24"/>
          <w:szCs w:val="24"/>
          <w:shd w:val="clear" w:color="auto" w:fill="FFFFFF"/>
        </w:rPr>
        <w:t>Journal of Cognitive Neuroscience</w:t>
      </w:r>
      <w:r w:rsidRPr="00F157C9">
        <w:rPr>
          <w:rFonts w:ascii="Times New Roman" w:hAnsi="Times New Roman" w:cs="Times New Roman"/>
          <w:color w:val="222222"/>
          <w:sz w:val="24"/>
          <w:szCs w:val="24"/>
          <w:shd w:val="clear" w:color="auto" w:fill="FFFFFF"/>
        </w:rPr>
        <w:t>, </w:t>
      </w:r>
      <w:r w:rsidRPr="00F157C9">
        <w:rPr>
          <w:rFonts w:ascii="Times New Roman" w:hAnsi="Times New Roman" w:cs="Times New Roman"/>
          <w:i/>
          <w:iCs/>
          <w:color w:val="222222"/>
          <w:sz w:val="24"/>
          <w:szCs w:val="24"/>
          <w:shd w:val="clear" w:color="auto" w:fill="FFFFFF"/>
        </w:rPr>
        <w:t>23</w:t>
      </w:r>
      <w:r w:rsidRPr="00F157C9">
        <w:rPr>
          <w:rFonts w:ascii="Times New Roman" w:hAnsi="Times New Roman" w:cs="Times New Roman"/>
          <w:color w:val="222222"/>
          <w:sz w:val="24"/>
          <w:szCs w:val="24"/>
          <w:shd w:val="clear" w:color="auto" w:fill="FFFFFF"/>
        </w:rPr>
        <w:t>(1), 214-220.</w:t>
      </w:r>
    </w:p>
    <w:p w14:paraId="7947202D"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Kunde, W. (2004). Response priming by supraliminal and subliminal action effects. </w:t>
      </w:r>
      <w:r w:rsidRPr="00ED0362">
        <w:rPr>
          <w:rFonts w:ascii="Times New Roman" w:hAnsi="Times New Roman" w:cs="Times New Roman"/>
          <w:i/>
          <w:iCs/>
          <w:sz w:val="24"/>
          <w:szCs w:val="24"/>
        </w:rPr>
        <w:t>Psychological Research</w:t>
      </w:r>
      <w:r w:rsidRPr="00ED0362">
        <w:rPr>
          <w:rFonts w:ascii="Times New Roman" w:hAnsi="Times New Roman" w:cs="Times New Roman"/>
          <w:sz w:val="24"/>
          <w:szCs w:val="24"/>
        </w:rPr>
        <w:t>, </w:t>
      </w:r>
      <w:r w:rsidRPr="00ED0362">
        <w:rPr>
          <w:rFonts w:ascii="Times New Roman" w:hAnsi="Times New Roman" w:cs="Times New Roman"/>
          <w:i/>
          <w:iCs/>
          <w:sz w:val="24"/>
          <w:szCs w:val="24"/>
        </w:rPr>
        <w:t>68</w:t>
      </w:r>
      <w:r w:rsidRPr="00ED0362">
        <w:rPr>
          <w:rFonts w:ascii="Times New Roman" w:hAnsi="Times New Roman" w:cs="Times New Roman"/>
          <w:sz w:val="24"/>
          <w:szCs w:val="24"/>
        </w:rPr>
        <w:t>(2), 91-96.</w:t>
      </w:r>
    </w:p>
    <w:p w14:paraId="38AA4886" w14:textId="77777777" w:rsidR="00BE4B35" w:rsidRDefault="00BE4B35" w:rsidP="00C01965">
      <w:pPr>
        <w:spacing w:after="240" w:line="480" w:lineRule="auto"/>
        <w:ind w:left="567" w:hanging="567"/>
        <w:rPr>
          <w:rFonts w:ascii="Times New Roman" w:hAnsi="Times New Roman" w:cs="Times New Roman"/>
          <w:color w:val="222222"/>
          <w:sz w:val="24"/>
          <w:szCs w:val="24"/>
          <w:shd w:val="clear" w:color="auto" w:fill="FFFFFF"/>
        </w:rPr>
      </w:pPr>
      <w:r w:rsidRPr="00244795">
        <w:rPr>
          <w:rFonts w:ascii="Times New Roman" w:hAnsi="Times New Roman" w:cs="Times New Roman"/>
          <w:color w:val="222222"/>
          <w:sz w:val="24"/>
          <w:szCs w:val="24"/>
          <w:shd w:val="clear" w:color="auto" w:fill="FFFFFF"/>
        </w:rPr>
        <w:t>Kunde, W., Koch, I., &amp; Hoffmann, J. (2004). Anticipated action effects affect the selection, initiation, and execution of actions. </w:t>
      </w:r>
      <w:r w:rsidRPr="00244795">
        <w:rPr>
          <w:rFonts w:ascii="Times New Roman" w:hAnsi="Times New Roman" w:cs="Times New Roman"/>
          <w:i/>
          <w:iCs/>
          <w:color w:val="222222"/>
          <w:sz w:val="24"/>
          <w:szCs w:val="24"/>
          <w:shd w:val="clear" w:color="auto" w:fill="FFFFFF"/>
        </w:rPr>
        <w:t>The Quarterly Journal of Experimental Psychology Section A</w:t>
      </w:r>
      <w:r w:rsidRPr="00244795">
        <w:rPr>
          <w:rFonts w:ascii="Times New Roman" w:hAnsi="Times New Roman" w:cs="Times New Roman"/>
          <w:color w:val="222222"/>
          <w:sz w:val="24"/>
          <w:szCs w:val="24"/>
          <w:shd w:val="clear" w:color="auto" w:fill="FFFFFF"/>
        </w:rPr>
        <w:t>, </w:t>
      </w:r>
      <w:r w:rsidRPr="00244795">
        <w:rPr>
          <w:rFonts w:ascii="Times New Roman" w:hAnsi="Times New Roman" w:cs="Times New Roman"/>
          <w:i/>
          <w:iCs/>
          <w:color w:val="222222"/>
          <w:sz w:val="24"/>
          <w:szCs w:val="24"/>
          <w:shd w:val="clear" w:color="auto" w:fill="FFFFFF"/>
        </w:rPr>
        <w:t>57</w:t>
      </w:r>
      <w:r w:rsidRPr="00244795">
        <w:rPr>
          <w:rFonts w:ascii="Times New Roman" w:hAnsi="Times New Roman" w:cs="Times New Roman"/>
          <w:color w:val="222222"/>
          <w:sz w:val="24"/>
          <w:szCs w:val="24"/>
          <w:shd w:val="clear" w:color="auto" w:fill="FFFFFF"/>
        </w:rPr>
        <w:t>(1), 87-106.</w:t>
      </w:r>
    </w:p>
    <w:p w14:paraId="77ACFEFD" w14:textId="77777777" w:rsidR="00BE4B35" w:rsidRPr="00ED0362" w:rsidRDefault="00BE4B35" w:rsidP="003874BE">
      <w:pPr>
        <w:spacing w:after="240" w:line="480" w:lineRule="auto"/>
        <w:ind w:left="567" w:hanging="567"/>
        <w:rPr>
          <w:rFonts w:ascii="Times New Roman" w:hAnsi="Times New Roman" w:cs="Times New Roman"/>
          <w:sz w:val="24"/>
          <w:szCs w:val="24"/>
          <w:lang w:val="de-DE"/>
        </w:rPr>
      </w:pPr>
      <w:bookmarkStart w:id="3" w:name="_Hlk106178945"/>
      <w:r w:rsidRPr="00ED0362">
        <w:rPr>
          <w:rFonts w:ascii="Times New Roman" w:hAnsi="Times New Roman" w:cs="Times New Roman"/>
          <w:sz w:val="24"/>
          <w:szCs w:val="24"/>
        </w:rPr>
        <w:t>Kunde, W., Müsseler, J., &amp; Heuer, H. (2007). Spatial compatibility effects with tool use. </w:t>
      </w:r>
      <w:r w:rsidRPr="00ED0362">
        <w:rPr>
          <w:rFonts w:ascii="Times New Roman" w:hAnsi="Times New Roman" w:cs="Times New Roman"/>
          <w:i/>
          <w:iCs/>
          <w:sz w:val="24"/>
          <w:szCs w:val="24"/>
          <w:lang w:val="de-DE"/>
        </w:rPr>
        <w:t>Human Factors, 49(4)</w:t>
      </w:r>
      <w:r w:rsidRPr="00ED0362">
        <w:rPr>
          <w:rFonts w:ascii="Times New Roman" w:hAnsi="Times New Roman" w:cs="Times New Roman"/>
          <w:sz w:val="24"/>
          <w:szCs w:val="24"/>
          <w:lang w:val="de-DE"/>
        </w:rPr>
        <w:t>, 661-670.</w:t>
      </w:r>
    </w:p>
    <w:bookmarkEnd w:id="3"/>
    <w:p w14:paraId="42BF2699"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lang w:val="de-DE"/>
        </w:rPr>
        <w:t xml:space="preserve">Kunde, W., Schmidts, C., Wirth, R., &amp; Herbort, O. (2017). </w:t>
      </w:r>
      <w:r w:rsidRPr="00ED0362">
        <w:rPr>
          <w:rFonts w:ascii="Times New Roman" w:hAnsi="Times New Roman" w:cs="Times New Roman"/>
          <w:sz w:val="24"/>
          <w:szCs w:val="24"/>
        </w:rPr>
        <w:t xml:space="preserve">Action effects are coded as transitions from current to future stimulation: Evidence from compatibility effects in </w:t>
      </w:r>
      <w:r w:rsidRPr="00ED0362">
        <w:rPr>
          <w:rFonts w:ascii="Times New Roman" w:hAnsi="Times New Roman" w:cs="Times New Roman"/>
          <w:sz w:val="24"/>
          <w:szCs w:val="24"/>
        </w:rPr>
        <w:lastRenderedPageBreak/>
        <w:t>tracking. </w:t>
      </w:r>
      <w:r w:rsidRPr="00ED0362">
        <w:rPr>
          <w:rFonts w:ascii="Times New Roman" w:hAnsi="Times New Roman" w:cs="Times New Roman"/>
          <w:i/>
          <w:iCs/>
          <w:sz w:val="24"/>
          <w:szCs w:val="24"/>
        </w:rPr>
        <w:t>Journal of Experimental Psychology: Human Perception and Performance</w:t>
      </w:r>
      <w:r w:rsidRPr="00ED0362">
        <w:rPr>
          <w:rFonts w:ascii="Times New Roman" w:hAnsi="Times New Roman" w:cs="Times New Roman"/>
          <w:sz w:val="24"/>
          <w:szCs w:val="24"/>
        </w:rPr>
        <w:t>, </w:t>
      </w:r>
      <w:r w:rsidRPr="00ED0362">
        <w:rPr>
          <w:rFonts w:ascii="Times New Roman" w:hAnsi="Times New Roman" w:cs="Times New Roman"/>
          <w:i/>
          <w:iCs/>
          <w:sz w:val="24"/>
          <w:szCs w:val="24"/>
        </w:rPr>
        <w:t>43</w:t>
      </w:r>
      <w:r w:rsidRPr="00ED0362">
        <w:rPr>
          <w:rFonts w:ascii="Times New Roman" w:hAnsi="Times New Roman" w:cs="Times New Roman"/>
          <w:sz w:val="24"/>
          <w:szCs w:val="24"/>
        </w:rPr>
        <w:t>(3), 477.</w:t>
      </w:r>
    </w:p>
    <w:p w14:paraId="3A388AA2"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 xml:space="preserve">Lajoie Y, Paillard J, Teasdale N, Bard C, Fleury M, Forget R, et al (1992). Mirror drawing in a deafferented patient and normal subjects: visuoproprioceptive conflict. </w:t>
      </w:r>
      <w:r w:rsidRPr="00ED0362">
        <w:rPr>
          <w:rFonts w:ascii="Times New Roman" w:hAnsi="Times New Roman" w:cs="Times New Roman"/>
          <w:i/>
          <w:sz w:val="24"/>
          <w:szCs w:val="24"/>
        </w:rPr>
        <w:t>Neurology. 42</w:t>
      </w:r>
      <w:r w:rsidRPr="00ED0362">
        <w:rPr>
          <w:rFonts w:ascii="Times New Roman" w:hAnsi="Times New Roman" w:cs="Times New Roman"/>
          <w:sz w:val="24"/>
          <w:szCs w:val="24"/>
        </w:rPr>
        <w:t>: 1104–1106. </w:t>
      </w:r>
    </w:p>
    <w:p w14:paraId="262B3488"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Land, W. M. (2018). Priming of complex action via movement contingent sensory effects. </w:t>
      </w:r>
      <w:r w:rsidRPr="00ED0362">
        <w:rPr>
          <w:rFonts w:ascii="Times New Roman" w:hAnsi="Times New Roman" w:cs="Times New Roman"/>
          <w:i/>
          <w:iCs/>
          <w:sz w:val="24"/>
          <w:szCs w:val="24"/>
        </w:rPr>
        <w:t>Human Movement Science, 61</w:t>
      </w:r>
      <w:r w:rsidRPr="00ED0362">
        <w:rPr>
          <w:rFonts w:ascii="Times New Roman" w:hAnsi="Times New Roman" w:cs="Times New Roman"/>
          <w:sz w:val="24"/>
          <w:szCs w:val="24"/>
        </w:rPr>
        <w:t>, 135-143.</w:t>
      </w:r>
    </w:p>
    <w:p w14:paraId="628B0A6A"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 xml:space="preserve">Land, W. M., Frank, C., &amp; Schack, T. (2014). The impact of attentional focus on the development of skill representation in a complex action. </w:t>
      </w:r>
      <w:r w:rsidRPr="00ED0362">
        <w:rPr>
          <w:rFonts w:ascii="Times New Roman" w:hAnsi="Times New Roman" w:cs="Times New Roman"/>
          <w:i/>
          <w:sz w:val="24"/>
          <w:szCs w:val="24"/>
        </w:rPr>
        <w:t>Psychology of Sport and Exercise, 15</w:t>
      </w:r>
      <w:r w:rsidRPr="00ED0362">
        <w:rPr>
          <w:rFonts w:ascii="Times New Roman" w:hAnsi="Times New Roman" w:cs="Times New Roman"/>
          <w:sz w:val="24"/>
          <w:szCs w:val="24"/>
        </w:rPr>
        <w:t>, 30-38.</w:t>
      </w:r>
    </w:p>
    <w:p w14:paraId="0B1B6984" w14:textId="77777777" w:rsidR="00BE4B35" w:rsidRPr="00ED0362" w:rsidRDefault="00BE4B35" w:rsidP="003874BE">
      <w:pPr>
        <w:autoSpaceDE w:val="0"/>
        <w:autoSpaceDN w:val="0"/>
        <w:adjustRightInd w:val="0"/>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Land, W. M., Volchenkov, D., Bläsing, B. E., &amp; Schack, T. (2013). From action representation to action execution: exploring the links between cognitive and biomechanical levels of motor control. Frontiers in Computational Neuroscience, 7, 127.</w:t>
      </w:r>
    </w:p>
    <w:p w14:paraId="35AB9ABC"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Liesner M., Kunde W. (2020) Suppression of mutually incompatible proprioceptive and visual action effects in tool use. </w:t>
      </w:r>
      <w:r w:rsidRPr="00ED0362">
        <w:rPr>
          <w:rFonts w:ascii="Times New Roman" w:hAnsi="Times New Roman" w:cs="Times New Roman"/>
          <w:i/>
          <w:iCs/>
          <w:sz w:val="24"/>
          <w:szCs w:val="24"/>
        </w:rPr>
        <w:t>PLoS ONE 15</w:t>
      </w:r>
      <w:r w:rsidRPr="00ED0362">
        <w:rPr>
          <w:rFonts w:ascii="Times New Roman" w:hAnsi="Times New Roman" w:cs="Times New Roman"/>
          <w:sz w:val="24"/>
          <w:szCs w:val="24"/>
        </w:rPr>
        <w:t>(11): e0242327.</w:t>
      </w:r>
    </w:p>
    <w:p w14:paraId="135BF777" w14:textId="77777777" w:rsidR="00BE4B35" w:rsidRPr="00ED0362" w:rsidRDefault="00BE4B35" w:rsidP="003874BE">
      <w:pPr>
        <w:spacing w:after="240" w:line="480" w:lineRule="auto"/>
        <w:ind w:left="567" w:hanging="567"/>
        <w:rPr>
          <w:rFonts w:ascii="Times New Roman" w:hAnsi="Times New Roman" w:cs="Times New Roman"/>
          <w:sz w:val="24"/>
          <w:szCs w:val="24"/>
          <w:lang w:val="de-DE"/>
        </w:rPr>
      </w:pPr>
      <w:r w:rsidRPr="00ED0362">
        <w:rPr>
          <w:rFonts w:ascii="Times New Roman" w:hAnsi="Times New Roman" w:cs="Times New Roman"/>
          <w:sz w:val="24"/>
          <w:szCs w:val="24"/>
        </w:rPr>
        <w:t>Linser, K., &amp; Goschke, T. (2007). Unconscious modulation of the conscious experience of voluntary control. </w:t>
      </w:r>
      <w:r w:rsidRPr="00ED0362">
        <w:rPr>
          <w:rFonts w:ascii="Times New Roman" w:hAnsi="Times New Roman" w:cs="Times New Roman"/>
          <w:i/>
          <w:iCs/>
          <w:sz w:val="24"/>
          <w:szCs w:val="24"/>
          <w:lang w:val="de-DE"/>
        </w:rPr>
        <w:t>Cognition</w:t>
      </w:r>
      <w:r w:rsidRPr="00ED0362">
        <w:rPr>
          <w:rFonts w:ascii="Times New Roman" w:hAnsi="Times New Roman" w:cs="Times New Roman"/>
          <w:sz w:val="24"/>
          <w:szCs w:val="24"/>
          <w:lang w:val="de-DE"/>
        </w:rPr>
        <w:t>, </w:t>
      </w:r>
      <w:r w:rsidRPr="00ED0362">
        <w:rPr>
          <w:rFonts w:ascii="Times New Roman" w:hAnsi="Times New Roman" w:cs="Times New Roman"/>
          <w:i/>
          <w:iCs/>
          <w:sz w:val="24"/>
          <w:szCs w:val="24"/>
          <w:lang w:val="de-DE"/>
        </w:rPr>
        <w:t>104</w:t>
      </w:r>
      <w:r w:rsidRPr="00ED0362">
        <w:rPr>
          <w:rFonts w:ascii="Times New Roman" w:hAnsi="Times New Roman" w:cs="Times New Roman"/>
          <w:sz w:val="24"/>
          <w:szCs w:val="24"/>
          <w:lang w:val="de-DE"/>
        </w:rPr>
        <w:t>(3), 459-475.</w:t>
      </w:r>
    </w:p>
    <w:p w14:paraId="4A31498D" w14:textId="6B36A987" w:rsidR="00BE4B35" w:rsidRPr="00ED0362" w:rsidRDefault="00BE4B35" w:rsidP="003874BE">
      <w:pPr>
        <w:spacing w:after="240" w:line="480" w:lineRule="auto"/>
        <w:ind w:left="567" w:hanging="567"/>
        <w:rPr>
          <w:rFonts w:ascii="Times New Roman" w:hAnsi="Times New Roman" w:cs="Times New Roman"/>
          <w:sz w:val="24"/>
          <w:szCs w:val="24"/>
          <w:lang w:val="de-DE"/>
        </w:rPr>
      </w:pPr>
      <w:r w:rsidRPr="00ED0362">
        <w:rPr>
          <w:rFonts w:ascii="Times New Roman" w:hAnsi="Times New Roman" w:cs="Times New Roman"/>
          <w:sz w:val="24"/>
          <w:szCs w:val="24"/>
          <w:lang w:val="de-DE"/>
        </w:rPr>
        <w:t>Lotze</w:t>
      </w:r>
      <w:r w:rsidR="00125873">
        <w:rPr>
          <w:rFonts w:ascii="Times New Roman" w:hAnsi="Times New Roman" w:cs="Times New Roman"/>
          <w:sz w:val="24"/>
          <w:szCs w:val="24"/>
          <w:lang w:val="de-DE"/>
        </w:rPr>
        <w:t>,</w:t>
      </w:r>
      <w:r w:rsidRPr="00ED0362">
        <w:rPr>
          <w:rFonts w:ascii="Times New Roman" w:hAnsi="Times New Roman" w:cs="Times New Roman"/>
          <w:sz w:val="24"/>
          <w:szCs w:val="24"/>
          <w:lang w:val="de-DE"/>
        </w:rPr>
        <w:t xml:space="preserve"> H.R. (1852). </w:t>
      </w:r>
      <w:r w:rsidRPr="00ED0362">
        <w:rPr>
          <w:rFonts w:ascii="Times New Roman" w:hAnsi="Times New Roman" w:cs="Times New Roman"/>
          <w:i/>
          <w:iCs/>
          <w:sz w:val="24"/>
          <w:szCs w:val="24"/>
          <w:lang w:val="de-DE"/>
        </w:rPr>
        <w:t>Medicinische Psychologie oder Physiologie der Seele [Medical psychology or the physiology of the mind]</w:t>
      </w:r>
      <w:r w:rsidRPr="00ED0362">
        <w:rPr>
          <w:rFonts w:ascii="Times New Roman" w:hAnsi="Times New Roman" w:cs="Times New Roman"/>
          <w:sz w:val="24"/>
          <w:szCs w:val="24"/>
          <w:lang w:val="de-DE"/>
        </w:rPr>
        <w:t>. Leipzig: Weidmann’sche Buchhandlung.</w:t>
      </w:r>
    </w:p>
    <w:p w14:paraId="5FDF7E56" w14:textId="77777777" w:rsidR="00BE4B35" w:rsidRPr="00ED0362" w:rsidRDefault="00BE4B35" w:rsidP="003874BE">
      <w:pPr>
        <w:autoSpaceDE w:val="0"/>
        <w:autoSpaceDN w:val="0"/>
        <w:adjustRightInd w:val="0"/>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 xml:space="preserve">Lotze, M. &amp; Halsband, U. Motor imagery. </w:t>
      </w:r>
      <w:r w:rsidRPr="00ED0362">
        <w:rPr>
          <w:rFonts w:ascii="Times New Roman" w:hAnsi="Times New Roman" w:cs="Times New Roman"/>
          <w:i/>
          <w:iCs/>
          <w:sz w:val="24"/>
          <w:szCs w:val="24"/>
        </w:rPr>
        <w:t>J. Physiol. Paris 99</w:t>
      </w:r>
      <w:r w:rsidRPr="00ED0362">
        <w:rPr>
          <w:rFonts w:ascii="Times New Roman" w:hAnsi="Times New Roman" w:cs="Times New Roman"/>
          <w:sz w:val="24"/>
          <w:szCs w:val="24"/>
        </w:rPr>
        <w:t>, 386–395 (2006).</w:t>
      </w:r>
    </w:p>
    <w:p w14:paraId="1BFE9A76" w14:textId="77777777" w:rsidR="00BE4B35" w:rsidRPr="00ED0362" w:rsidRDefault="00BE4B35" w:rsidP="003874BE">
      <w:pPr>
        <w:spacing w:after="240" w:line="480" w:lineRule="auto"/>
        <w:ind w:left="567" w:hanging="567"/>
        <w:rPr>
          <w:rFonts w:ascii="Times New Roman" w:hAnsi="Times New Roman" w:cs="Times New Roman"/>
          <w:sz w:val="24"/>
          <w:szCs w:val="24"/>
          <w:lang w:val="en-US"/>
        </w:rPr>
      </w:pPr>
      <w:r w:rsidRPr="00ED0362">
        <w:rPr>
          <w:rFonts w:ascii="Times New Roman" w:hAnsi="Times New Roman" w:cs="Times New Roman"/>
          <w:sz w:val="24"/>
          <w:szCs w:val="24"/>
          <w:lang w:val="en-US"/>
        </w:rPr>
        <w:lastRenderedPageBreak/>
        <w:t xml:space="preserve">Lutz, R. S. (2003). Covert muscle excitation is outflow from the central generation of motor imagery. </w:t>
      </w:r>
      <w:r w:rsidRPr="00ED0362">
        <w:rPr>
          <w:rFonts w:ascii="Times New Roman" w:hAnsi="Times New Roman" w:cs="Times New Roman"/>
          <w:i/>
          <w:iCs/>
          <w:sz w:val="24"/>
          <w:szCs w:val="24"/>
          <w:lang w:val="en-US"/>
        </w:rPr>
        <w:t>Behavioral Brain Research, 140</w:t>
      </w:r>
      <w:r w:rsidRPr="00ED0362">
        <w:rPr>
          <w:rFonts w:ascii="Times New Roman" w:hAnsi="Times New Roman" w:cs="Times New Roman"/>
          <w:sz w:val="24"/>
          <w:szCs w:val="24"/>
          <w:lang w:val="en-US"/>
        </w:rPr>
        <w:t>, 149-163.</w:t>
      </w:r>
    </w:p>
    <w:p w14:paraId="117865F4" w14:textId="77777777" w:rsidR="00BE4B35" w:rsidRPr="00ED0362" w:rsidRDefault="00BE4B35" w:rsidP="003874BE">
      <w:pPr>
        <w:spacing w:after="240" w:line="480" w:lineRule="auto"/>
        <w:ind w:left="567" w:hanging="567"/>
        <w:rPr>
          <w:rFonts w:ascii="Times New Roman" w:hAnsi="Times New Roman" w:cs="Times New Roman"/>
          <w:sz w:val="24"/>
          <w:szCs w:val="24"/>
          <w:lang w:val="en-US"/>
        </w:rPr>
      </w:pPr>
      <w:r w:rsidRPr="00ED0362">
        <w:rPr>
          <w:rFonts w:ascii="Times New Roman" w:hAnsi="Times New Roman" w:cs="Times New Roman"/>
          <w:sz w:val="24"/>
          <w:szCs w:val="24"/>
          <w:lang w:val="en-US"/>
        </w:rPr>
        <w:t>Martel, M., &amp; Glover, S. (2022). TMS Over Dorsolateral Prefrontal Cortex Affects the Timing of Motor Imagery but not Overt Action: Further Support for the Motor-Cognitive Model. </w:t>
      </w:r>
      <w:r w:rsidRPr="00ED0362">
        <w:rPr>
          <w:rFonts w:ascii="Times New Roman" w:hAnsi="Times New Roman" w:cs="Times New Roman"/>
          <w:i/>
          <w:iCs/>
          <w:sz w:val="24"/>
          <w:szCs w:val="24"/>
          <w:lang w:val="en-US"/>
        </w:rPr>
        <w:t>bioRxiv</w:t>
      </w:r>
      <w:r w:rsidRPr="00ED0362">
        <w:rPr>
          <w:rFonts w:ascii="Times New Roman" w:hAnsi="Times New Roman" w:cs="Times New Roman"/>
          <w:sz w:val="24"/>
          <w:szCs w:val="24"/>
          <w:lang w:val="en-US"/>
        </w:rPr>
        <w:t>.</w:t>
      </w:r>
    </w:p>
    <w:p w14:paraId="52EC0740" w14:textId="77777777" w:rsidR="00BE4B35" w:rsidRPr="00ED0362" w:rsidRDefault="00BE4B35" w:rsidP="003874BE">
      <w:pPr>
        <w:autoSpaceDE w:val="0"/>
        <w:autoSpaceDN w:val="0"/>
        <w:adjustRightInd w:val="0"/>
        <w:spacing w:after="240" w:line="480" w:lineRule="auto"/>
        <w:ind w:left="567" w:hanging="567"/>
        <w:rPr>
          <w:rFonts w:ascii="Times New Roman" w:hAnsi="Times New Roman" w:cs="Times New Roman"/>
          <w:noProof/>
          <w:sz w:val="24"/>
          <w:szCs w:val="24"/>
        </w:rPr>
      </w:pPr>
      <w:r w:rsidRPr="00ED0362">
        <w:rPr>
          <w:rFonts w:ascii="Times New Roman" w:hAnsi="Times New Roman" w:cs="Times New Roman"/>
          <w:noProof/>
          <w:sz w:val="24"/>
          <w:szCs w:val="24"/>
        </w:rPr>
        <w:t xml:space="preserve">Maslovat, D., Chua, R., &amp; Hodges, N. J. (2013). When unintended movements “leak” out: A startling acoustic stimulus can elicit a prepared response during motor imagery and action observation. </w:t>
      </w:r>
      <w:r w:rsidRPr="00ED0362">
        <w:rPr>
          <w:rFonts w:ascii="Times New Roman" w:hAnsi="Times New Roman" w:cs="Times New Roman"/>
          <w:i/>
          <w:iCs/>
          <w:noProof/>
          <w:sz w:val="24"/>
          <w:szCs w:val="24"/>
        </w:rPr>
        <w:t>Neuropsychologia</w:t>
      </w:r>
      <w:r w:rsidRPr="00ED0362">
        <w:rPr>
          <w:rFonts w:ascii="Times New Roman" w:hAnsi="Times New Roman" w:cs="Times New Roman"/>
          <w:noProof/>
          <w:sz w:val="24"/>
          <w:szCs w:val="24"/>
        </w:rPr>
        <w:t xml:space="preserve">, </w:t>
      </w:r>
      <w:r w:rsidRPr="00ED0362">
        <w:rPr>
          <w:rFonts w:ascii="Times New Roman" w:hAnsi="Times New Roman" w:cs="Times New Roman"/>
          <w:i/>
          <w:iCs/>
          <w:noProof/>
          <w:sz w:val="24"/>
          <w:szCs w:val="24"/>
        </w:rPr>
        <w:t>51</w:t>
      </w:r>
      <w:r w:rsidRPr="00ED0362">
        <w:rPr>
          <w:rFonts w:ascii="Times New Roman" w:hAnsi="Times New Roman" w:cs="Times New Roman"/>
          <w:noProof/>
          <w:sz w:val="24"/>
          <w:szCs w:val="24"/>
        </w:rPr>
        <w:t>(5), 838–844.</w:t>
      </w:r>
    </w:p>
    <w:p w14:paraId="43DEF246" w14:textId="77777777" w:rsidR="00BE4B35" w:rsidRPr="00ED0362" w:rsidRDefault="00BE4B35" w:rsidP="003874BE">
      <w:pPr>
        <w:autoSpaceDE w:val="0"/>
        <w:autoSpaceDN w:val="0"/>
        <w:adjustRightInd w:val="0"/>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Massen, C., &amp; Prinz, W. (2009). Movements, actions and tool-use actions: an ideomotor approach to imitation. Philosophical Transactions of the Royal Society B: Biological Sciences, 364(1528), 2349-2358.</w:t>
      </w:r>
    </w:p>
    <w:p w14:paraId="5B0140F8" w14:textId="77777777" w:rsidR="00BE4B35" w:rsidRPr="00ED0362" w:rsidRDefault="00BE4B35" w:rsidP="003874BE">
      <w:pPr>
        <w:spacing w:after="240" w:line="480" w:lineRule="auto"/>
        <w:ind w:left="567" w:hanging="567"/>
        <w:rPr>
          <w:rFonts w:ascii="Times New Roman" w:hAnsi="Times New Roman" w:cs="Times New Roman"/>
          <w:sz w:val="24"/>
          <w:szCs w:val="24"/>
          <w:lang w:val="de-DE"/>
        </w:rPr>
      </w:pPr>
      <w:r w:rsidRPr="00ED0362">
        <w:rPr>
          <w:rFonts w:ascii="Times New Roman" w:hAnsi="Times New Roman" w:cs="Times New Roman"/>
          <w:sz w:val="24"/>
          <w:szCs w:val="24"/>
        </w:rPr>
        <w:t xml:space="preserve">Mayer, J., &amp; Hermann, H.-D. (2019). </w:t>
      </w:r>
      <w:r w:rsidRPr="00ED0362">
        <w:rPr>
          <w:rFonts w:ascii="Times New Roman" w:hAnsi="Times New Roman" w:cs="Times New Roman"/>
          <w:sz w:val="24"/>
          <w:szCs w:val="24"/>
          <w:lang w:val="de-DE"/>
        </w:rPr>
        <w:t xml:space="preserve">Kognitives Training im Sport. In J. Schüler, M. Wegner, H. Plessner (Hrsg.), </w:t>
      </w:r>
      <w:r w:rsidRPr="00ED0362">
        <w:rPr>
          <w:rFonts w:ascii="Times New Roman" w:hAnsi="Times New Roman" w:cs="Times New Roman"/>
          <w:i/>
          <w:sz w:val="24"/>
          <w:szCs w:val="24"/>
          <w:lang w:val="de-DE"/>
        </w:rPr>
        <w:t>Sportpsychologie</w:t>
      </w:r>
      <w:r w:rsidRPr="00ED0362">
        <w:rPr>
          <w:rFonts w:ascii="Times New Roman" w:hAnsi="Times New Roman" w:cs="Times New Roman"/>
          <w:sz w:val="24"/>
          <w:szCs w:val="24"/>
          <w:lang w:val="de-DE"/>
        </w:rPr>
        <w:t xml:space="preserve"> (S. 463-478). Heidelberg: Springer.</w:t>
      </w:r>
    </w:p>
    <w:p w14:paraId="5A264641" w14:textId="77777777" w:rsidR="00BE4B35" w:rsidRPr="00ED0362" w:rsidRDefault="00BE4B35" w:rsidP="003874BE">
      <w:pPr>
        <w:spacing w:after="240" w:line="480" w:lineRule="auto"/>
        <w:ind w:left="567" w:hanging="567"/>
        <w:rPr>
          <w:rFonts w:ascii="Times New Roman" w:hAnsi="Times New Roman" w:cs="Times New Roman"/>
          <w:color w:val="222222"/>
          <w:sz w:val="24"/>
          <w:szCs w:val="24"/>
          <w:shd w:val="clear" w:color="auto" w:fill="FFFFFF"/>
          <w:lang w:val="de-DE"/>
        </w:rPr>
      </w:pPr>
      <w:r w:rsidRPr="00ED0362">
        <w:rPr>
          <w:rFonts w:ascii="Times New Roman" w:hAnsi="Times New Roman" w:cs="Times New Roman"/>
          <w:color w:val="222222"/>
          <w:sz w:val="24"/>
          <w:szCs w:val="24"/>
          <w:shd w:val="clear" w:color="auto" w:fill="FFFFFF"/>
          <w:lang w:val="de-DE"/>
        </w:rPr>
        <w:t>Mechsner, F. (2003). Gestalt factors in human movement cordination. </w:t>
      </w:r>
      <w:r w:rsidRPr="00ED0362">
        <w:rPr>
          <w:rFonts w:ascii="Times New Roman" w:hAnsi="Times New Roman" w:cs="Times New Roman"/>
          <w:i/>
          <w:iCs/>
          <w:color w:val="222222"/>
          <w:sz w:val="24"/>
          <w:szCs w:val="24"/>
          <w:shd w:val="clear" w:color="auto" w:fill="FFFFFF"/>
          <w:lang w:val="de-DE"/>
        </w:rPr>
        <w:t>Gestalt Theory</w:t>
      </w:r>
      <w:r w:rsidRPr="00ED0362">
        <w:rPr>
          <w:rFonts w:ascii="Times New Roman" w:hAnsi="Times New Roman" w:cs="Times New Roman"/>
          <w:color w:val="222222"/>
          <w:sz w:val="24"/>
          <w:szCs w:val="24"/>
          <w:shd w:val="clear" w:color="auto" w:fill="FFFFFF"/>
          <w:lang w:val="de-DE"/>
        </w:rPr>
        <w:t>.</w:t>
      </w:r>
    </w:p>
    <w:p w14:paraId="0962157E"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lang w:val="de-DE"/>
        </w:rPr>
        <w:t xml:space="preserve">Mechsner, F., Kerzel, D., Knoblich, G., &amp; Prinz, W. (2001). </w:t>
      </w:r>
      <w:r w:rsidRPr="00ED0362">
        <w:rPr>
          <w:rFonts w:ascii="Times New Roman" w:hAnsi="Times New Roman" w:cs="Times New Roman"/>
          <w:sz w:val="24"/>
          <w:szCs w:val="24"/>
        </w:rPr>
        <w:t xml:space="preserve">Perceptual Basis of Bimanual Coordination. </w:t>
      </w:r>
      <w:r w:rsidRPr="00ED0362">
        <w:rPr>
          <w:rFonts w:ascii="Times New Roman" w:hAnsi="Times New Roman" w:cs="Times New Roman"/>
          <w:i/>
          <w:sz w:val="24"/>
          <w:szCs w:val="24"/>
        </w:rPr>
        <w:t>Nature, 414</w:t>
      </w:r>
      <w:r w:rsidRPr="00ED0362">
        <w:rPr>
          <w:rFonts w:ascii="Times New Roman" w:hAnsi="Times New Roman" w:cs="Times New Roman"/>
          <w:sz w:val="24"/>
          <w:szCs w:val="24"/>
        </w:rPr>
        <w:t>, 69–73.</w:t>
      </w:r>
    </w:p>
    <w:p w14:paraId="12DF2924" w14:textId="77777777" w:rsidR="00BE4B35" w:rsidRPr="00ED0362" w:rsidRDefault="00BE4B35" w:rsidP="003874BE">
      <w:pPr>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Miall, R. C., &amp; Wolpert, D. M. (1996). Forward models for physiological motor control. </w:t>
      </w:r>
      <w:r w:rsidRPr="00ED0362">
        <w:rPr>
          <w:rFonts w:ascii="Times New Roman" w:hAnsi="Times New Roman" w:cs="Times New Roman"/>
          <w:i/>
          <w:iCs/>
          <w:color w:val="222222"/>
          <w:sz w:val="24"/>
          <w:szCs w:val="24"/>
          <w:shd w:val="clear" w:color="auto" w:fill="FFFFFF"/>
        </w:rPr>
        <w:t>Neural networks</w:t>
      </w:r>
      <w:r w:rsidRPr="00ED0362">
        <w:rPr>
          <w:rFonts w:ascii="Times New Roman" w:hAnsi="Times New Roman" w:cs="Times New Roman"/>
          <w:color w:val="222222"/>
          <w:sz w:val="24"/>
          <w:szCs w:val="24"/>
          <w:shd w:val="clear" w:color="auto" w:fill="FFFFFF"/>
        </w:rPr>
        <w:t>, </w:t>
      </w:r>
      <w:r w:rsidRPr="00ED0362">
        <w:rPr>
          <w:rFonts w:ascii="Times New Roman" w:hAnsi="Times New Roman" w:cs="Times New Roman"/>
          <w:i/>
          <w:iCs/>
          <w:color w:val="222222"/>
          <w:sz w:val="24"/>
          <w:szCs w:val="24"/>
          <w:shd w:val="clear" w:color="auto" w:fill="FFFFFF"/>
        </w:rPr>
        <w:t>9</w:t>
      </w:r>
      <w:r w:rsidRPr="00ED0362">
        <w:rPr>
          <w:rFonts w:ascii="Times New Roman" w:hAnsi="Times New Roman" w:cs="Times New Roman"/>
          <w:color w:val="222222"/>
          <w:sz w:val="24"/>
          <w:szCs w:val="24"/>
          <w:shd w:val="clear" w:color="auto" w:fill="FFFFFF"/>
        </w:rPr>
        <w:t>(8), 1265-1279.</w:t>
      </w:r>
    </w:p>
    <w:p w14:paraId="1639FD8F" w14:textId="77777777" w:rsidR="00BE4B35" w:rsidRPr="00ED0362" w:rsidRDefault="00BE4B35" w:rsidP="003874BE">
      <w:pPr>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Moeller, B., &amp; Frings, C. (2019). From simple to complex actions: Response–response bindings as a new approach to action sequences. </w:t>
      </w:r>
      <w:r w:rsidRPr="00ED0362">
        <w:rPr>
          <w:rFonts w:ascii="Times New Roman" w:hAnsi="Times New Roman" w:cs="Times New Roman"/>
          <w:i/>
          <w:iCs/>
          <w:color w:val="222222"/>
          <w:sz w:val="24"/>
          <w:szCs w:val="24"/>
          <w:shd w:val="clear" w:color="auto" w:fill="FFFFFF"/>
        </w:rPr>
        <w:t>Journal of Experimental Psychology: General, 148(1)</w:t>
      </w:r>
      <w:r w:rsidRPr="00ED0362">
        <w:rPr>
          <w:rFonts w:ascii="Times New Roman" w:hAnsi="Times New Roman" w:cs="Times New Roman"/>
          <w:color w:val="222222"/>
          <w:sz w:val="24"/>
          <w:szCs w:val="24"/>
          <w:shd w:val="clear" w:color="auto" w:fill="FFFFFF"/>
        </w:rPr>
        <w:t>, 174.</w:t>
      </w:r>
    </w:p>
    <w:p w14:paraId="49C10242" w14:textId="77777777" w:rsidR="00BE4B35" w:rsidRPr="00ED0362" w:rsidRDefault="00BE4B35" w:rsidP="003874BE">
      <w:pPr>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lastRenderedPageBreak/>
        <w:t>Moeller, B., &amp; Pfister, R. (2022). Ideomotor learning: Time to generalize a longstanding principle. </w:t>
      </w:r>
      <w:r w:rsidRPr="00ED0362">
        <w:rPr>
          <w:rFonts w:ascii="Times New Roman" w:hAnsi="Times New Roman" w:cs="Times New Roman"/>
          <w:i/>
          <w:iCs/>
          <w:color w:val="222222"/>
          <w:sz w:val="24"/>
          <w:szCs w:val="24"/>
          <w:shd w:val="clear" w:color="auto" w:fill="FFFFFF"/>
        </w:rPr>
        <w:t>Neuroscience &amp; Biobehavioral Reviews, 104782</w:t>
      </w:r>
      <w:r w:rsidRPr="00ED0362">
        <w:rPr>
          <w:rFonts w:ascii="Times New Roman" w:hAnsi="Times New Roman" w:cs="Times New Roman"/>
          <w:color w:val="222222"/>
          <w:sz w:val="24"/>
          <w:szCs w:val="24"/>
          <w:shd w:val="clear" w:color="auto" w:fill="FFFFFF"/>
        </w:rPr>
        <w:t>.</w:t>
      </w:r>
    </w:p>
    <w:p w14:paraId="0C80775F" w14:textId="77777777" w:rsidR="00BE4B35" w:rsidRPr="00ED0362" w:rsidRDefault="00BE4B35" w:rsidP="003874BE">
      <w:pPr>
        <w:autoSpaceDE w:val="0"/>
        <w:autoSpaceDN w:val="0"/>
        <w:adjustRightInd w:val="0"/>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Monaco, S., Malfatti, G., Culham, J. C., Cattaneo, L., &amp; Turella, L. (2020). Decoding motor imagery and action planning in the early visual cortex: overlapping but distinct neural mechanisms. </w:t>
      </w:r>
      <w:r w:rsidRPr="00ED0362">
        <w:rPr>
          <w:rFonts w:ascii="Times New Roman" w:hAnsi="Times New Roman" w:cs="Times New Roman"/>
          <w:i/>
          <w:iCs/>
          <w:color w:val="222222"/>
          <w:sz w:val="24"/>
          <w:szCs w:val="24"/>
          <w:shd w:val="clear" w:color="auto" w:fill="FFFFFF"/>
        </w:rPr>
        <w:t>Neuroimage</w:t>
      </w:r>
      <w:r w:rsidRPr="00ED0362">
        <w:rPr>
          <w:rFonts w:ascii="Times New Roman" w:hAnsi="Times New Roman" w:cs="Times New Roman"/>
          <w:color w:val="222222"/>
          <w:sz w:val="24"/>
          <w:szCs w:val="24"/>
          <w:shd w:val="clear" w:color="auto" w:fill="FFFFFF"/>
        </w:rPr>
        <w:t>, </w:t>
      </w:r>
      <w:r w:rsidRPr="00ED0362">
        <w:rPr>
          <w:rFonts w:ascii="Times New Roman" w:hAnsi="Times New Roman" w:cs="Times New Roman"/>
          <w:i/>
          <w:iCs/>
          <w:color w:val="222222"/>
          <w:sz w:val="24"/>
          <w:szCs w:val="24"/>
          <w:shd w:val="clear" w:color="auto" w:fill="FFFFFF"/>
        </w:rPr>
        <w:t>218</w:t>
      </w:r>
      <w:r w:rsidRPr="00ED0362">
        <w:rPr>
          <w:rFonts w:ascii="Times New Roman" w:hAnsi="Times New Roman" w:cs="Times New Roman"/>
          <w:color w:val="222222"/>
          <w:sz w:val="24"/>
          <w:szCs w:val="24"/>
          <w:shd w:val="clear" w:color="auto" w:fill="FFFFFF"/>
        </w:rPr>
        <w:t>, 116981.</w:t>
      </w:r>
    </w:p>
    <w:p w14:paraId="37701F60" w14:textId="77777777" w:rsidR="00BE4B35" w:rsidRDefault="00BE4B35" w:rsidP="00C01965">
      <w:pPr>
        <w:spacing w:after="240" w:line="480" w:lineRule="auto"/>
        <w:ind w:left="567" w:hanging="567"/>
        <w:rPr>
          <w:rFonts w:ascii="Times New Roman" w:hAnsi="Times New Roman" w:cs="Times New Roman"/>
          <w:color w:val="222222"/>
          <w:sz w:val="24"/>
          <w:szCs w:val="24"/>
          <w:shd w:val="clear" w:color="auto" w:fill="FFFFFF"/>
        </w:rPr>
      </w:pPr>
      <w:r w:rsidRPr="00F157C9">
        <w:rPr>
          <w:rFonts w:ascii="Times New Roman" w:hAnsi="Times New Roman" w:cs="Times New Roman"/>
          <w:color w:val="222222"/>
          <w:sz w:val="24"/>
          <w:szCs w:val="24"/>
          <w:shd w:val="clear" w:color="auto" w:fill="FFFFFF"/>
        </w:rPr>
        <w:t>Moro, S. I., Tolboom, M., Khayat, P. S., &amp; Roelfsema, P. R. (2010). Neuronal activity in the visual cortex reveals the temporal order of cognitive operations. </w:t>
      </w:r>
      <w:r w:rsidRPr="00F157C9">
        <w:rPr>
          <w:rFonts w:ascii="Times New Roman" w:hAnsi="Times New Roman" w:cs="Times New Roman"/>
          <w:i/>
          <w:iCs/>
          <w:color w:val="222222"/>
          <w:sz w:val="24"/>
          <w:szCs w:val="24"/>
          <w:shd w:val="clear" w:color="auto" w:fill="FFFFFF"/>
        </w:rPr>
        <w:t>Journal of Neuroscience</w:t>
      </w:r>
      <w:r w:rsidRPr="00F157C9">
        <w:rPr>
          <w:rFonts w:ascii="Times New Roman" w:hAnsi="Times New Roman" w:cs="Times New Roman"/>
          <w:color w:val="222222"/>
          <w:sz w:val="24"/>
          <w:szCs w:val="24"/>
          <w:shd w:val="clear" w:color="auto" w:fill="FFFFFF"/>
        </w:rPr>
        <w:t>, </w:t>
      </w:r>
      <w:r w:rsidRPr="00F157C9">
        <w:rPr>
          <w:rFonts w:ascii="Times New Roman" w:hAnsi="Times New Roman" w:cs="Times New Roman"/>
          <w:i/>
          <w:iCs/>
          <w:color w:val="222222"/>
          <w:sz w:val="24"/>
          <w:szCs w:val="24"/>
          <w:shd w:val="clear" w:color="auto" w:fill="FFFFFF"/>
        </w:rPr>
        <w:t>30</w:t>
      </w:r>
      <w:r w:rsidRPr="00F157C9">
        <w:rPr>
          <w:rFonts w:ascii="Times New Roman" w:hAnsi="Times New Roman" w:cs="Times New Roman"/>
          <w:color w:val="222222"/>
          <w:sz w:val="24"/>
          <w:szCs w:val="24"/>
          <w:shd w:val="clear" w:color="auto" w:fill="FFFFFF"/>
        </w:rPr>
        <w:t>(48), 16293-16303.</w:t>
      </w:r>
    </w:p>
    <w:p w14:paraId="637071A0" w14:textId="77777777" w:rsidR="00BE4B35" w:rsidRPr="00ED0362" w:rsidRDefault="00BE4B35" w:rsidP="003874BE">
      <w:pPr>
        <w:autoSpaceDE w:val="0"/>
        <w:autoSpaceDN w:val="0"/>
        <w:adjustRightInd w:val="0"/>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Morris, T., Spittle, M., &amp; Watt, A. (2005). Imagery in sport. Champaign: Human Kinetics.</w:t>
      </w:r>
    </w:p>
    <w:p w14:paraId="6BC3F977" w14:textId="77777777" w:rsidR="00BE4B35" w:rsidRDefault="00BE4B35" w:rsidP="00A80B65">
      <w:pPr>
        <w:spacing w:after="240" w:line="480" w:lineRule="auto"/>
        <w:ind w:left="567" w:hanging="567"/>
        <w:rPr>
          <w:rFonts w:ascii="Times New Roman" w:hAnsi="Times New Roman" w:cs="Times New Roman"/>
          <w:color w:val="222222"/>
          <w:sz w:val="24"/>
          <w:szCs w:val="24"/>
          <w:shd w:val="clear" w:color="auto" w:fill="FFFFFF"/>
        </w:rPr>
      </w:pPr>
      <w:r w:rsidRPr="00A80B65">
        <w:rPr>
          <w:rFonts w:ascii="Times New Roman" w:hAnsi="Times New Roman" w:cs="Times New Roman"/>
          <w:color w:val="222222"/>
          <w:sz w:val="24"/>
          <w:szCs w:val="24"/>
          <w:shd w:val="clear" w:color="auto" w:fill="FFFFFF"/>
        </w:rPr>
        <w:t>Munzert, J., &amp; Krüger, B. (2018). Task-specificity of muscular responses during motor imagery: Peripheral physiological effects and the legacy of Edmund Jacobson. </w:t>
      </w:r>
      <w:r w:rsidRPr="00A80B65">
        <w:rPr>
          <w:rFonts w:ascii="Times New Roman" w:hAnsi="Times New Roman" w:cs="Times New Roman"/>
          <w:i/>
          <w:iCs/>
          <w:color w:val="222222"/>
          <w:sz w:val="24"/>
          <w:szCs w:val="24"/>
          <w:shd w:val="clear" w:color="auto" w:fill="FFFFFF"/>
        </w:rPr>
        <w:t>Frontiers in Psychology</w:t>
      </w:r>
      <w:r w:rsidRPr="00A80B65">
        <w:rPr>
          <w:rFonts w:ascii="Times New Roman" w:hAnsi="Times New Roman" w:cs="Times New Roman"/>
          <w:color w:val="222222"/>
          <w:sz w:val="24"/>
          <w:szCs w:val="24"/>
          <w:shd w:val="clear" w:color="auto" w:fill="FFFFFF"/>
        </w:rPr>
        <w:t>, </w:t>
      </w:r>
      <w:r w:rsidRPr="00A80B65">
        <w:rPr>
          <w:rFonts w:ascii="Times New Roman" w:hAnsi="Times New Roman" w:cs="Times New Roman"/>
          <w:i/>
          <w:iCs/>
          <w:color w:val="222222"/>
          <w:sz w:val="24"/>
          <w:szCs w:val="24"/>
          <w:shd w:val="clear" w:color="auto" w:fill="FFFFFF"/>
        </w:rPr>
        <w:t>9</w:t>
      </w:r>
      <w:r w:rsidRPr="00A80B65">
        <w:rPr>
          <w:rFonts w:ascii="Times New Roman" w:hAnsi="Times New Roman" w:cs="Times New Roman"/>
          <w:color w:val="222222"/>
          <w:sz w:val="24"/>
          <w:szCs w:val="24"/>
          <w:shd w:val="clear" w:color="auto" w:fill="FFFFFF"/>
        </w:rPr>
        <w:t>, 1869.</w:t>
      </w:r>
    </w:p>
    <w:p w14:paraId="58462B1D" w14:textId="77777777" w:rsidR="00BE4B35" w:rsidRPr="00ED0362" w:rsidRDefault="00BE4B35" w:rsidP="003874BE">
      <w:pPr>
        <w:autoSpaceDE w:val="0"/>
        <w:autoSpaceDN w:val="0"/>
        <w:adjustRightInd w:val="0"/>
        <w:spacing w:after="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Munzert, J., Lorey, B., &amp; Zentgraf, K. (2009). Cognitive motor processes: the role of motor imagery in the study of motor representations. </w:t>
      </w:r>
      <w:r w:rsidRPr="00ED0362">
        <w:rPr>
          <w:rFonts w:ascii="Times New Roman" w:hAnsi="Times New Roman" w:cs="Times New Roman"/>
          <w:i/>
          <w:iCs/>
          <w:color w:val="222222"/>
          <w:sz w:val="24"/>
          <w:szCs w:val="24"/>
          <w:shd w:val="clear" w:color="auto" w:fill="FFFFFF"/>
        </w:rPr>
        <w:t>Brain research reviews</w:t>
      </w:r>
      <w:r w:rsidRPr="00ED0362">
        <w:rPr>
          <w:rFonts w:ascii="Times New Roman" w:hAnsi="Times New Roman" w:cs="Times New Roman"/>
          <w:color w:val="222222"/>
          <w:sz w:val="24"/>
          <w:szCs w:val="24"/>
          <w:shd w:val="clear" w:color="auto" w:fill="FFFFFF"/>
        </w:rPr>
        <w:t>, </w:t>
      </w:r>
      <w:r w:rsidRPr="00ED0362">
        <w:rPr>
          <w:rFonts w:ascii="Times New Roman" w:hAnsi="Times New Roman" w:cs="Times New Roman"/>
          <w:i/>
          <w:iCs/>
          <w:color w:val="222222"/>
          <w:sz w:val="24"/>
          <w:szCs w:val="24"/>
          <w:shd w:val="clear" w:color="auto" w:fill="FFFFFF"/>
        </w:rPr>
        <w:t>60</w:t>
      </w:r>
      <w:r w:rsidRPr="00ED0362">
        <w:rPr>
          <w:rFonts w:ascii="Times New Roman" w:hAnsi="Times New Roman" w:cs="Times New Roman"/>
          <w:color w:val="222222"/>
          <w:sz w:val="24"/>
          <w:szCs w:val="24"/>
          <w:shd w:val="clear" w:color="auto" w:fill="FFFFFF"/>
        </w:rPr>
        <w:t>(2), 306-326.</w:t>
      </w:r>
    </w:p>
    <w:p w14:paraId="16F0CC22" w14:textId="77777777" w:rsidR="00BE4B35" w:rsidRPr="00ED0362" w:rsidRDefault="00BE4B35" w:rsidP="003874BE">
      <w:pPr>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Müsseler, J., &amp; Hommel, B. (1997). Blindness to response-compatible stimuli. </w:t>
      </w:r>
      <w:r w:rsidRPr="00ED0362">
        <w:rPr>
          <w:rFonts w:ascii="Times New Roman" w:hAnsi="Times New Roman" w:cs="Times New Roman"/>
          <w:i/>
          <w:iCs/>
          <w:color w:val="222222"/>
          <w:sz w:val="24"/>
          <w:szCs w:val="24"/>
          <w:shd w:val="clear" w:color="auto" w:fill="FFFFFF"/>
        </w:rPr>
        <w:t>Journal of Experimental Psychology: Human Perception and Performance</w:t>
      </w:r>
      <w:r w:rsidRPr="00ED0362">
        <w:rPr>
          <w:rFonts w:ascii="Times New Roman" w:hAnsi="Times New Roman" w:cs="Times New Roman"/>
          <w:color w:val="222222"/>
          <w:sz w:val="24"/>
          <w:szCs w:val="24"/>
          <w:shd w:val="clear" w:color="auto" w:fill="FFFFFF"/>
        </w:rPr>
        <w:t>, </w:t>
      </w:r>
      <w:r w:rsidRPr="00ED0362">
        <w:rPr>
          <w:rFonts w:ascii="Times New Roman" w:hAnsi="Times New Roman" w:cs="Times New Roman"/>
          <w:i/>
          <w:iCs/>
          <w:color w:val="222222"/>
          <w:sz w:val="24"/>
          <w:szCs w:val="24"/>
          <w:shd w:val="clear" w:color="auto" w:fill="FFFFFF"/>
        </w:rPr>
        <w:t>23</w:t>
      </w:r>
      <w:r w:rsidRPr="00ED0362">
        <w:rPr>
          <w:rFonts w:ascii="Times New Roman" w:hAnsi="Times New Roman" w:cs="Times New Roman"/>
          <w:color w:val="222222"/>
          <w:sz w:val="24"/>
          <w:szCs w:val="24"/>
          <w:shd w:val="clear" w:color="auto" w:fill="FFFFFF"/>
        </w:rPr>
        <w:t>(3), 861.</w:t>
      </w:r>
    </w:p>
    <w:p w14:paraId="2ED3EA9A"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Müsseler, J., Kunde, W., Gausepohl, D., &amp; Heuer, H. (2008). Does a tool eliminate spatial compatibility effects?. </w:t>
      </w:r>
      <w:r w:rsidRPr="00ED0362">
        <w:rPr>
          <w:rFonts w:ascii="Times New Roman" w:hAnsi="Times New Roman" w:cs="Times New Roman"/>
          <w:i/>
          <w:iCs/>
          <w:sz w:val="24"/>
          <w:szCs w:val="24"/>
        </w:rPr>
        <w:t>European Journal of Cognitive Psychology</w:t>
      </w:r>
      <w:r w:rsidRPr="00ED0362">
        <w:rPr>
          <w:rFonts w:ascii="Times New Roman" w:hAnsi="Times New Roman" w:cs="Times New Roman"/>
          <w:sz w:val="24"/>
          <w:szCs w:val="24"/>
        </w:rPr>
        <w:t>, </w:t>
      </w:r>
      <w:r w:rsidRPr="00ED0362">
        <w:rPr>
          <w:rFonts w:ascii="Times New Roman" w:hAnsi="Times New Roman" w:cs="Times New Roman"/>
          <w:i/>
          <w:iCs/>
          <w:sz w:val="24"/>
          <w:szCs w:val="24"/>
        </w:rPr>
        <w:t>20</w:t>
      </w:r>
      <w:r w:rsidRPr="00ED0362">
        <w:rPr>
          <w:rFonts w:ascii="Times New Roman" w:hAnsi="Times New Roman" w:cs="Times New Roman"/>
          <w:sz w:val="24"/>
          <w:szCs w:val="24"/>
        </w:rPr>
        <w:t>(2), 211-231.</w:t>
      </w:r>
    </w:p>
    <w:p w14:paraId="12DBDCE8" w14:textId="77777777" w:rsidR="00BE4B35" w:rsidRDefault="00BE4B35" w:rsidP="00E422F3">
      <w:pPr>
        <w:spacing w:after="240" w:line="480" w:lineRule="auto"/>
        <w:ind w:left="567" w:hanging="567"/>
        <w:rPr>
          <w:rFonts w:ascii="Times New Roman" w:hAnsi="Times New Roman" w:cs="Times New Roman"/>
          <w:color w:val="222222"/>
          <w:sz w:val="24"/>
          <w:szCs w:val="24"/>
          <w:shd w:val="clear" w:color="auto" w:fill="FFFFFF"/>
        </w:rPr>
      </w:pPr>
      <w:r w:rsidRPr="00A80B65">
        <w:rPr>
          <w:rFonts w:ascii="Times New Roman" w:hAnsi="Times New Roman" w:cs="Times New Roman"/>
          <w:color w:val="222222"/>
          <w:sz w:val="24"/>
          <w:szCs w:val="24"/>
          <w:shd w:val="clear" w:color="auto" w:fill="FFFFFF"/>
        </w:rPr>
        <w:t>Naito, E. (2004). Sensing limb movements in the motor cortex: how humans sense limb movement. </w:t>
      </w:r>
      <w:r w:rsidRPr="00A80B65">
        <w:rPr>
          <w:rFonts w:ascii="Times New Roman" w:hAnsi="Times New Roman" w:cs="Times New Roman"/>
          <w:i/>
          <w:iCs/>
          <w:color w:val="222222"/>
          <w:sz w:val="24"/>
          <w:szCs w:val="24"/>
          <w:shd w:val="clear" w:color="auto" w:fill="FFFFFF"/>
        </w:rPr>
        <w:t>The Neuroscientist</w:t>
      </w:r>
      <w:r w:rsidRPr="00A80B65">
        <w:rPr>
          <w:rFonts w:ascii="Times New Roman" w:hAnsi="Times New Roman" w:cs="Times New Roman"/>
          <w:color w:val="222222"/>
          <w:sz w:val="24"/>
          <w:szCs w:val="24"/>
          <w:shd w:val="clear" w:color="auto" w:fill="FFFFFF"/>
        </w:rPr>
        <w:t>, </w:t>
      </w:r>
      <w:r w:rsidRPr="00A80B65">
        <w:rPr>
          <w:rFonts w:ascii="Times New Roman" w:hAnsi="Times New Roman" w:cs="Times New Roman"/>
          <w:i/>
          <w:iCs/>
          <w:color w:val="222222"/>
          <w:sz w:val="24"/>
          <w:szCs w:val="24"/>
          <w:shd w:val="clear" w:color="auto" w:fill="FFFFFF"/>
        </w:rPr>
        <w:t>10</w:t>
      </w:r>
      <w:r w:rsidRPr="00A80B65">
        <w:rPr>
          <w:rFonts w:ascii="Times New Roman" w:hAnsi="Times New Roman" w:cs="Times New Roman"/>
          <w:color w:val="222222"/>
          <w:sz w:val="24"/>
          <w:szCs w:val="24"/>
          <w:shd w:val="clear" w:color="auto" w:fill="FFFFFF"/>
        </w:rPr>
        <w:t>(1), 73-82.</w:t>
      </w:r>
    </w:p>
    <w:p w14:paraId="17B66449"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lastRenderedPageBreak/>
        <w:t xml:space="preserve">Niziolek, C. A., Nagarajan, S. S., &amp; Houde, J. F. (2013). What does motor efference copy represent? Evidence from speech production. </w:t>
      </w:r>
      <w:r w:rsidRPr="00ED0362">
        <w:rPr>
          <w:rFonts w:ascii="Times New Roman" w:hAnsi="Times New Roman" w:cs="Times New Roman"/>
          <w:i/>
          <w:iCs/>
          <w:sz w:val="24"/>
          <w:szCs w:val="24"/>
        </w:rPr>
        <w:t>Journal of Neuroscience, 33(41)</w:t>
      </w:r>
      <w:r w:rsidRPr="00ED0362">
        <w:rPr>
          <w:rFonts w:ascii="Times New Roman" w:hAnsi="Times New Roman" w:cs="Times New Roman"/>
          <w:sz w:val="24"/>
          <w:szCs w:val="24"/>
        </w:rPr>
        <w:t>, 16110-16116.</w:t>
      </w:r>
    </w:p>
    <w:p w14:paraId="4B31FA3E" w14:textId="77777777" w:rsidR="00BE4B35" w:rsidRPr="00ED0362" w:rsidRDefault="00BE4B35" w:rsidP="003874BE">
      <w:pPr>
        <w:autoSpaceDE w:val="0"/>
        <w:autoSpaceDN w:val="0"/>
        <w:adjustRightInd w:val="0"/>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O’Shea, H., &amp; Moran, A. (2017). Does motor simulation theory explain the cognitive mechanisms underlying motor imagery? A critical review. </w:t>
      </w:r>
      <w:r w:rsidRPr="00ED0362">
        <w:rPr>
          <w:rFonts w:ascii="Times New Roman" w:hAnsi="Times New Roman" w:cs="Times New Roman"/>
          <w:i/>
          <w:iCs/>
          <w:color w:val="222222"/>
          <w:sz w:val="24"/>
          <w:szCs w:val="24"/>
          <w:shd w:val="clear" w:color="auto" w:fill="FFFFFF"/>
        </w:rPr>
        <w:t>Frontiers in Human Neuroscience</w:t>
      </w:r>
      <w:r w:rsidRPr="00ED0362">
        <w:rPr>
          <w:rFonts w:ascii="Times New Roman" w:hAnsi="Times New Roman" w:cs="Times New Roman"/>
          <w:color w:val="222222"/>
          <w:sz w:val="24"/>
          <w:szCs w:val="24"/>
          <w:shd w:val="clear" w:color="auto" w:fill="FFFFFF"/>
        </w:rPr>
        <w:t>, </w:t>
      </w:r>
      <w:r w:rsidRPr="00ED0362">
        <w:rPr>
          <w:rFonts w:ascii="Times New Roman" w:hAnsi="Times New Roman" w:cs="Times New Roman"/>
          <w:i/>
          <w:iCs/>
          <w:color w:val="222222"/>
          <w:sz w:val="24"/>
          <w:szCs w:val="24"/>
          <w:shd w:val="clear" w:color="auto" w:fill="FFFFFF"/>
        </w:rPr>
        <w:t>11</w:t>
      </w:r>
      <w:r w:rsidRPr="00ED0362">
        <w:rPr>
          <w:rFonts w:ascii="Times New Roman" w:hAnsi="Times New Roman" w:cs="Times New Roman"/>
          <w:color w:val="222222"/>
          <w:sz w:val="24"/>
          <w:szCs w:val="24"/>
          <w:shd w:val="clear" w:color="auto" w:fill="FFFFFF"/>
        </w:rPr>
        <w:t>, 72.</w:t>
      </w:r>
    </w:p>
    <w:p w14:paraId="5759FF6D" w14:textId="77777777" w:rsidR="00BE4B35" w:rsidRPr="00ED0362" w:rsidRDefault="00BE4B35" w:rsidP="003874BE">
      <w:pPr>
        <w:autoSpaceDE w:val="0"/>
        <w:autoSpaceDN w:val="0"/>
        <w:adjustRightInd w:val="0"/>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Oosterhof, N. N., Tipper, S. P., &amp; Downing, P. E. (2012). Visuo-motor imagery of specific manual actions: a multi-variate pattern analysis fMRI study. </w:t>
      </w:r>
      <w:r w:rsidRPr="00ED0362">
        <w:rPr>
          <w:rFonts w:ascii="Times New Roman" w:hAnsi="Times New Roman" w:cs="Times New Roman"/>
          <w:i/>
          <w:iCs/>
          <w:color w:val="222222"/>
          <w:sz w:val="24"/>
          <w:szCs w:val="24"/>
          <w:shd w:val="clear" w:color="auto" w:fill="FFFFFF"/>
        </w:rPr>
        <w:t>Neuroimage</w:t>
      </w:r>
      <w:r w:rsidRPr="00ED0362">
        <w:rPr>
          <w:rFonts w:ascii="Times New Roman" w:hAnsi="Times New Roman" w:cs="Times New Roman"/>
          <w:color w:val="222222"/>
          <w:sz w:val="24"/>
          <w:szCs w:val="24"/>
          <w:shd w:val="clear" w:color="auto" w:fill="FFFFFF"/>
        </w:rPr>
        <w:t>, </w:t>
      </w:r>
      <w:r w:rsidRPr="00ED0362">
        <w:rPr>
          <w:rFonts w:ascii="Times New Roman" w:hAnsi="Times New Roman" w:cs="Times New Roman"/>
          <w:i/>
          <w:iCs/>
          <w:color w:val="222222"/>
          <w:sz w:val="24"/>
          <w:szCs w:val="24"/>
          <w:shd w:val="clear" w:color="auto" w:fill="FFFFFF"/>
        </w:rPr>
        <w:t>63</w:t>
      </w:r>
      <w:r w:rsidRPr="00ED0362">
        <w:rPr>
          <w:rFonts w:ascii="Times New Roman" w:hAnsi="Times New Roman" w:cs="Times New Roman"/>
          <w:color w:val="222222"/>
          <w:sz w:val="24"/>
          <w:szCs w:val="24"/>
          <w:shd w:val="clear" w:color="auto" w:fill="FFFFFF"/>
        </w:rPr>
        <w:t>(1), 262-271.ooste</w:t>
      </w:r>
    </w:p>
    <w:p w14:paraId="32A8EFCF" w14:textId="77777777" w:rsidR="00BE4B35" w:rsidRPr="00ED0362" w:rsidRDefault="00BE4B35" w:rsidP="003874BE">
      <w:pPr>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Papaxanthis, C., Paizis, C., White, O., Pozzo, T., &amp; Stucchi, N. (2012). The relation between geometry and time in mental actions. </w:t>
      </w:r>
      <w:r w:rsidRPr="00ED0362">
        <w:rPr>
          <w:rFonts w:ascii="Times New Roman" w:hAnsi="Times New Roman" w:cs="Times New Roman"/>
          <w:i/>
          <w:iCs/>
          <w:color w:val="222222"/>
          <w:sz w:val="24"/>
          <w:szCs w:val="24"/>
          <w:shd w:val="clear" w:color="auto" w:fill="FFFFFF"/>
        </w:rPr>
        <w:t>PloS one</w:t>
      </w:r>
      <w:r w:rsidRPr="00ED0362">
        <w:rPr>
          <w:rFonts w:ascii="Times New Roman" w:hAnsi="Times New Roman" w:cs="Times New Roman"/>
          <w:color w:val="222222"/>
          <w:sz w:val="24"/>
          <w:szCs w:val="24"/>
          <w:shd w:val="clear" w:color="auto" w:fill="FFFFFF"/>
        </w:rPr>
        <w:t>, </w:t>
      </w:r>
      <w:r w:rsidRPr="00ED0362">
        <w:rPr>
          <w:rFonts w:ascii="Times New Roman" w:hAnsi="Times New Roman" w:cs="Times New Roman"/>
          <w:i/>
          <w:iCs/>
          <w:color w:val="222222"/>
          <w:sz w:val="24"/>
          <w:szCs w:val="24"/>
          <w:shd w:val="clear" w:color="auto" w:fill="FFFFFF"/>
        </w:rPr>
        <w:t>7</w:t>
      </w:r>
      <w:r w:rsidRPr="00ED0362">
        <w:rPr>
          <w:rFonts w:ascii="Times New Roman" w:hAnsi="Times New Roman" w:cs="Times New Roman"/>
          <w:color w:val="222222"/>
          <w:sz w:val="24"/>
          <w:szCs w:val="24"/>
          <w:shd w:val="clear" w:color="auto" w:fill="FFFFFF"/>
        </w:rPr>
        <w:t>(11), e51191.</w:t>
      </w:r>
    </w:p>
    <w:p w14:paraId="1604B1AB"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 xml:space="preserve">Paravlik, A., Slimani, M., Tod, D., Marusic, U., Milanovic, Z., &amp; Pisot, R. (2018). Effects and dose-response relationships of motor imagery practice on strength development in healthy adult populations: A systematic review and meta-analysis. </w:t>
      </w:r>
      <w:r w:rsidRPr="00ED0362">
        <w:rPr>
          <w:rFonts w:ascii="Times New Roman" w:hAnsi="Times New Roman" w:cs="Times New Roman"/>
          <w:i/>
          <w:sz w:val="24"/>
          <w:szCs w:val="24"/>
        </w:rPr>
        <w:t>Sports Medicine, 48</w:t>
      </w:r>
      <w:r w:rsidRPr="00ED0362">
        <w:rPr>
          <w:rFonts w:ascii="Times New Roman" w:hAnsi="Times New Roman" w:cs="Times New Roman"/>
          <w:sz w:val="24"/>
          <w:szCs w:val="24"/>
        </w:rPr>
        <w:t>, 1165-1187.</w:t>
      </w:r>
    </w:p>
    <w:p w14:paraId="4D209BF3"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 xml:space="preserve">Pfister, R. (2019). Effect-based action control with body-related effects: Implications for empirical approaches to ideomotor action control. </w:t>
      </w:r>
      <w:r w:rsidRPr="00ED0362">
        <w:rPr>
          <w:rFonts w:ascii="Times New Roman" w:hAnsi="Times New Roman" w:cs="Times New Roman"/>
          <w:i/>
          <w:sz w:val="24"/>
          <w:szCs w:val="24"/>
        </w:rPr>
        <w:t>Psychological Review, 126(1)</w:t>
      </w:r>
      <w:r w:rsidRPr="00ED0362">
        <w:rPr>
          <w:rFonts w:ascii="Times New Roman" w:hAnsi="Times New Roman" w:cs="Times New Roman"/>
          <w:sz w:val="24"/>
          <w:szCs w:val="24"/>
        </w:rPr>
        <w:t>, 153.</w:t>
      </w:r>
    </w:p>
    <w:p w14:paraId="770BA745"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Pfister, R., Janczyk, M., Wirth, R., Dignath, D., &amp; Kunde, W. (2014). Thinking with portals: Revisiting kinematic cues to intention. </w:t>
      </w:r>
      <w:r w:rsidRPr="00ED0362">
        <w:rPr>
          <w:rFonts w:ascii="Times New Roman" w:hAnsi="Times New Roman" w:cs="Times New Roman"/>
          <w:i/>
          <w:iCs/>
          <w:sz w:val="24"/>
          <w:szCs w:val="24"/>
        </w:rPr>
        <w:t>Cogniton, 133(2),</w:t>
      </w:r>
      <w:r w:rsidRPr="00ED0362">
        <w:rPr>
          <w:rFonts w:ascii="Times New Roman" w:hAnsi="Times New Roman" w:cs="Times New Roman"/>
          <w:sz w:val="24"/>
          <w:szCs w:val="24"/>
        </w:rPr>
        <w:t> 464-473.</w:t>
      </w:r>
    </w:p>
    <w:p w14:paraId="151CF4C9"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Prinz, W. (1992). Why don't we perceive our brain states?. </w:t>
      </w:r>
      <w:r w:rsidRPr="00ED0362">
        <w:rPr>
          <w:rFonts w:ascii="Times New Roman" w:hAnsi="Times New Roman" w:cs="Times New Roman"/>
          <w:i/>
          <w:iCs/>
          <w:sz w:val="24"/>
          <w:szCs w:val="24"/>
        </w:rPr>
        <w:t>European Journal of Cognitive Psychology, 4(1)</w:t>
      </w:r>
      <w:r w:rsidRPr="00ED0362">
        <w:rPr>
          <w:rFonts w:ascii="Times New Roman" w:hAnsi="Times New Roman" w:cs="Times New Roman"/>
          <w:sz w:val="24"/>
          <w:szCs w:val="24"/>
        </w:rPr>
        <w:t>, 1-20.</w:t>
      </w:r>
    </w:p>
    <w:p w14:paraId="12E77A18" w14:textId="77777777" w:rsidR="00BE4B35" w:rsidRDefault="00BE4B35" w:rsidP="00C01965">
      <w:pPr>
        <w:spacing w:after="240" w:line="480" w:lineRule="auto"/>
        <w:ind w:left="567" w:hanging="567"/>
        <w:rPr>
          <w:rFonts w:ascii="Times New Roman" w:hAnsi="Times New Roman" w:cs="Times New Roman"/>
          <w:color w:val="222222"/>
          <w:sz w:val="24"/>
          <w:szCs w:val="24"/>
          <w:shd w:val="clear" w:color="auto" w:fill="FFFFFF"/>
        </w:rPr>
      </w:pPr>
      <w:r w:rsidRPr="003E0692">
        <w:rPr>
          <w:rFonts w:ascii="Times New Roman" w:hAnsi="Times New Roman" w:cs="Times New Roman"/>
          <w:color w:val="222222"/>
          <w:sz w:val="24"/>
          <w:szCs w:val="24"/>
          <w:shd w:val="clear" w:color="auto" w:fill="FFFFFF"/>
        </w:rPr>
        <w:lastRenderedPageBreak/>
        <w:t>Prinz, W. (1997). Perception and action planning. </w:t>
      </w:r>
      <w:r w:rsidRPr="003E0692">
        <w:rPr>
          <w:rFonts w:ascii="Times New Roman" w:hAnsi="Times New Roman" w:cs="Times New Roman"/>
          <w:i/>
          <w:iCs/>
          <w:color w:val="222222"/>
          <w:sz w:val="24"/>
          <w:szCs w:val="24"/>
          <w:shd w:val="clear" w:color="auto" w:fill="FFFFFF"/>
        </w:rPr>
        <w:t xml:space="preserve">European </w:t>
      </w:r>
      <w:r>
        <w:rPr>
          <w:rFonts w:ascii="Times New Roman" w:hAnsi="Times New Roman" w:cs="Times New Roman"/>
          <w:i/>
          <w:iCs/>
          <w:color w:val="222222"/>
          <w:sz w:val="24"/>
          <w:szCs w:val="24"/>
          <w:shd w:val="clear" w:color="auto" w:fill="FFFFFF"/>
        </w:rPr>
        <w:t>J</w:t>
      </w:r>
      <w:r w:rsidRPr="003E0692">
        <w:rPr>
          <w:rFonts w:ascii="Times New Roman" w:hAnsi="Times New Roman" w:cs="Times New Roman"/>
          <w:i/>
          <w:iCs/>
          <w:color w:val="222222"/>
          <w:sz w:val="24"/>
          <w:szCs w:val="24"/>
          <w:shd w:val="clear" w:color="auto" w:fill="FFFFFF"/>
        </w:rPr>
        <w:t xml:space="preserve">ournal of </w:t>
      </w:r>
      <w:r>
        <w:rPr>
          <w:rFonts w:ascii="Times New Roman" w:hAnsi="Times New Roman" w:cs="Times New Roman"/>
          <w:i/>
          <w:iCs/>
          <w:color w:val="222222"/>
          <w:sz w:val="24"/>
          <w:szCs w:val="24"/>
          <w:shd w:val="clear" w:color="auto" w:fill="FFFFFF"/>
        </w:rPr>
        <w:t>C</w:t>
      </w:r>
      <w:r w:rsidRPr="003E0692">
        <w:rPr>
          <w:rFonts w:ascii="Times New Roman" w:hAnsi="Times New Roman" w:cs="Times New Roman"/>
          <w:i/>
          <w:iCs/>
          <w:color w:val="222222"/>
          <w:sz w:val="24"/>
          <w:szCs w:val="24"/>
          <w:shd w:val="clear" w:color="auto" w:fill="FFFFFF"/>
        </w:rPr>
        <w:t xml:space="preserve">ognitive </w:t>
      </w:r>
      <w:r>
        <w:rPr>
          <w:rFonts w:ascii="Times New Roman" w:hAnsi="Times New Roman" w:cs="Times New Roman"/>
          <w:i/>
          <w:iCs/>
          <w:color w:val="222222"/>
          <w:sz w:val="24"/>
          <w:szCs w:val="24"/>
          <w:shd w:val="clear" w:color="auto" w:fill="FFFFFF"/>
        </w:rPr>
        <w:t>P</w:t>
      </w:r>
      <w:r w:rsidRPr="003E0692">
        <w:rPr>
          <w:rFonts w:ascii="Times New Roman" w:hAnsi="Times New Roman" w:cs="Times New Roman"/>
          <w:i/>
          <w:iCs/>
          <w:color w:val="222222"/>
          <w:sz w:val="24"/>
          <w:szCs w:val="24"/>
          <w:shd w:val="clear" w:color="auto" w:fill="FFFFFF"/>
        </w:rPr>
        <w:t>sychology</w:t>
      </w:r>
      <w:r w:rsidRPr="003E0692">
        <w:rPr>
          <w:rFonts w:ascii="Times New Roman" w:hAnsi="Times New Roman" w:cs="Times New Roman"/>
          <w:color w:val="222222"/>
          <w:sz w:val="24"/>
          <w:szCs w:val="24"/>
          <w:shd w:val="clear" w:color="auto" w:fill="FFFFFF"/>
        </w:rPr>
        <w:t>, </w:t>
      </w:r>
      <w:r w:rsidRPr="003E0692">
        <w:rPr>
          <w:rFonts w:ascii="Times New Roman" w:hAnsi="Times New Roman" w:cs="Times New Roman"/>
          <w:i/>
          <w:iCs/>
          <w:color w:val="222222"/>
          <w:sz w:val="24"/>
          <w:szCs w:val="24"/>
          <w:shd w:val="clear" w:color="auto" w:fill="FFFFFF"/>
        </w:rPr>
        <w:t>9</w:t>
      </w:r>
      <w:r w:rsidRPr="003E0692">
        <w:rPr>
          <w:rFonts w:ascii="Times New Roman" w:hAnsi="Times New Roman" w:cs="Times New Roman"/>
          <w:color w:val="222222"/>
          <w:sz w:val="24"/>
          <w:szCs w:val="24"/>
          <w:shd w:val="clear" w:color="auto" w:fill="FFFFFF"/>
        </w:rPr>
        <w:t>(2), 129-154.</w:t>
      </w:r>
      <w:r w:rsidRPr="00244795">
        <w:rPr>
          <w:rFonts w:ascii="Times New Roman" w:hAnsi="Times New Roman" w:cs="Times New Roman"/>
          <w:color w:val="222222"/>
          <w:sz w:val="24"/>
          <w:szCs w:val="24"/>
          <w:shd w:val="clear" w:color="auto" w:fill="FFFFFF"/>
        </w:rPr>
        <w:t xml:space="preserve"> </w:t>
      </w:r>
    </w:p>
    <w:p w14:paraId="5543B19A" w14:textId="77777777" w:rsidR="00BE4B35" w:rsidRPr="00ED0362" w:rsidRDefault="00BE4B35" w:rsidP="003874BE">
      <w:pPr>
        <w:spacing w:after="240" w:line="480" w:lineRule="auto"/>
        <w:ind w:left="567" w:hanging="567"/>
        <w:rPr>
          <w:rFonts w:ascii="Times New Roman" w:hAnsi="Times New Roman" w:cs="Times New Roman"/>
          <w:sz w:val="24"/>
          <w:szCs w:val="24"/>
          <w:lang w:val="de-DE"/>
        </w:rPr>
      </w:pPr>
      <w:r w:rsidRPr="00ED0362">
        <w:rPr>
          <w:rFonts w:ascii="Times New Roman" w:hAnsi="Times New Roman" w:cs="Times New Roman"/>
          <w:sz w:val="24"/>
          <w:szCs w:val="24"/>
        </w:rPr>
        <w:t>Raffin, E., Mattout, J., Reilly, K. T., &amp; Giraux, P. (2012). Disentangling motor execution from motor imagery with the phantom limb. </w:t>
      </w:r>
      <w:r w:rsidRPr="00ED0362">
        <w:rPr>
          <w:rFonts w:ascii="Times New Roman" w:hAnsi="Times New Roman" w:cs="Times New Roman"/>
          <w:sz w:val="24"/>
          <w:szCs w:val="24"/>
          <w:lang w:val="de-DE"/>
        </w:rPr>
        <w:t>Brain, 135(2), 582-595.</w:t>
      </w:r>
    </w:p>
    <w:p w14:paraId="21013458" w14:textId="77777777" w:rsidR="00BE4B35" w:rsidRDefault="00BE4B35" w:rsidP="00C01965">
      <w:pPr>
        <w:spacing w:after="240" w:line="480" w:lineRule="auto"/>
        <w:ind w:left="567" w:hanging="567"/>
        <w:rPr>
          <w:rFonts w:ascii="Times New Roman" w:hAnsi="Times New Roman" w:cs="Times New Roman"/>
          <w:color w:val="222222"/>
          <w:sz w:val="24"/>
          <w:szCs w:val="24"/>
          <w:shd w:val="clear" w:color="auto" w:fill="FFFFFF"/>
        </w:rPr>
      </w:pPr>
      <w:r w:rsidRPr="003E0692">
        <w:rPr>
          <w:rFonts w:ascii="Times New Roman" w:hAnsi="Times New Roman" w:cs="Times New Roman"/>
          <w:color w:val="222222"/>
          <w:sz w:val="24"/>
          <w:szCs w:val="24"/>
          <w:shd w:val="clear" w:color="auto" w:fill="FFFFFF"/>
        </w:rPr>
        <w:t>Redish, A. D. (2016). Vicarious trial and error. </w:t>
      </w:r>
      <w:r w:rsidRPr="003E0692">
        <w:rPr>
          <w:rFonts w:ascii="Times New Roman" w:hAnsi="Times New Roman" w:cs="Times New Roman"/>
          <w:i/>
          <w:iCs/>
          <w:color w:val="222222"/>
          <w:sz w:val="24"/>
          <w:szCs w:val="24"/>
          <w:shd w:val="clear" w:color="auto" w:fill="FFFFFF"/>
        </w:rPr>
        <w:t>Nature Reviews Neuroscience</w:t>
      </w:r>
      <w:r w:rsidRPr="003E0692">
        <w:rPr>
          <w:rFonts w:ascii="Times New Roman" w:hAnsi="Times New Roman" w:cs="Times New Roman"/>
          <w:color w:val="222222"/>
          <w:sz w:val="24"/>
          <w:szCs w:val="24"/>
          <w:shd w:val="clear" w:color="auto" w:fill="FFFFFF"/>
        </w:rPr>
        <w:t>, </w:t>
      </w:r>
      <w:r w:rsidRPr="003E0692">
        <w:rPr>
          <w:rFonts w:ascii="Times New Roman" w:hAnsi="Times New Roman" w:cs="Times New Roman"/>
          <w:i/>
          <w:iCs/>
          <w:color w:val="222222"/>
          <w:sz w:val="24"/>
          <w:szCs w:val="24"/>
          <w:shd w:val="clear" w:color="auto" w:fill="FFFFFF"/>
        </w:rPr>
        <w:t>17</w:t>
      </w:r>
      <w:r w:rsidRPr="003E0692">
        <w:rPr>
          <w:rFonts w:ascii="Times New Roman" w:hAnsi="Times New Roman" w:cs="Times New Roman"/>
          <w:color w:val="222222"/>
          <w:sz w:val="24"/>
          <w:szCs w:val="24"/>
          <w:shd w:val="clear" w:color="auto" w:fill="FFFFFF"/>
        </w:rPr>
        <w:t>(3), 147-159.</w:t>
      </w:r>
      <w:r w:rsidRPr="00244795">
        <w:rPr>
          <w:rFonts w:ascii="Times New Roman" w:hAnsi="Times New Roman" w:cs="Times New Roman"/>
          <w:color w:val="222222"/>
          <w:sz w:val="24"/>
          <w:szCs w:val="24"/>
          <w:shd w:val="clear" w:color="auto" w:fill="FFFFFF"/>
        </w:rPr>
        <w:t xml:space="preserve"> </w:t>
      </w:r>
    </w:p>
    <w:p w14:paraId="4641CDD0" w14:textId="77777777" w:rsidR="00BE4B35" w:rsidRDefault="00BE4B35" w:rsidP="00E422F3">
      <w:pPr>
        <w:spacing w:after="240" w:line="480" w:lineRule="auto"/>
        <w:ind w:left="567" w:hanging="567"/>
        <w:rPr>
          <w:rFonts w:ascii="Times New Roman" w:hAnsi="Times New Roman" w:cs="Times New Roman"/>
          <w:color w:val="222222"/>
          <w:sz w:val="24"/>
          <w:szCs w:val="24"/>
          <w:shd w:val="clear" w:color="auto" w:fill="FFFFFF"/>
        </w:rPr>
      </w:pPr>
      <w:r w:rsidRPr="00E422F3">
        <w:rPr>
          <w:rFonts w:ascii="Times New Roman" w:hAnsi="Times New Roman" w:cs="Times New Roman"/>
          <w:color w:val="222222"/>
          <w:sz w:val="24"/>
          <w:szCs w:val="24"/>
          <w:shd w:val="clear" w:color="auto" w:fill="FFFFFF"/>
        </w:rPr>
        <w:t>Reed, C. L. (2002). Chronometric comparisons of imagery to action: Visualizing versus physically performing springboard dives. </w:t>
      </w:r>
      <w:r w:rsidRPr="00E422F3">
        <w:rPr>
          <w:rFonts w:ascii="Times New Roman" w:hAnsi="Times New Roman" w:cs="Times New Roman"/>
          <w:i/>
          <w:iCs/>
          <w:color w:val="222222"/>
          <w:sz w:val="24"/>
          <w:szCs w:val="24"/>
          <w:shd w:val="clear" w:color="auto" w:fill="FFFFFF"/>
        </w:rPr>
        <w:t>Memory &amp; Cognition</w:t>
      </w:r>
      <w:r w:rsidRPr="00E422F3">
        <w:rPr>
          <w:rFonts w:ascii="Times New Roman" w:hAnsi="Times New Roman" w:cs="Times New Roman"/>
          <w:color w:val="222222"/>
          <w:sz w:val="24"/>
          <w:szCs w:val="24"/>
          <w:shd w:val="clear" w:color="auto" w:fill="FFFFFF"/>
        </w:rPr>
        <w:t>, </w:t>
      </w:r>
      <w:r w:rsidRPr="00E422F3">
        <w:rPr>
          <w:rFonts w:ascii="Times New Roman" w:hAnsi="Times New Roman" w:cs="Times New Roman"/>
          <w:i/>
          <w:iCs/>
          <w:color w:val="222222"/>
          <w:sz w:val="24"/>
          <w:szCs w:val="24"/>
          <w:shd w:val="clear" w:color="auto" w:fill="FFFFFF"/>
        </w:rPr>
        <w:t>30</w:t>
      </w:r>
      <w:r w:rsidRPr="00E422F3">
        <w:rPr>
          <w:rFonts w:ascii="Times New Roman" w:hAnsi="Times New Roman" w:cs="Times New Roman"/>
          <w:color w:val="222222"/>
          <w:sz w:val="24"/>
          <w:szCs w:val="24"/>
          <w:shd w:val="clear" w:color="auto" w:fill="FFFFFF"/>
        </w:rPr>
        <w:t>(8), 1169-1178.</w:t>
      </w:r>
      <w:r w:rsidRPr="00244795">
        <w:rPr>
          <w:rFonts w:ascii="Times New Roman" w:hAnsi="Times New Roman" w:cs="Times New Roman"/>
          <w:color w:val="222222"/>
          <w:sz w:val="24"/>
          <w:szCs w:val="24"/>
          <w:shd w:val="clear" w:color="auto" w:fill="FFFFFF"/>
        </w:rPr>
        <w:t xml:space="preserve"> </w:t>
      </w:r>
    </w:p>
    <w:p w14:paraId="65818717" w14:textId="77777777" w:rsidR="00BE4B35" w:rsidRPr="00ED0362" w:rsidRDefault="00BE4B35" w:rsidP="003874BE">
      <w:pPr>
        <w:autoSpaceDE w:val="0"/>
        <w:autoSpaceDN w:val="0"/>
        <w:adjustRightInd w:val="0"/>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lang w:val="de-DE"/>
        </w:rPr>
        <w:t xml:space="preserve">Reichenbach, A., Franklin, D. W., Zatka-Haas, P., &amp; Diedrichsen, J. (2014). </w:t>
      </w:r>
      <w:r w:rsidRPr="00ED0362">
        <w:rPr>
          <w:rFonts w:ascii="Times New Roman" w:hAnsi="Times New Roman" w:cs="Times New Roman"/>
          <w:color w:val="222222"/>
          <w:sz w:val="24"/>
          <w:szCs w:val="24"/>
          <w:shd w:val="clear" w:color="auto" w:fill="FFFFFF"/>
        </w:rPr>
        <w:t>A dedicated binding mechanism for the visual control of movement. </w:t>
      </w:r>
      <w:r w:rsidRPr="00ED0362">
        <w:rPr>
          <w:rFonts w:ascii="Times New Roman" w:hAnsi="Times New Roman" w:cs="Times New Roman"/>
          <w:i/>
          <w:iCs/>
          <w:color w:val="222222"/>
          <w:sz w:val="24"/>
          <w:szCs w:val="24"/>
          <w:shd w:val="clear" w:color="auto" w:fill="FFFFFF"/>
        </w:rPr>
        <w:t>Current Biology</w:t>
      </w:r>
      <w:r w:rsidRPr="00ED0362">
        <w:rPr>
          <w:rFonts w:ascii="Times New Roman" w:hAnsi="Times New Roman" w:cs="Times New Roman"/>
          <w:color w:val="222222"/>
          <w:sz w:val="24"/>
          <w:szCs w:val="24"/>
          <w:shd w:val="clear" w:color="auto" w:fill="FFFFFF"/>
        </w:rPr>
        <w:t>, </w:t>
      </w:r>
      <w:r w:rsidRPr="00ED0362">
        <w:rPr>
          <w:rFonts w:ascii="Times New Roman" w:hAnsi="Times New Roman" w:cs="Times New Roman"/>
          <w:i/>
          <w:iCs/>
          <w:color w:val="222222"/>
          <w:sz w:val="24"/>
          <w:szCs w:val="24"/>
          <w:shd w:val="clear" w:color="auto" w:fill="FFFFFF"/>
        </w:rPr>
        <w:t>24</w:t>
      </w:r>
      <w:r w:rsidRPr="00ED0362">
        <w:rPr>
          <w:rFonts w:ascii="Times New Roman" w:hAnsi="Times New Roman" w:cs="Times New Roman"/>
          <w:color w:val="222222"/>
          <w:sz w:val="24"/>
          <w:szCs w:val="24"/>
          <w:shd w:val="clear" w:color="auto" w:fill="FFFFFF"/>
        </w:rPr>
        <w:t>(7), 780-785.</w:t>
      </w:r>
    </w:p>
    <w:p w14:paraId="35287817"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 xml:space="preserve">Reiser, M., Büsch, D., &amp; Munzert, J. (2011). Strength gains by imagination of muscle actions with different ratios of physical to mental training. </w:t>
      </w:r>
      <w:r w:rsidRPr="00ED0362">
        <w:rPr>
          <w:rFonts w:ascii="Times New Roman" w:hAnsi="Times New Roman" w:cs="Times New Roman"/>
          <w:i/>
          <w:sz w:val="24"/>
          <w:szCs w:val="24"/>
        </w:rPr>
        <w:t>Frontiers in Psychology, 2</w:t>
      </w:r>
      <w:r w:rsidRPr="00ED0362">
        <w:rPr>
          <w:rFonts w:ascii="Times New Roman" w:hAnsi="Times New Roman" w:cs="Times New Roman"/>
          <w:sz w:val="24"/>
          <w:szCs w:val="24"/>
        </w:rPr>
        <w:t>, Article 194.</w:t>
      </w:r>
    </w:p>
    <w:p w14:paraId="6C93D20F" w14:textId="77777777" w:rsidR="00BE4B35"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Rieger, M., Boe, S.G., Ingram, T., Bart, V.K.E., Dahm, S.F.F. (under review). Action consequences in action imagery: internal prediction as an essential mechanism to detect errors.</w:t>
      </w:r>
    </w:p>
    <w:p w14:paraId="7DEE8321" w14:textId="77777777" w:rsidR="00BE4B35" w:rsidRDefault="00BE4B35" w:rsidP="00C01965">
      <w:pPr>
        <w:spacing w:after="240" w:line="480" w:lineRule="auto"/>
        <w:ind w:left="567" w:hanging="567"/>
        <w:rPr>
          <w:rFonts w:ascii="Times New Roman" w:hAnsi="Times New Roman" w:cs="Times New Roman"/>
          <w:color w:val="222222"/>
          <w:sz w:val="24"/>
          <w:szCs w:val="24"/>
          <w:shd w:val="clear" w:color="auto" w:fill="FFFFFF"/>
        </w:rPr>
      </w:pPr>
      <w:r w:rsidRPr="00F157C9">
        <w:rPr>
          <w:rFonts w:ascii="Times New Roman" w:hAnsi="Times New Roman" w:cs="Times New Roman"/>
          <w:color w:val="222222"/>
          <w:sz w:val="24"/>
          <w:szCs w:val="24"/>
          <w:shd w:val="clear" w:color="auto" w:fill="FFFFFF"/>
        </w:rPr>
        <w:t>Rieger, M., Dahm, S. F., &amp; Koch, I. (2017). Inhibition in motor imagery: a novel action mode switching paradigm. </w:t>
      </w:r>
      <w:r w:rsidRPr="00F157C9">
        <w:rPr>
          <w:rFonts w:ascii="Times New Roman" w:hAnsi="Times New Roman" w:cs="Times New Roman"/>
          <w:i/>
          <w:iCs/>
          <w:color w:val="222222"/>
          <w:sz w:val="24"/>
          <w:szCs w:val="24"/>
          <w:shd w:val="clear" w:color="auto" w:fill="FFFFFF"/>
        </w:rPr>
        <w:t>Psychonomic bulletin &amp; review</w:t>
      </w:r>
      <w:r w:rsidRPr="00F157C9">
        <w:rPr>
          <w:rFonts w:ascii="Times New Roman" w:hAnsi="Times New Roman" w:cs="Times New Roman"/>
          <w:color w:val="222222"/>
          <w:sz w:val="24"/>
          <w:szCs w:val="24"/>
          <w:shd w:val="clear" w:color="auto" w:fill="FFFFFF"/>
        </w:rPr>
        <w:t>, </w:t>
      </w:r>
      <w:r w:rsidRPr="00F157C9">
        <w:rPr>
          <w:rFonts w:ascii="Times New Roman" w:hAnsi="Times New Roman" w:cs="Times New Roman"/>
          <w:i/>
          <w:iCs/>
          <w:color w:val="222222"/>
          <w:sz w:val="24"/>
          <w:szCs w:val="24"/>
          <w:shd w:val="clear" w:color="auto" w:fill="FFFFFF"/>
        </w:rPr>
        <w:t>24</w:t>
      </w:r>
      <w:r w:rsidRPr="00F157C9">
        <w:rPr>
          <w:rFonts w:ascii="Times New Roman" w:hAnsi="Times New Roman" w:cs="Times New Roman"/>
          <w:color w:val="222222"/>
          <w:sz w:val="24"/>
          <w:szCs w:val="24"/>
          <w:shd w:val="clear" w:color="auto" w:fill="FFFFFF"/>
        </w:rPr>
        <w:t>(2), 459-466.</w:t>
      </w:r>
      <w:r w:rsidRPr="00244795">
        <w:rPr>
          <w:rFonts w:ascii="Times New Roman" w:hAnsi="Times New Roman" w:cs="Times New Roman"/>
          <w:color w:val="222222"/>
          <w:sz w:val="24"/>
          <w:szCs w:val="24"/>
          <w:shd w:val="clear" w:color="auto" w:fill="FFFFFF"/>
        </w:rPr>
        <w:t xml:space="preserve">; </w:t>
      </w:r>
    </w:p>
    <w:p w14:paraId="42298897"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lang w:val="de-DE"/>
        </w:rPr>
        <w:t xml:space="preserve">Rieger, M., Martinez, F., &amp; Wenke, D. (2011). </w:t>
      </w:r>
      <w:r w:rsidRPr="00ED0362">
        <w:rPr>
          <w:rFonts w:ascii="Times New Roman" w:hAnsi="Times New Roman" w:cs="Times New Roman"/>
          <w:sz w:val="24"/>
          <w:szCs w:val="24"/>
        </w:rPr>
        <w:t xml:space="preserve">Imagery of errors in typing. </w:t>
      </w:r>
      <w:r w:rsidRPr="00ED0362">
        <w:rPr>
          <w:rFonts w:ascii="Times New Roman" w:hAnsi="Times New Roman" w:cs="Times New Roman"/>
          <w:i/>
          <w:iCs/>
          <w:sz w:val="24"/>
          <w:szCs w:val="24"/>
        </w:rPr>
        <w:t>Cognition,</w:t>
      </w:r>
      <w:r w:rsidRPr="00ED0362">
        <w:rPr>
          <w:rFonts w:ascii="Times New Roman" w:hAnsi="Times New Roman" w:cs="Times New Roman"/>
          <w:sz w:val="24"/>
          <w:szCs w:val="24"/>
        </w:rPr>
        <w:t xml:space="preserve"> 121(2), 163-175.</w:t>
      </w:r>
    </w:p>
    <w:p w14:paraId="4E69EF95" w14:textId="77777777" w:rsidR="00BE4B35" w:rsidRPr="00ED0362" w:rsidRDefault="00BE4B35" w:rsidP="003874BE">
      <w:pPr>
        <w:autoSpaceDE w:val="0"/>
        <w:autoSpaceDN w:val="0"/>
        <w:adjustRightInd w:val="0"/>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lastRenderedPageBreak/>
        <w:t>Roelfsema, P. R., &amp; de Lange, F. P. (2016). Early visual cortex as a multiscale cognitive blackboard. </w:t>
      </w:r>
      <w:r w:rsidRPr="00ED0362">
        <w:rPr>
          <w:rFonts w:ascii="Times New Roman" w:hAnsi="Times New Roman" w:cs="Times New Roman"/>
          <w:i/>
          <w:iCs/>
          <w:color w:val="222222"/>
          <w:sz w:val="24"/>
          <w:szCs w:val="24"/>
          <w:shd w:val="clear" w:color="auto" w:fill="FFFFFF"/>
        </w:rPr>
        <w:t>Annual review of vision science</w:t>
      </w:r>
      <w:r w:rsidRPr="00ED0362">
        <w:rPr>
          <w:rFonts w:ascii="Times New Roman" w:hAnsi="Times New Roman" w:cs="Times New Roman"/>
          <w:color w:val="222222"/>
          <w:sz w:val="24"/>
          <w:szCs w:val="24"/>
          <w:shd w:val="clear" w:color="auto" w:fill="FFFFFF"/>
        </w:rPr>
        <w:t>, </w:t>
      </w:r>
      <w:r w:rsidRPr="00ED0362">
        <w:rPr>
          <w:rFonts w:ascii="Times New Roman" w:hAnsi="Times New Roman" w:cs="Times New Roman"/>
          <w:i/>
          <w:iCs/>
          <w:color w:val="222222"/>
          <w:sz w:val="24"/>
          <w:szCs w:val="24"/>
          <w:shd w:val="clear" w:color="auto" w:fill="FFFFFF"/>
        </w:rPr>
        <w:t>2</w:t>
      </w:r>
      <w:r w:rsidRPr="00ED0362">
        <w:rPr>
          <w:rFonts w:ascii="Times New Roman" w:hAnsi="Times New Roman" w:cs="Times New Roman"/>
          <w:color w:val="222222"/>
          <w:sz w:val="24"/>
          <w:szCs w:val="24"/>
          <w:shd w:val="clear" w:color="auto" w:fill="FFFFFF"/>
        </w:rPr>
        <w:t>, 131-151.</w:t>
      </w:r>
    </w:p>
    <w:p w14:paraId="51190217" w14:textId="77777777" w:rsidR="00BE4B35" w:rsidRDefault="00BE4B35" w:rsidP="00C01965">
      <w:pPr>
        <w:spacing w:after="240" w:line="480" w:lineRule="auto"/>
        <w:ind w:left="567" w:hanging="567"/>
        <w:rPr>
          <w:rFonts w:ascii="Times New Roman" w:hAnsi="Times New Roman" w:cs="Times New Roman"/>
          <w:color w:val="222222"/>
          <w:sz w:val="24"/>
          <w:szCs w:val="24"/>
          <w:shd w:val="clear" w:color="auto" w:fill="FFFFFF"/>
        </w:rPr>
      </w:pPr>
      <w:r w:rsidRPr="003E0692">
        <w:rPr>
          <w:rFonts w:ascii="Times New Roman" w:hAnsi="Times New Roman" w:cs="Times New Roman"/>
          <w:color w:val="222222"/>
          <w:sz w:val="24"/>
          <w:szCs w:val="24"/>
          <w:shd w:val="clear" w:color="auto" w:fill="FFFFFF"/>
        </w:rPr>
        <w:t>Roelfsema, P. R., Khayat, P. S., &amp; Spekreijse, H. (2003). Subtask sequencing in the primary visual cortex. </w:t>
      </w:r>
      <w:r w:rsidRPr="003E0692">
        <w:rPr>
          <w:rFonts w:ascii="Times New Roman" w:hAnsi="Times New Roman" w:cs="Times New Roman"/>
          <w:i/>
          <w:iCs/>
          <w:color w:val="222222"/>
          <w:sz w:val="24"/>
          <w:szCs w:val="24"/>
          <w:shd w:val="clear" w:color="auto" w:fill="FFFFFF"/>
        </w:rPr>
        <w:t>Proceedings of the National Academy of Sciences</w:t>
      </w:r>
      <w:r w:rsidRPr="003E0692">
        <w:rPr>
          <w:rFonts w:ascii="Times New Roman" w:hAnsi="Times New Roman" w:cs="Times New Roman"/>
          <w:color w:val="222222"/>
          <w:sz w:val="24"/>
          <w:szCs w:val="24"/>
          <w:shd w:val="clear" w:color="auto" w:fill="FFFFFF"/>
        </w:rPr>
        <w:t>, </w:t>
      </w:r>
      <w:r w:rsidRPr="003E0692">
        <w:rPr>
          <w:rFonts w:ascii="Times New Roman" w:hAnsi="Times New Roman" w:cs="Times New Roman"/>
          <w:i/>
          <w:iCs/>
          <w:color w:val="222222"/>
          <w:sz w:val="24"/>
          <w:szCs w:val="24"/>
          <w:shd w:val="clear" w:color="auto" w:fill="FFFFFF"/>
        </w:rPr>
        <w:t>100</w:t>
      </w:r>
      <w:r w:rsidRPr="003E0692">
        <w:rPr>
          <w:rFonts w:ascii="Times New Roman" w:hAnsi="Times New Roman" w:cs="Times New Roman"/>
          <w:color w:val="222222"/>
          <w:sz w:val="24"/>
          <w:szCs w:val="24"/>
          <w:shd w:val="clear" w:color="auto" w:fill="FFFFFF"/>
        </w:rPr>
        <w:t>(9), 5467-5472.</w:t>
      </w:r>
      <w:r w:rsidRPr="00244795">
        <w:rPr>
          <w:rFonts w:ascii="Times New Roman" w:hAnsi="Times New Roman" w:cs="Times New Roman"/>
          <w:color w:val="222222"/>
          <w:sz w:val="24"/>
          <w:szCs w:val="24"/>
          <w:shd w:val="clear" w:color="auto" w:fill="FFFFFF"/>
        </w:rPr>
        <w:t xml:space="preserve"> </w:t>
      </w:r>
    </w:p>
    <w:p w14:paraId="477219D3" w14:textId="77777777" w:rsidR="00BE4B35" w:rsidRPr="00ED0362" w:rsidRDefault="00BE4B35" w:rsidP="003874BE">
      <w:pPr>
        <w:autoSpaceDE w:val="0"/>
        <w:autoSpaceDN w:val="0"/>
        <w:adjustRightInd w:val="0"/>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 xml:space="preserve">Ryan, E. D., &amp; Simons, J. (1981). Cognitive demand, imagery, and frequency of mental rehearsal as factors influencing acquisition of motor skills. </w:t>
      </w:r>
      <w:r w:rsidRPr="00ED0362">
        <w:rPr>
          <w:rFonts w:ascii="Times New Roman" w:hAnsi="Times New Roman" w:cs="Times New Roman"/>
          <w:i/>
          <w:iCs/>
          <w:sz w:val="24"/>
          <w:szCs w:val="24"/>
        </w:rPr>
        <w:t>Journal of Sport Psychology, 3</w:t>
      </w:r>
      <w:r w:rsidRPr="00ED0362">
        <w:rPr>
          <w:rFonts w:ascii="Times New Roman" w:hAnsi="Times New Roman" w:cs="Times New Roman"/>
          <w:sz w:val="24"/>
          <w:szCs w:val="24"/>
        </w:rPr>
        <w:t xml:space="preserve">, 35-45. </w:t>
      </w:r>
    </w:p>
    <w:p w14:paraId="7F559BF3" w14:textId="77777777" w:rsidR="00BE4B35" w:rsidRPr="00ED0362" w:rsidRDefault="00BE4B35" w:rsidP="003874BE">
      <w:pPr>
        <w:autoSpaceDE w:val="0"/>
        <w:autoSpaceDN w:val="0"/>
        <w:adjustRightInd w:val="0"/>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 xml:space="preserve">Ryan, E. D., &amp; Simons, J. (1983). What is learned in mental practice of motor skills: A test of the cognitive-motor hypothesis. </w:t>
      </w:r>
      <w:r w:rsidRPr="00ED0362">
        <w:rPr>
          <w:rFonts w:ascii="Times New Roman" w:hAnsi="Times New Roman" w:cs="Times New Roman"/>
          <w:i/>
          <w:iCs/>
          <w:sz w:val="24"/>
          <w:szCs w:val="24"/>
        </w:rPr>
        <w:t>Journal of Sport Psychology, 5</w:t>
      </w:r>
      <w:r w:rsidRPr="00ED0362">
        <w:rPr>
          <w:rFonts w:ascii="Times New Roman" w:hAnsi="Times New Roman" w:cs="Times New Roman"/>
          <w:sz w:val="24"/>
          <w:szCs w:val="24"/>
        </w:rPr>
        <w:t>, 419-426.</w:t>
      </w:r>
    </w:p>
    <w:p w14:paraId="124CB37D"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 xml:space="preserve">Schack, T. (2004). The cognitive architecture of complex movement. </w:t>
      </w:r>
      <w:r w:rsidRPr="00ED0362">
        <w:rPr>
          <w:rFonts w:ascii="Times New Roman" w:hAnsi="Times New Roman" w:cs="Times New Roman"/>
          <w:i/>
          <w:sz w:val="24"/>
          <w:szCs w:val="24"/>
        </w:rPr>
        <w:t>International Journal of Sport and Exercise Psychology, 2</w:t>
      </w:r>
      <w:r w:rsidRPr="00ED0362">
        <w:rPr>
          <w:rFonts w:ascii="Times New Roman" w:hAnsi="Times New Roman" w:cs="Times New Roman"/>
          <w:sz w:val="24"/>
          <w:szCs w:val="24"/>
        </w:rPr>
        <w:t>, 403-438.</w:t>
      </w:r>
    </w:p>
    <w:p w14:paraId="238E7FC7"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 xml:space="preserve">Schack, T. (2006). Mentales Training. </w:t>
      </w:r>
      <w:r w:rsidRPr="00ED0362">
        <w:rPr>
          <w:rFonts w:ascii="Times New Roman" w:hAnsi="Times New Roman" w:cs="Times New Roman"/>
          <w:sz w:val="24"/>
          <w:szCs w:val="24"/>
          <w:lang w:val="de-DE"/>
        </w:rPr>
        <w:t xml:space="preserve">In M. Tietjens &amp; B. Strauss (Hrsg.), </w:t>
      </w:r>
      <w:r w:rsidRPr="00ED0362">
        <w:rPr>
          <w:rFonts w:ascii="Times New Roman" w:hAnsi="Times New Roman" w:cs="Times New Roman"/>
          <w:i/>
          <w:sz w:val="24"/>
          <w:szCs w:val="24"/>
          <w:lang w:val="de-DE"/>
        </w:rPr>
        <w:t>Handbuch Sportpsychologie</w:t>
      </w:r>
      <w:r w:rsidRPr="00ED0362">
        <w:rPr>
          <w:rFonts w:ascii="Times New Roman" w:hAnsi="Times New Roman" w:cs="Times New Roman"/>
          <w:sz w:val="24"/>
          <w:szCs w:val="24"/>
          <w:lang w:val="de-DE"/>
        </w:rPr>
        <w:t xml:space="preserve"> (S. 254-261). </w:t>
      </w:r>
      <w:r w:rsidRPr="00ED0362">
        <w:rPr>
          <w:rFonts w:ascii="Times New Roman" w:hAnsi="Times New Roman" w:cs="Times New Roman"/>
          <w:sz w:val="24"/>
          <w:szCs w:val="24"/>
        </w:rPr>
        <w:t>Schorndorf: Hofmann.</w:t>
      </w:r>
    </w:p>
    <w:p w14:paraId="2CC8C611"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 xml:space="preserve">Schack, T. (2020). Mental representation in action. A cognitive architecture approach. In G. Tenenbaum &amp; R. Eklund (Eds.), </w:t>
      </w:r>
      <w:r w:rsidRPr="00ED0362">
        <w:rPr>
          <w:rFonts w:ascii="Times New Roman" w:hAnsi="Times New Roman" w:cs="Times New Roman"/>
          <w:i/>
          <w:sz w:val="24"/>
          <w:szCs w:val="24"/>
        </w:rPr>
        <w:t>Handbook of Sport Psychology</w:t>
      </w:r>
      <w:r w:rsidRPr="00ED0362">
        <w:rPr>
          <w:rFonts w:ascii="Times New Roman" w:hAnsi="Times New Roman" w:cs="Times New Roman"/>
          <w:sz w:val="24"/>
          <w:szCs w:val="24"/>
        </w:rPr>
        <w:t xml:space="preserve"> (pp. 513-534). Hoboken: Wiley.</w:t>
      </w:r>
    </w:p>
    <w:p w14:paraId="2D634CAC"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 xml:space="preserve">Schack, T., &amp; Frank, C. (2019). Ideomotor training. In D. Hackfort, R. Schinke, &amp; B. Strauss (Eds.), </w:t>
      </w:r>
      <w:r w:rsidRPr="00ED0362">
        <w:rPr>
          <w:rFonts w:ascii="Times New Roman" w:hAnsi="Times New Roman" w:cs="Times New Roman"/>
          <w:i/>
          <w:sz w:val="24"/>
          <w:szCs w:val="24"/>
        </w:rPr>
        <w:t>Dictionary of Sport Psychology: Sport, Exercise, and Performing Arts</w:t>
      </w:r>
      <w:r w:rsidRPr="00ED0362">
        <w:rPr>
          <w:rFonts w:ascii="Times New Roman" w:hAnsi="Times New Roman" w:cs="Times New Roman"/>
          <w:sz w:val="24"/>
          <w:szCs w:val="24"/>
        </w:rPr>
        <w:t xml:space="preserve"> (pp. 138-139).</w:t>
      </w:r>
    </w:p>
    <w:p w14:paraId="55813BCC" w14:textId="77777777" w:rsidR="00BE4B35" w:rsidRPr="00ED0362" w:rsidRDefault="00BE4B35" w:rsidP="003874BE">
      <w:pPr>
        <w:autoSpaceDE w:val="0"/>
        <w:autoSpaceDN w:val="0"/>
        <w:adjustRightInd w:val="0"/>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Schack, T., &amp; Mechsner, F. (2006). Representation of motor skills in human long-term memory. Neuroscience letters, 391(3), 77-81.</w:t>
      </w:r>
    </w:p>
    <w:p w14:paraId="59DFEEBA"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lastRenderedPageBreak/>
        <w:t xml:space="preserve">Schack, T., Essig, K., Frank, C., &amp; Koester, D. (2014). Mental representation and motor imagery training. </w:t>
      </w:r>
      <w:r w:rsidRPr="00ED0362">
        <w:rPr>
          <w:rFonts w:ascii="Times New Roman" w:hAnsi="Times New Roman" w:cs="Times New Roman"/>
          <w:i/>
          <w:sz w:val="24"/>
          <w:szCs w:val="24"/>
        </w:rPr>
        <w:t>Frontiers in Human Neuroscience, 8</w:t>
      </w:r>
      <w:r w:rsidRPr="00ED0362">
        <w:rPr>
          <w:rFonts w:ascii="Times New Roman" w:hAnsi="Times New Roman" w:cs="Times New Roman"/>
          <w:sz w:val="24"/>
          <w:szCs w:val="24"/>
        </w:rPr>
        <w:t>, 328.</w:t>
      </w:r>
    </w:p>
    <w:p w14:paraId="7ED64BCE" w14:textId="77777777" w:rsidR="00BE4B35" w:rsidRPr="00ED0362" w:rsidRDefault="00BE4B35" w:rsidP="003874BE">
      <w:pPr>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Scheil, J., Kleinsorge, T., &amp; Liefooghe, B. (2020). Motor imagery entails task-set inhibition. </w:t>
      </w:r>
      <w:r w:rsidRPr="00ED0362">
        <w:rPr>
          <w:rFonts w:ascii="Times New Roman" w:hAnsi="Times New Roman" w:cs="Times New Roman"/>
          <w:i/>
          <w:iCs/>
          <w:color w:val="222222"/>
          <w:sz w:val="24"/>
          <w:szCs w:val="24"/>
          <w:shd w:val="clear" w:color="auto" w:fill="FFFFFF"/>
        </w:rPr>
        <w:t>Psychological research</w:t>
      </w:r>
      <w:r w:rsidRPr="00ED0362">
        <w:rPr>
          <w:rFonts w:ascii="Times New Roman" w:hAnsi="Times New Roman" w:cs="Times New Roman"/>
          <w:color w:val="222222"/>
          <w:sz w:val="24"/>
          <w:szCs w:val="24"/>
          <w:shd w:val="clear" w:color="auto" w:fill="FFFFFF"/>
        </w:rPr>
        <w:t>, </w:t>
      </w:r>
      <w:r w:rsidRPr="00ED0362">
        <w:rPr>
          <w:rFonts w:ascii="Times New Roman" w:hAnsi="Times New Roman" w:cs="Times New Roman"/>
          <w:i/>
          <w:iCs/>
          <w:color w:val="222222"/>
          <w:sz w:val="24"/>
          <w:szCs w:val="24"/>
          <w:shd w:val="clear" w:color="auto" w:fill="FFFFFF"/>
        </w:rPr>
        <w:t>84</w:t>
      </w:r>
      <w:r w:rsidRPr="00ED0362">
        <w:rPr>
          <w:rFonts w:ascii="Times New Roman" w:hAnsi="Times New Roman" w:cs="Times New Roman"/>
          <w:color w:val="222222"/>
          <w:sz w:val="24"/>
          <w:szCs w:val="24"/>
          <w:shd w:val="clear" w:color="auto" w:fill="FFFFFF"/>
        </w:rPr>
        <w:t>(6), 1729-1738.</w:t>
      </w:r>
    </w:p>
    <w:p w14:paraId="7E270FCC" w14:textId="77777777" w:rsidR="00BE4B35" w:rsidRDefault="00BE4B35" w:rsidP="00E422F3">
      <w:pPr>
        <w:spacing w:after="240" w:line="480" w:lineRule="auto"/>
        <w:ind w:left="567" w:hanging="567"/>
        <w:rPr>
          <w:rFonts w:ascii="Times New Roman" w:hAnsi="Times New Roman" w:cs="Times New Roman"/>
          <w:color w:val="222222"/>
          <w:sz w:val="24"/>
          <w:szCs w:val="24"/>
          <w:shd w:val="clear" w:color="auto" w:fill="FFFFFF"/>
        </w:rPr>
      </w:pPr>
      <w:r w:rsidRPr="00E422F3">
        <w:rPr>
          <w:rFonts w:ascii="Times New Roman" w:hAnsi="Times New Roman" w:cs="Times New Roman"/>
          <w:color w:val="222222"/>
          <w:sz w:val="24"/>
          <w:szCs w:val="24"/>
          <w:shd w:val="clear" w:color="auto" w:fill="FFFFFF"/>
        </w:rPr>
        <w:t>Schubotz, R. I. (2007). Prediction of external events with our motor system: towards a new framework. </w:t>
      </w:r>
      <w:r w:rsidRPr="00E422F3">
        <w:rPr>
          <w:rFonts w:ascii="Times New Roman" w:hAnsi="Times New Roman" w:cs="Times New Roman"/>
          <w:i/>
          <w:iCs/>
          <w:color w:val="222222"/>
          <w:sz w:val="24"/>
          <w:szCs w:val="24"/>
          <w:shd w:val="clear" w:color="auto" w:fill="FFFFFF"/>
        </w:rPr>
        <w:t>Trends in cognitive sciences</w:t>
      </w:r>
      <w:r w:rsidRPr="00E422F3">
        <w:rPr>
          <w:rFonts w:ascii="Times New Roman" w:hAnsi="Times New Roman" w:cs="Times New Roman"/>
          <w:color w:val="222222"/>
          <w:sz w:val="24"/>
          <w:szCs w:val="24"/>
          <w:shd w:val="clear" w:color="auto" w:fill="FFFFFF"/>
        </w:rPr>
        <w:t>, </w:t>
      </w:r>
      <w:r w:rsidRPr="00E422F3">
        <w:rPr>
          <w:rFonts w:ascii="Times New Roman" w:hAnsi="Times New Roman" w:cs="Times New Roman"/>
          <w:i/>
          <w:iCs/>
          <w:color w:val="222222"/>
          <w:sz w:val="24"/>
          <w:szCs w:val="24"/>
          <w:shd w:val="clear" w:color="auto" w:fill="FFFFFF"/>
        </w:rPr>
        <w:t>11</w:t>
      </w:r>
      <w:r w:rsidRPr="00E422F3">
        <w:rPr>
          <w:rFonts w:ascii="Times New Roman" w:hAnsi="Times New Roman" w:cs="Times New Roman"/>
          <w:color w:val="222222"/>
          <w:sz w:val="24"/>
          <w:szCs w:val="24"/>
          <w:shd w:val="clear" w:color="auto" w:fill="FFFFFF"/>
        </w:rPr>
        <w:t>(5), 211-218.</w:t>
      </w:r>
    </w:p>
    <w:p w14:paraId="3B960FF4" w14:textId="77777777" w:rsidR="00BE4B35" w:rsidRPr="00ED0362" w:rsidRDefault="00BE4B35" w:rsidP="003874BE">
      <w:pPr>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Shadmehr, R., Smith, M. A., &amp; Krakauer, J. W. (2010). Error correction, sensory prediction, and adaptation in motor control. </w:t>
      </w:r>
      <w:r w:rsidRPr="00ED0362">
        <w:rPr>
          <w:rFonts w:ascii="Times New Roman" w:hAnsi="Times New Roman" w:cs="Times New Roman"/>
          <w:i/>
          <w:iCs/>
          <w:color w:val="222222"/>
          <w:sz w:val="24"/>
          <w:szCs w:val="24"/>
          <w:shd w:val="clear" w:color="auto" w:fill="FFFFFF"/>
        </w:rPr>
        <w:t>Annual review of neuroscience</w:t>
      </w:r>
      <w:r w:rsidRPr="00ED0362">
        <w:rPr>
          <w:rFonts w:ascii="Times New Roman" w:hAnsi="Times New Roman" w:cs="Times New Roman"/>
          <w:color w:val="222222"/>
          <w:sz w:val="24"/>
          <w:szCs w:val="24"/>
          <w:shd w:val="clear" w:color="auto" w:fill="FFFFFF"/>
        </w:rPr>
        <w:t>, </w:t>
      </w:r>
      <w:r w:rsidRPr="00ED0362">
        <w:rPr>
          <w:rFonts w:ascii="Times New Roman" w:hAnsi="Times New Roman" w:cs="Times New Roman"/>
          <w:i/>
          <w:iCs/>
          <w:color w:val="222222"/>
          <w:sz w:val="24"/>
          <w:szCs w:val="24"/>
          <w:shd w:val="clear" w:color="auto" w:fill="FFFFFF"/>
        </w:rPr>
        <w:t>33</w:t>
      </w:r>
      <w:r w:rsidRPr="00ED0362">
        <w:rPr>
          <w:rFonts w:ascii="Times New Roman" w:hAnsi="Times New Roman" w:cs="Times New Roman"/>
          <w:color w:val="222222"/>
          <w:sz w:val="24"/>
          <w:szCs w:val="24"/>
          <w:shd w:val="clear" w:color="auto" w:fill="FFFFFF"/>
        </w:rPr>
        <w:t>, 89-108.</w:t>
      </w:r>
    </w:p>
    <w:p w14:paraId="06EECD73" w14:textId="77777777" w:rsidR="00BE4B35" w:rsidRPr="00ED0362" w:rsidRDefault="00BE4B35" w:rsidP="003874BE">
      <w:pPr>
        <w:spacing w:after="240" w:line="480" w:lineRule="auto"/>
        <w:ind w:left="567" w:hanging="567"/>
        <w:rPr>
          <w:rFonts w:ascii="Times New Roman" w:hAnsi="Times New Roman" w:cs="Times New Roman"/>
          <w:color w:val="222222"/>
          <w:sz w:val="24"/>
          <w:szCs w:val="24"/>
          <w:shd w:val="clear" w:color="auto" w:fill="FFFFFF"/>
          <w:lang w:val="de-DE"/>
        </w:rPr>
      </w:pPr>
      <w:r w:rsidRPr="00ED0362">
        <w:rPr>
          <w:rFonts w:ascii="Times New Roman" w:hAnsi="Times New Roman" w:cs="Times New Roman"/>
          <w:color w:val="222222"/>
          <w:sz w:val="24"/>
          <w:szCs w:val="24"/>
          <w:shd w:val="clear" w:color="auto" w:fill="FFFFFF"/>
        </w:rPr>
        <w:t xml:space="preserve">Shaw, W.A., 1938. The distribution of muscular action potentials during imaging. </w:t>
      </w:r>
      <w:r w:rsidRPr="00ED0362">
        <w:rPr>
          <w:rFonts w:ascii="Times New Roman" w:hAnsi="Times New Roman" w:cs="Times New Roman"/>
          <w:color w:val="222222"/>
          <w:sz w:val="24"/>
          <w:szCs w:val="24"/>
          <w:shd w:val="clear" w:color="auto" w:fill="FFFFFF"/>
          <w:lang w:val="de-DE"/>
        </w:rPr>
        <w:t>Psychol. Rec. 2, 195–216.</w:t>
      </w:r>
    </w:p>
    <w:p w14:paraId="124C6509" w14:textId="77777777" w:rsidR="00BE4B35" w:rsidRPr="00ED0362" w:rsidRDefault="00BE4B35" w:rsidP="003874BE">
      <w:pPr>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lang w:val="de-DE"/>
        </w:rPr>
        <w:t xml:space="preserve">Shea, C. H., Buchanan, J. J., &amp; Kennedy, D. M. (2016). </w:t>
      </w:r>
      <w:r w:rsidRPr="00ED0362">
        <w:rPr>
          <w:rFonts w:ascii="Times New Roman" w:hAnsi="Times New Roman" w:cs="Times New Roman"/>
          <w:color w:val="222222"/>
          <w:sz w:val="24"/>
          <w:szCs w:val="24"/>
          <w:shd w:val="clear" w:color="auto" w:fill="FFFFFF"/>
        </w:rPr>
        <w:t xml:space="preserve">Perception and action influences on discrete and reciprocal bimanual coordination. </w:t>
      </w:r>
      <w:r w:rsidRPr="00ED0362">
        <w:rPr>
          <w:rFonts w:ascii="Times New Roman" w:hAnsi="Times New Roman" w:cs="Times New Roman"/>
          <w:i/>
          <w:iCs/>
          <w:color w:val="222222"/>
          <w:sz w:val="24"/>
          <w:szCs w:val="24"/>
          <w:shd w:val="clear" w:color="auto" w:fill="FFFFFF"/>
        </w:rPr>
        <w:t>Psychonomic Bulletin &amp; Review, 23(2)</w:t>
      </w:r>
      <w:r w:rsidRPr="00ED0362">
        <w:rPr>
          <w:rFonts w:ascii="Times New Roman" w:hAnsi="Times New Roman" w:cs="Times New Roman"/>
          <w:color w:val="222222"/>
          <w:sz w:val="24"/>
          <w:szCs w:val="24"/>
          <w:shd w:val="clear" w:color="auto" w:fill="FFFFFF"/>
        </w:rPr>
        <w:t>, 361-386.</w:t>
      </w:r>
    </w:p>
    <w:p w14:paraId="17CCBCD9"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color w:val="222222"/>
          <w:sz w:val="24"/>
          <w:szCs w:val="24"/>
          <w:shd w:val="clear" w:color="auto" w:fill="FFFFFF"/>
        </w:rPr>
        <w:t>Shenton, J. T., Schwoebel, J., &amp; Coslett, H. B. (2004). Mental motor imagery and the body schema: evidence for proprioceptive dominance. </w:t>
      </w:r>
      <w:r w:rsidRPr="00ED0362">
        <w:rPr>
          <w:rFonts w:ascii="Times New Roman" w:hAnsi="Times New Roman" w:cs="Times New Roman"/>
          <w:i/>
          <w:iCs/>
          <w:color w:val="222222"/>
          <w:sz w:val="24"/>
          <w:szCs w:val="24"/>
          <w:shd w:val="clear" w:color="auto" w:fill="FFFFFF"/>
        </w:rPr>
        <w:t>Neuroscience letters</w:t>
      </w:r>
      <w:r w:rsidRPr="00ED0362">
        <w:rPr>
          <w:rFonts w:ascii="Times New Roman" w:hAnsi="Times New Roman" w:cs="Times New Roman"/>
          <w:color w:val="222222"/>
          <w:sz w:val="24"/>
          <w:szCs w:val="24"/>
          <w:shd w:val="clear" w:color="auto" w:fill="FFFFFF"/>
        </w:rPr>
        <w:t>, </w:t>
      </w:r>
      <w:r w:rsidRPr="00ED0362">
        <w:rPr>
          <w:rFonts w:ascii="Times New Roman" w:hAnsi="Times New Roman" w:cs="Times New Roman"/>
          <w:i/>
          <w:iCs/>
          <w:color w:val="222222"/>
          <w:sz w:val="24"/>
          <w:szCs w:val="24"/>
          <w:shd w:val="clear" w:color="auto" w:fill="FFFFFF"/>
        </w:rPr>
        <w:t>370</w:t>
      </w:r>
      <w:r w:rsidRPr="00ED0362">
        <w:rPr>
          <w:rFonts w:ascii="Times New Roman" w:hAnsi="Times New Roman" w:cs="Times New Roman"/>
          <w:color w:val="222222"/>
          <w:sz w:val="24"/>
          <w:szCs w:val="24"/>
          <w:shd w:val="clear" w:color="auto" w:fill="FFFFFF"/>
        </w:rPr>
        <w:t>(1), 19-24.</w:t>
      </w:r>
    </w:p>
    <w:p w14:paraId="24759B9D" w14:textId="77777777" w:rsidR="00BE4B35" w:rsidRPr="00ED0362" w:rsidRDefault="00BE4B35" w:rsidP="003874BE">
      <w:pPr>
        <w:spacing w:after="240" w:line="480" w:lineRule="auto"/>
        <w:ind w:left="567" w:hanging="567"/>
        <w:rPr>
          <w:rFonts w:ascii="Times New Roman" w:hAnsi="Times New Roman" w:cs="Times New Roman"/>
          <w:sz w:val="24"/>
          <w:szCs w:val="24"/>
          <w:lang w:val="de-DE"/>
        </w:rPr>
      </w:pPr>
      <w:r w:rsidRPr="00ED0362">
        <w:rPr>
          <w:rFonts w:ascii="Times New Roman" w:hAnsi="Times New Roman" w:cs="Times New Roman"/>
          <w:sz w:val="24"/>
          <w:szCs w:val="24"/>
        </w:rPr>
        <w:t>Shin, Y. K., Proctor, R. W., &amp; Capaldi, E. J. (2010). A review of contemporary ideomotor theory. </w:t>
      </w:r>
      <w:r w:rsidRPr="00ED0362">
        <w:rPr>
          <w:rFonts w:ascii="Times New Roman" w:hAnsi="Times New Roman" w:cs="Times New Roman"/>
          <w:i/>
          <w:iCs/>
          <w:sz w:val="24"/>
          <w:szCs w:val="24"/>
          <w:lang w:val="de-DE"/>
        </w:rPr>
        <w:t>Psychological Bulletin</w:t>
      </w:r>
      <w:r w:rsidRPr="00ED0362">
        <w:rPr>
          <w:rFonts w:ascii="Times New Roman" w:hAnsi="Times New Roman" w:cs="Times New Roman"/>
          <w:sz w:val="24"/>
          <w:szCs w:val="24"/>
          <w:lang w:val="de-DE"/>
        </w:rPr>
        <w:t>, </w:t>
      </w:r>
      <w:r w:rsidRPr="00ED0362">
        <w:rPr>
          <w:rFonts w:ascii="Times New Roman" w:hAnsi="Times New Roman" w:cs="Times New Roman"/>
          <w:i/>
          <w:iCs/>
          <w:sz w:val="24"/>
          <w:szCs w:val="24"/>
          <w:lang w:val="de-DE"/>
        </w:rPr>
        <w:t>136</w:t>
      </w:r>
      <w:r w:rsidRPr="00ED0362">
        <w:rPr>
          <w:rFonts w:ascii="Times New Roman" w:hAnsi="Times New Roman" w:cs="Times New Roman"/>
          <w:sz w:val="24"/>
          <w:szCs w:val="24"/>
          <w:lang w:val="de-DE"/>
        </w:rPr>
        <w:t>(6), 943.</w:t>
      </w:r>
    </w:p>
    <w:p w14:paraId="4EDF9426" w14:textId="77777777" w:rsidR="00BE4B35" w:rsidRDefault="00BE4B35" w:rsidP="00C01965">
      <w:pPr>
        <w:spacing w:after="240" w:line="480" w:lineRule="auto"/>
        <w:ind w:left="567" w:hanging="567"/>
        <w:rPr>
          <w:rFonts w:ascii="Times New Roman" w:hAnsi="Times New Roman" w:cs="Times New Roman"/>
          <w:color w:val="222222"/>
          <w:sz w:val="24"/>
          <w:szCs w:val="24"/>
          <w:shd w:val="clear" w:color="auto" w:fill="FFFFFF"/>
        </w:rPr>
      </w:pPr>
      <w:r w:rsidRPr="00244795">
        <w:rPr>
          <w:rFonts w:ascii="Times New Roman" w:hAnsi="Times New Roman" w:cs="Times New Roman"/>
          <w:color w:val="222222"/>
          <w:sz w:val="24"/>
          <w:szCs w:val="24"/>
          <w:shd w:val="clear" w:color="auto" w:fill="FFFFFF"/>
        </w:rPr>
        <w:t>Simonsmeier, B. A., Andronie, M., Buecker, S., &amp; Frank, C. (2021). The effects of imagery interventions in sports: A meta-analysis. </w:t>
      </w:r>
      <w:r w:rsidRPr="00244795">
        <w:rPr>
          <w:rFonts w:ascii="Times New Roman" w:hAnsi="Times New Roman" w:cs="Times New Roman"/>
          <w:i/>
          <w:iCs/>
          <w:color w:val="222222"/>
          <w:sz w:val="24"/>
          <w:szCs w:val="24"/>
          <w:shd w:val="clear" w:color="auto" w:fill="FFFFFF"/>
        </w:rPr>
        <w:t>International Review of Sport and Exercise Psychology</w:t>
      </w:r>
      <w:r w:rsidRPr="00244795">
        <w:rPr>
          <w:rFonts w:ascii="Times New Roman" w:hAnsi="Times New Roman" w:cs="Times New Roman"/>
          <w:color w:val="222222"/>
          <w:sz w:val="24"/>
          <w:szCs w:val="24"/>
          <w:shd w:val="clear" w:color="auto" w:fill="FFFFFF"/>
        </w:rPr>
        <w:t>, </w:t>
      </w:r>
      <w:r w:rsidRPr="00244795">
        <w:rPr>
          <w:rFonts w:ascii="Times New Roman" w:hAnsi="Times New Roman" w:cs="Times New Roman"/>
          <w:i/>
          <w:iCs/>
          <w:color w:val="222222"/>
          <w:sz w:val="24"/>
          <w:szCs w:val="24"/>
          <w:shd w:val="clear" w:color="auto" w:fill="FFFFFF"/>
        </w:rPr>
        <w:t>14</w:t>
      </w:r>
      <w:r w:rsidRPr="00244795">
        <w:rPr>
          <w:rFonts w:ascii="Times New Roman" w:hAnsi="Times New Roman" w:cs="Times New Roman"/>
          <w:color w:val="222222"/>
          <w:sz w:val="24"/>
          <w:szCs w:val="24"/>
          <w:shd w:val="clear" w:color="auto" w:fill="FFFFFF"/>
        </w:rPr>
        <w:t>(1), 186-207.</w:t>
      </w:r>
    </w:p>
    <w:p w14:paraId="1EA8F835"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lang w:val="de-DE"/>
        </w:rPr>
        <w:lastRenderedPageBreak/>
        <w:t xml:space="preserve">Simonsmeier, B. A., Frank, C., Gubelmann, H., &amp; Schneider, M. (2018). </w:t>
      </w:r>
      <w:r w:rsidRPr="00ED0362">
        <w:rPr>
          <w:rFonts w:ascii="Times New Roman" w:hAnsi="Times New Roman" w:cs="Times New Roman"/>
          <w:sz w:val="24"/>
          <w:szCs w:val="24"/>
        </w:rPr>
        <w:t xml:space="preserve">The effects of motor imagery training on performance and mental representation of 7- to 15-year old gymnasts of different levels of expertise. </w:t>
      </w:r>
      <w:r w:rsidRPr="00ED0362">
        <w:rPr>
          <w:rFonts w:ascii="Times New Roman" w:hAnsi="Times New Roman" w:cs="Times New Roman"/>
          <w:i/>
          <w:sz w:val="24"/>
          <w:szCs w:val="24"/>
        </w:rPr>
        <w:t>Sport, Exercise, and Performance Psychology, 7</w:t>
      </w:r>
      <w:r w:rsidRPr="00ED0362">
        <w:rPr>
          <w:rFonts w:ascii="Times New Roman" w:hAnsi="Times New Roman" w:cs="Times New Roman"/>
          <w:sz w:val="24"/>
          <w:szCs w:val="24"/>
        </w:rPr>
        <w:t>, 155–168.</w:t>
      </w:r>
    </w:p>
    <w:p w14:paraId="5346C007" w14:textId="77777777" w:rsidR="00BE4B35" w:rsidRPr="00ED0362" w:rsidRDefault="00BE4B35" w:rsidP="003874BE">
      <w:pPr>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Smith, D., Collins, D., &amp; Holmes, P. (2003). Impact and mechanism of mental practice effects on strength. </w:t>
      </w:r>
      <w:r w:rsidRPr="00ED0362">
        <w:rPr>
          <w:rFonts w:ascii="Times New Roman" w:hAnsi="Times New Roman" w:cs="Times New Roman"/>
          <w:i/>
          <w:iCs/>
          <w:color w:val="222222"/>
          <w:sz w:val="24"/>
          <w:szCs w:val="24"/>
          <w:shd w:val="clear" w:color="auto" w:fill="FFFFFF"/>
        </w:rPr>
        <w:t>International Journal of Sport and Exercise Psychology</w:t>
      </w:r>
      <w:r w:rsidRPr="00ED0362">
        <w:rPr>
          <w:rFonts w:ascii="Times New Roman" w:hAnsi="Times New Roman" w:cs="Times New Roman"/>
          <w:color w:val="222222"/>
          <w:sz w:val="24"/>
          <w:szCs w:val="24"/>
          <w:shd w:val="clear" w:color="auto" w:fill="FFFFFF"/>
        </w:rPr>
        <w:t>, </w:t>
      </w:r>
      <w:r w:rsidRPr="00ED0362">
        <w:rPr>
          <w:rFonts w:ascii="Times New Roman" w:hAnsi="Times New Roman" w:cs="Times New Roman"/>
          <w:i/>
          <w:iCs/>
          <w:color w:val="222222"/>
          <w:sz w:val="24"/>
          <w:szCs w:val="24"/>
          <w:shd w:val="clear" w:color="auto" w:fill="FFFFFF"/>
        </w:rPr>
        <w:t>1</w:t>
      </w:r>
      <w:r w:rsidRPr="00ED0362">
        <w:rPr>
          <w:rFonts w:ascii="Times New Roman" w:hAnsi="Times New Roman" w:cs="Times New Roman"/>
          <w:color w:val="222222"/>
          <w:sz w:val="24"/>
          <w:szCs w:val="24"/>
          <w:shd w:val="clear" w:color="auto" w:fill="FFFFFF"/>
        </w:rPr>
        <w:t>(3), 293-306.</w:t>
      </w:r>
    </w:p>
    <w:p w14:paraId="5C419DEA" w14:textId="77777777" w:rsidR="00BE4B35" w:rsidRPr="00ED0362" w:rsidRDefault="00BE4B35" w:rsidP="00E422F3">
      <w:pPr>
        <w:spacing w:after="240" w:line="480" w:lineRule="auto"/>
        <w:ind w:left="567" w:hanging="567"/>
        <w:rPr>
          <w:rFonts w:ascii="Times New Roman" w:hAnsi="Times New Roman" w:cs="Times New Roman"/>
          <w:color w:val="222222"/>
          <w:sz w:val="24"/>
          <w:szCs w:val="24"/>
          <w:shd w:val="clear" w:color="auto" w:fill="FFFFFF"/>
        </w:rPr>
      </w:pPr>
      <w:r w:rsidRPr="00E422F3">
        <w:rPr>
          <w:rFonts w:ascii="Times New Roman" w:hAnsi="Times New Roman" w:cs="Times New Roman"/>
          <w:color w:val="222222"/>
          <w:sz w:val="24"/>
          <w:szCs w:val="24"/>
          <w:shd w:val="clear" w:color="auto" w:fill="FFFFFF"/>
        </w:rPr>
        <w:t>Sperry, R. W. (1950). Neural basis of the spontaneous optokinetic response produced by visual inversion. </w:t>
      </w:r>
      <w:r w:rsidRPr="00E422F3">
        <w:rPr>
          <w:rFonts w:ascii="Times New Roman" w:hAnsi="Times New Roman" w:cs="Times New Roman"/>
          <w:i/>
          <w:iCs/>
          <w:color w:val="222222"/>
          <w:sz w:val="24"/>
          <w:szCs w:val="24"/>
          <w:shd w:val="clear" w:color="auto" w:fill="FFFFFF"/>
        </w:rPr>
        <w:t xml:space="preserve">Journal of </w:t>
      </w:r>
      <w:r>
        <w:rPr>
          <w:rFonts w:ascii="Times New Roman" w:hAnsi="Times New Roman" w:cs="Times New Roman"/>
          <w:i/>
          <w:iCs/>
          <w:color w:val="222222"/>
          <w:sz w:val="24"/>
          <w:szCs w:val="24"/>
          <w:shd w:val="clear" w:color="auto" w:fill="FFFFFF"/>
        </w:rPr>
        <w:t>C</w:t>
      </w:r>
      <w:r w:rsidRPr="00E422F3">
        <w:rPr>
          <w:rFonts w:ascii="Times New Roman" w:hAnsi="Times New Roman" w:cs="Times New Roman"/>
          <w:i/>
          <w:iCs/>
          <w:color w:val="222222"/>
          <w:sz w:val="24"/>
          <w:szCs w:val="24"/>
          <w:shd w:val="clear" w:color="auto" w:fill="FFFFFF"/>
        </w:rPr>
        <w:t xml:space="preserve">omparative and </w:t>
      </w:r>
      <w:r>
        <w:rPr>
          <w:rFonts w:ascii="Times New Roman" w:hAnsi="Times New Roman" w:cs="Times New Roman"/>
          <w:i/>
          <w:iCs/>
          <w:color w:val="222222"/>
          <w:sz w:val="24"/>
          <w:szCs w:val="24"/>
          <w:shd w:val="clear" w:color="auto" w:fill="FFFFFF"/>
        </w:rPr>
        <w:t>P</w:t>
      </w:r>
      <w:r w:rsidRPr="00E422F3">
        <w:rPr>
          <w:rFonts w:ascii="Times New Roman" w:hAnsi="Times New Roman" w:cs="Times New Roman"/>
          <w:i/>
          <w:iCs/>
          <w:color w:val="222222"/>
          <w:sz w:val="24"/>
          <w:szCs w:val="24"/>
          <w:shd w:val="clear" w:color="auto" w:fill="FFFFFF"/>
        </w:rPr>
        <w:t xml:space="preserve">hysiological </w:t>
      </w:r>
      <w:r>
        <w:rPr>
          <w:rFonts w:ascii="Times New Roman" w:hAnsi="Times New Roman" w:cs="Times New Roman"/>
          <w:i/>
          <w:iCs/>
          <w:color w:val="222222"/>
          <w:sz w:val="24"/>
          <w:szCs w:val="24"/>
          <w:shd w:val="clear" w:color="auto" w:fill="FFFFFF"/>
        </w:rPr>
        <w:t>P</w:t>
      </w:r>
      <w:r w:rsidRPr="00E422F3">
        <w:rPr>
          <w:rFonts w:ascii="Times New Roman" w:hAnsi="Times New Roman" w:cs="Times New Roman"/>
          <w:i/>
          <w:iCs/>
          <w:color w:val="222222"/>
          <w:sz w:val="24"/>
          <w:szCs w:val="24"/>
          <w:shd w:val="clear" w:color="auto" w:fill="FFFFFF"/>
        </w:rPr>
        <w:t>sychology</w:t>
      </w:r>
      <w:r w:rsidRPr="00E422F3">
        <w:rPr>
          <w:rFonts w:ascii="Times New Roman" w:hAnsi="Times New Roman" w:cs="Times New Roman"/>
          <w:color w:val="222222"/>
          <w:sz w:val="24"/>
          <w:szCs w:val="24"/>
          <w:shd w:val="clear" w:color="auto" w:fill="FFFFFF"/>
        </w:rPr>
        <w:t>, </w:t>
      </w:r>
      <w:r w:rsidRPr="00E422F3">
        <w:rPr>
          <w:rFonts w:ascii="Times New Roman" w:hAnsi="Times New Roman" w:cs="Times New Roman"/>
          <w:i/>
          <w:iCs/>
          <w:color w:val="222222"/>
          <w:sz w:val="24"/>
          <w:szCs w:val="24"/>
          <w:shd w:val="clear" w:color="auto" w:fill="FFFFFF"/>
        </w:rPr>
        <w:t>43</w:t>
      </w:r>
      <w:r w:rsidRPr="00E422F3">
        <w:rPr>
          <w:rFonts w:ascii="Times New Roman" w:hAnsi="Times New Roman" w:cs="Times New Roman"/>
          <w:color w:val="222222"/>
          <w:sz w:val="24"/>
          <w:szCs w:val="24"/>
          <w:shd w:val="clear" w:color="auto" w:fill="FFFFFF"/>
        </w:rPr>
        <w:t>(6), 482.</w:t>
      </w:r>
      <w:r w:rsidRPr="00ED0362">
        <w:rPr>
          <w:rFonts w:ascii="Times New Roman" w:hAnsi="Times New Roman" w:cs="Times New Roman"/>
          <w:color w:val="222222"/>
          <w:sz w:val="24"/>
          <w:szCs w:val="24"/>
          <w:shd w:val="clear" w:color="auto" w:fill="FFFFFF"/>
        </w:rPr>
        <w:br w:type="page"/>
      </w:r>
    </w:p>
    <w:p w14:paraId="5C53FDE3" w14:textId="77777777" w:rsidR="00BE4B35" w:rsidRPr="00ED0362" w:rsidRDefault="00BE4B35" w:rsidP="003874BE">
      <w:pPr>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lastRenderedPageBreak/>
        <w:t>Stinear, C. M., Byblow, W. D., Steyvers, M., Levin, O., &amp; Swinnen, S. P. (2006). Kinesthetic, but not visual, motor imagery modulates corticomotor excitability. </w:t>
      </w:r>
      <w:r w:rsidRPr="00ED0362">
        <w:rPr>
          <w:rFonts w:ascii="Times New Roman" w:hAnsi="Times New Roman" w:cs="Times New Roman"/>
          <w:i/>
          <w:iCs/>
          <w:color w:val="222222"/>
          <w:sz w:val="24"/>
          <w:szCs w:val="24"/>
          <w:shd w:val="clear" w:color="auto" w:fill="FFFFFF"/>
        </w:rPr>
        <w:t>Experimental brain research</w:t>
      </w:r>
      <w:r w:rsidRPr="00ED0362">
        <w:rPr>
          <w:rFonts w:ascii="Times New Roman" w:hAnsi="Times New Roman" w:cs="Times New Roman"/>
          <w:color w:val="222222"/>
          <w:sz w:val="24"/>
          <w:szCs w:val="24"/>
          <w:shd w:val="clear" w:color="auto" w:fill="FFFFFF"/>
        </w:rPr>
        <w:t>, </w:t>
      </w:r>
      <w:r w:rsidRPr="00ED0362">
        <w:rPr>
          <w:rFonts w:ascii="Times New Roman" w:hAnsi="Times New Roman" w:cs="Times New Roman"/>
          <w:i/>
          <w:iCs/>
          <w:color w:val="222222"/>
          <w:sz w:val="24"/>
          <w:szCs w:val="24"/>
          <w:shd w:val="clear" w:color="auto" w:fill="FFFFFF"/>
        </w:rPr>
        <w:t>168</w:t>
      </w:r>
      <w:r w:rsidRPr="00ED0362">
        <w:rPr>
          <w:rFonts w:ascii="Times New Roman" w:hAnsi="Times New Roman" w:cs="Times New Roman"/>
          <w:color w:val="222222"/>
          <w:sz w:val="24"/>
          <w:szCs w:val="24"/>
          <w:shd w:val="clear" w:color="auto" w:fill="FFFFFF"/>
        </w:rPr>
        <w:t>(1-2), 157-164.</w:t>
      </w:r>
    </w:p>
    <w:p w14:paraId="1D3FCC2D" w14:textId="77777777" w:rsidR="00BE4B35" w:rsidRPr="00ED0362" w:rsidRDefault="00BE4B35" w:rsidP="003874BE">
      <w:pPr>
        <w:spacing w:after="240" w:line="480" w:lineRule="auto"/>
        <w:ind w:left="567" w:hanging="567"/>
        <w:rPr>
          <w:rFonts w:ascii="Times New Roman" w:hAnsi="Times New Roman" w:cs="Times New Roman"/>
          <w:color w:val="222222"/>
          <w:sz w:val="24"/>
          <w:szCs w:val="24"/>
          <w:shd w:val="clear" w:color="auto" w:fill="FFFFFF"/>
        </w:rPr>
      </w:pPr>
      <w:bookmarkStart w:id="4" w:name="_Hlk112150637"/>
      <w:r w:rsidRPr="00ED0362">
        <w:rPr>
          <w:rFonts w:ascii="Times New Roman" w:hAnsi="Times New Roman" w:cs="Times New Roman"/>
          <w:color w:val="222222"/>
          <w:sz w:val="24"/>
          <w:szCs w:val="24"/>
          <w:shd w:val="clear" w:color="auto" w:fill="FFFFFF"/>
        </w:rPr>
        <w:t>Stöcker, C., &amp; Hoffmann, J. (2004</w:t>
      </w:r>
      <w:bookmarkEnd w:id="4"/>
      <w:r w:rsidRPr="00ED0362">
        <w:rPr>
          <w:rFonts w:ascii="Times New Roman" w:hAnsi="Times New Roman" w:cs="Times New Roman"/>
          <w:color w:val="222222"/>
          <w:sz w:val="24"/>
          <w:szCs w:val="24"/>
          <w:shd w:val="clear" w:color="auto" w:fill="FFFFFF"/>
        </w:rPr>
        <w:t>). The ideomotor principle and motor sequence acquisition: Tone effects facilitate movement chunking. </w:t>
      </w:r>
      <w:r w:rsidRPr="00ED0362">
        <w:rPr>
          <w:rFonts w:ascii="Times New Roman" w:hAnsi="Times New Roman" w:cs="Times New Roman"/>
          <w:i/>
          <w:iCs/>
          <w:color w:val="222222"/>
          <w:sz w:val="24"/>
          <w:szCs w:val="24"/>
          <w:shd w:val="clear" w:color="auto" w:fill="FFFFFF"/>
        </w:rPr>
        <w:t>Psychological Research, 68(2)</w:t>
      </w:r>
      <w:r w:rsidRPr="00ED0362">
        <w:rPr>
          <w:rFonts w:ascii="Times New Roman" w:hAnsi="Times New Roman" w:cs="Times New Roman"/>
          <w:color w:val="222222"/>
          <w:sz w:val="24"/>
          <w:szCs w:val="24"/>
          <w:shd w:val="clear" w:color="auto" w:fill="FFFFFF"/>
        </w:rPr>
        <w:t>, 126-137.</w:t>
      </w:r>
    </w:p>
    <w:p w14:paraId="3388A49A" w14:textId="77777777" w:rsidR="00BE4B35" w:rsidRDefault="00BE4B35" w:rsidP="00C01965">
      <w:pPr>
        <w:spacing w:after="240" w:line="480" w:lineRule="auto"/>
        <w:ind w:left="567" w:hanging="567"/>
        <w:rPr>
          <w:rFonts w:ascii="Times New Roman" w:hAnsi="Times New Roman" w:cs="Times New Roman"/>
          <w:color w:val="222222"/>
          <w:sz w:val="24"/>
          <w:szCs w:val="24"/>
          <w:shd w:val="clear" w:color="auto" w:fill="FFFFFF"/>
        </w:rPr>
      </w:pPr>
      <w:r w:rsidRPr="00E841E2">
        <w:rPr>
          <w:rFonts w:ascii="Times New Roman" w:hAnsi="Times New Roman" w:cs="Times New Roman"/>
          <w:color w:val="222222"/>
          <w:sz w:val="24"/>
          <w:szCs w:val="24"/>
          <w:shd w:val="clear" w:color="auto" w:fill="FFFFFF"/>
        </w:rPr>
        <w:t>Sulikowski, D., &amp; Burke, D. (2015). From the lab to the world: The paradigmatic assumption and the functional cognition of avian foraging. </w:t>
      </w:r>
      <w:r w:rsidRPr="00E841E2">
        <w:rPr>
          <w:rFonts w:ascii="Times New Roman" w:hAnsi="Times New Roman" w:cs="Times New Roman"/>
          <w:i/>
          <w:iCs/>
          <w:color w:val="222222"/>
          <w:sz w:val="24"/>
          <w:szCs w:val="24"/>
          <w:shd w:val="clear" w:color="auto" w:fill="FFFFFF"/>
        </w:rPr>
        <w:t>Current Zoology</w:t>
      </w:r>
      <w:r w:rsidRPr="00E841E2">
        <w:rPr>
          <w:rFonts w:ascii="Times New Roman" w:hAnsi="Times New Roman" w:cs="Times New Roman"/>
          <w:color w:val="222222"/>
          <w:sz w:val="24"/>
          <w:szCs w:val="24"/>
          <w:shd w:val="clear" w:color="auto" w:fill="FFFFFF"/>
        </w:rPr>
        <w:t>, </w:t>
      </w:r>
      <w:r w:rsidRPr="00E841E2">
        <w:rPr>
          <w:rFonts w:ascii="Times New Roman" w:hAnsi="Times New Roman" w:cs="Times New Roman"/>
          <w:i/>
          <w:iCs/>
          <w:color w:val="222222"/>
          <w:sz w:val="24"/>
          <w:szCs w:val="24"/>
          <w:shd w:val="clear" w:color="auto" w:fill="FFFFFF"/>
        </w:rPr>
        <w:t>61</w:t>
      </w:r>
      <w:r w:rsidRPr="00E841E2">
        <w:rPr>
          <w:rFonts w:ascii="Times New Roman" w:hAnsi="Times New Roman" w:cs="Times New Roman"/>
          <w:color w:val="222222"/>
          <w:sz w:val="24"/>
          <w:szCs w:val="24"/>
          <w:shd w:val="clear" w:color="auto" w:fill="FFFFFF"/>
        </w:rPr>
        <w:t>(2), 328-340.</w:t>
      </w:r>
    </w:p>
    <w:p w14:paraId="1C1F8203" w14:textId="77777777" w:rsidR="00BE4B35" w:rsidRPr="00ED0362" w:rsidRDefault="00BE4B35" w:rsidP="003874BE">
      <w:pPr>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 xml:space="preserve">Sun, D., Custers, R., Marien, H., Liefooghe, B., &amp; Aarts, H. (2022). Examining mechanistic explanations for ideomotor effects. </w:t>
      </w:r>
      <w:r w:rsidRPr="00ED0362">
        <w:rPr>
          <w:rFonts w:ascii="Times New Roman" w:hAnsi="Times New Roman" w:cs="Times New Roman"/>
          <w:i/>
          <w:iCs/>
          <w:color w:val="222222"/>
          <w:sz w:val="24"/>
          <w:szCs w:val="24"/>
          <w:shd w:val="clear" w:color="auto" w:fill="FFFFFF"/>
        </w:rPr>
        <w:t>Journal of Experimental Psychology: Human Perception and Performance</w:t>
      </w:r>
      <w:r w:rsidRPr="00ED0362">
        <w:rPr>
          <w:rFonts w:ascii="Times New Roman" w:hAnsi="Times New Roman" w:cs="Times New Roman"/>
          <w:color w:val="222222"/>
          <w:sz w:val="24"/>
          <w:szCs w:val="24"/>
          <w:shd w:val="clear" w:color="auto" w:fill="FFFFFF"/>
        </w:rPr>
        <w:t>.</w:t>
      </w:r>
    </w:p>
    <w:p w14:paraId="7FCB6D4D" w14:textId="77777777" w:rsidR="00BE4B35" w:rsidRPr="00ED0362" w:rsidRDefault="00BE4B35" w:rsidP="003874BE">
      <w:pPr>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lang w:val="de-DE"/>
        </w:rPr>
        <w:t xml:space="preserve">Swinnen, S. P., Lee, T. D., Verschueren, S., Serrien, D. J., &amp; Bogaerds, H. (1997). </w:t>
      </w:r>
      <w:r w:rsidRPr="00ED0362">
        <w:rPr>
          <w:rFonts w:ascii="Times New Roman" w:hAnsi="Times New Roman" w:cs="Times New Roman"/>
          <w:color w:val="222222"/>
          <w:sz w:val="24"/>
          <w:szCs w:val="24"/>
          <w:shd w:val="clear" w:color="auto" w:fill="FFFFFF"/>
        </w:rPr>
        <w:t xml:space="preserve">Interlimb coordination: Learning and transfer under different feedback conditions. </w:t>
      </w:r>
      <w:r w:rsidRPr="00ED0362">
        <w:rPr>
          <w:rFonts w:ascii="Times New Roman" w:hAnsi="Times New Roman" w:cs="Times New Roman"/>
          <w:i/>
          <w:iCs/>
          <w:color w:val="222222"/>
          <w:sz w:val="24"/>
          <w:szCs w:val="24"/>
          <w:shd w:val="clear" w:color="auto" w:fill="FFFFFF"/>
        </w:rPr>
        <w:t>Human Movement Science, 16(6)</w:t>
      </w:r>
      <w:r w:rsidRPr="00ED0362">
        <w:rPr>
          <w:rFonts w:ascii="Times New Roman" w:hAnsi="Times New Roman" w:cs="Times New Roman"/>
          <w:color w:val="222222"/>
          <w:sz w:val="24"/>
          <w:szCs w:val="24"/>
          <w:shd w:val="clear" w:color="auto" w:fill="FFFFFF"/>
        </w:rPr>
        <w:t>, 749-785.</w:t>
      </w:r>
    </w:p>
    <w:p w14:paraId="3A2D165D" w14:textId="77777777" w:rsidR="00BE4B35" w:rsidRDefault="00BE4B35" w:rsidP="00C01965">
      <w:pPr>
        <w:spacing w:after="240" w:line="480" w:lineRule="auto"/>
        <w:ind w:left="567" w:hanging="567"/>
        <w:rPr>
          <w:rFonts w:ascii="Times New Roman" w:hAnsi="Times New Roman" w:cs="Times New Roman"/>
          <w:color w:val="222222"/>
          <w:sz w:val="24"/>
          <w:szCs w:val="24"/>
          <w:shd w:val="clear" w:color="auto" w:fill="FFFFFF"/>
        </w:rPr>
      </w:pPr>
      <w:r w:rsidRPr="00D26489">
        <w:rPr>
          <w:rFonts w:ascii="Times New Roman" w:hAnsi="Times New Roman" w:cs="Times New Roman"/>
          <w:color w:val="222222"/>
          <w:sz w:val="24"/>
          <w:szCs w:val="24"/>
          <w:shd w:val="clear" w:color="auto" w:fill="FFFFFF"/>
        </w:rPr>
        <w:t>Tolman, E. C. (1948). Cognitive maps in rats and men. </w:t>
      </w:r>
      <w:r w:rsidRPr="00D26489">
        <w:rPr>
          <w:rFonts w:ascii="Times New Roman" w:hAnsi="Times New Roman" w:cs="Times New Roman"/>
          <w:i/>
          <w:iCs/>
          <w:color w:val="222222"/>
          <w:sz w:val="24"/>
          <w:szCs w:val="24"/>
          <w:shd w:val="clear" w:color="auto" w:fill="FFFFFF"/>
        </w:rPr>
        <w:t xml:space="preserve">Psychological </w:t>
      </w:r>
      <w:r>
        <w:rPr>
          <w:rFonts w:ascii="Times New Roman" w:hAnsi="Times New Roman" w:cs="Times New Roman"/>
          <w:i/>
          <w:iCs/>
          <w:color w:val="222222"/>
          <w:sz w:val="24"/>
          <w:szCs w:val="24"/>
          <w:shd w:val="clear" w:color="auto" w:fill="FFFFFF"/>
        </w:rPr>
        <w:t>R</w:t>
      </w:r>
      <w:r w:rsidRPr="00D26489">
        <w:rPr>
          <w:rFonts w:ascii="Times New Roman" w:hAnsi="Times New Roman" w:cs="Times New Roman"/>
          <w:i/>
          <w:iCs/>
          <w:color w:val="222222"/>
          <w:sz w:val="24"/>
          <w:szCs w:val="24"/>
          <w:shd w:val="clear" w:color="auto" w:fill="FFFFFF"/>
        </w:rPr>
        <w:t>eview</w:t>
      </w:r>
      <w:r w:rsidRPr="00D26489">
        <w:rPr>
          <w:rFonts w:ascii="Times New Roman" w:hAnsi="Times New Roman" w:cs="Times New Roman"/>
          <w:color w:val="222222"/>
          <w:sz w:val="24"/>
          <w:szCs w:val="24"/>
          <w:shd w:val="clear" w:color="auto" w:fill="FFFFFF"/>
        </w:rPr>
        <w:t>, </w:t>
      </w:r>
      <w:r w:rsidRPr="00D26489">
        <w:rPr>
          <w:rFonts w:ascii="Times New Roman" w:hAnsi="Times New Roman" w:cs="Times New Roman"/>
          <w:i/>
          <w:iCs/>
          <w:color w:val="222222"/>
          <w:sz w:val="24"/>
          <w:szCs w:val="24"/>
          <w:shd w:val="clear" w:color="auto" w:fill="FFFFFF"/>
        </w:rPr>
        <w:t>55</w:t>
      </w:r>
      <w:r w:rsidRPr="00D26489">
        <w:rPr>
          <w:rFonts w:ascii="Times New Roman" w:hAnsi="Times New Roman" w:cs="Times New Roman"/>
          <w:color w:val="222222"/>
          <w:sz w:val="24"/>
          <w:szCs w:val="24"/>
          <w:shd w:val="clear" w:color="auto" w:fill="FFFFFF"/>
        </w:rPr>
        <w:t>(4), 189.</w:t>
      </w:r>
    </w:p>
    <w:p w14:paraId="6EBFBD22" w14:textId="77777777" w:rsidR="00BE4B35" w:rsidRPr="00ED0362" w:rsidRDefault="00BE4B35" w:rsidP="003874BE">
      <w:pPr>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 xml:space="preserve">Toovey, B. R. W., Seiss, E., &amp; Sterr, A. (2021). Functional equivalence revisited: Costs and benefits of priming action with motor imagery and motor preparation. </w:t>
      </w:r>
      <w:r w:rsidRPr="00ED0362">
        <w:rPr>
          <w:rFonts w:ascii="Times New Roman" w:hAnsi="Times New Roman" w:cs="Times New Roman"/>
          <w:i/>
          <w:iCs/>
          <w:color w:val="222222"/>
          <w:sz w:val="24"/>
          <w:szCs w:val="24"/>
          <w:shd w:val="clear" w:color="auto" w:fill="FFFFFF"/>
        </w:rPr>
        <w:t>Journal of Experimental Psychology: Human Perception and Performance, 47(12)</w:t>
      </w:r>
      <w:r w:rsidRPr="00ED0362">
        <w:rPr>
          <w:rFonts w:ascii="Times New Roman" w:hAnsi="Times New Roman" w:cs="Times New Roman"/>
          <w:color w:val="222222"/>
          <w:sz w:val="24"/>
          <w:szCs w:val="24"/>
          <w:shd w:val="clear" w:color="auto" w:fill="FFFFFF"/>
        </w:rPr>
        <w:t>, 1698.</w:t>
      </w:r>
    </w:p>
    <w:p w14:paraId="4CC7A8E7" w14:textId="77777777" w:rsidR="00BE4B35" w:rsidRPr="00ED0362" w:rsidRDefault="00BE4B35" w:rsidP="003874BE">
      <w:pPr>
        <w:autoSpaceDE w:val="0"/>
        <w:autoSpaceDN w:val="0"/>
        <w:adjustRightInd w:val="0"/>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Toth, A. J., McNeill, E., Hayes, K., Moran, A. P., &amp; Campbell, M. (2020). Does mental practice still enhance performance? A 24 Year follow-up and meta-analytic replication and extension. </w:t>
      </w:r>
      <w:r w:rsidRPr="00ED0362">
        <w:rPr>
          <w:rFonts w:ascii="Times New Roman" w:hAnsi="Times New Roman" w:cs="Times New Roman"/>
          <w:i/>
          <w:iCs/>
          <w:color w:val="222222"/>
          <w:sz w:val="24"/>
          <w:szCs w:val="24"/>
          <w:shd w:val="clear" w:color="auto" w:fill="FFFFFF"/>
        </w:rPr>
        <w:t>Psychology of Sport and Exercise</w:t>
      </w:r>
      <w:r w:rsidRPr="00ED0362">
        <w:rPr>
          <w:rFonts w:ascii="Times New Roman" w:hAnsi="Times New Roman" w:cs="Times New Roman"/>
          <w:color w:val="222222"/>
          <w:sz w:val="24"/>
          <w:szCs w:val="24"/>
          <w:shd w:val="clear" w:color="auto" w:fill="FFFFFF"/>
        </w:rPr>
        <w:t>, </w:t>
      </w:r>
      <w:r w:rsidRPr="00ED0362">
        <w:rPr>
          <w:rFonts w:ascii="Times New Roman" w:hAnsi="Times New Roman" w:cs="Times New Roman"/>
          <w:i/>
          <w:iCs/>
          <w:color w:val="222222"/>
          <w:sz w:val="24"/>
          <w:szCs w:val="24"/>
          <w:shd w:val="clear" w:color="auto" w:fill="FFFFFF"/>
        </w:rPr>
        <w:t>48</w:t>
      </w:r>
      <w:r w:rsidRPr="00ED0362">
        <w:rPr>
          <w:rFonts w:ascii="Times New Roman" w:hAnsi="Times New Roman" w:cs="Times New Roman"/>
          <w:color w:val="222222"/>
          <w:sz w:val="24"/>
          <w:szCs w:val="24"/>
          <w:shd w:val="clear" w:color="auto" w:fill="FFFFFF"/>
        </w:rPr>
        <w:t>, 101672.</w:t>
      </w:r>
    </w:p>
    <w:p w14:paraId="22A780F5" w14:textId="77777777" w:rsidR="00BE4B35" w:rsidRPr="00ED0362" w:rsidRDefault="00BE4B35" w:rsidP="003874BE">
      <w:pPr>
        <w:autoSpaceDE w:val="0"/>
        <w:autoSpaceDN w:val="0"/>
        <w:adjustRightInd w:val="0"/>
        <w:spacing w:after="240" w:line="480" w:lineRule="auto"/>
        <w:ind w:left="567" w:hanging="567"/>
        <w:rPr>
          <w:rFonts w:ascii="Times New Roman" w:hAnsi="Times New Roman" w:cs="Times New Roman"/>
          <w:color w:val="3E3D40"/>
          <w:sz w:val="24"/>
          <w:szCs w:val="24"/>
          <w:shd w:val="clear" w:color="auto" w:fill="FFFFFF"/>
        </w:rPr>
      </w:pPr>
      <w:r w:rsidRPr="00ED0362">
        <w:rPr>
          <w:rFonts w:ascii="Times New Roman" w:hAnsi="Times New Roman" w:cs="Times New Roman"/>
          <w:color w:val="3E3D40"/>
          <w:sz w:val="24"/>
          <w:szCs w:val="24"/>
          <w:shd w:val="clear" w:color="auto" w:fill="FFFFFF"/>
        </w:rPr>
        <w:lastRenderedPageBreak/>
        <w:t>Turvey, M. T. (1977). “Preliminaries to a theory of action with reference to vision,” in </w:t>
      </w:r>
      <w:r w:rsidRPr="00ED0362">
        <w:rPr>
          <w:rFonts w:ascii="Times New Roman" w:hAnsi="Times New Roman" w:cs="Times New Roman"/>
          <w:i/>
          <w:iCs/>
          <w:color w:val="3E3D40"/>
          <w:sz w:val="24"/>
          <w:szCs w:val="24"/>
          <w:shd w:val="clear" w:color="auto" w:fill="FFFFFF"/>
        </w:rPr>
        <w:t>Perceiving, Acting and Knowing: Toward an Ecological Psychology</w:t>
      </w:r>
      <w:r w:rsidRPr="00ED0362">
        <w:rPr>
          <w:rFonts w:ascii="Times New Roman" w:hAnsi="Times New Roman" w:cs="Times New Roman"/>
          <w:color w:val="3E3D40"/>
          <w:sz w:val="24"/>
          <w:szCs w:val="24"/>
          <w:shd w:val="clear" w:color="auto" w:fill="FFFFFF"/>
        </w:rPr>
        <w:t>, eds R. Shaw and J. Bransford (Hillsdale, NJ: Erlbaum), 211–265.</w:t>
      </w:r>
    </w:p>
    <w:p w14:paraId="0F0B0515" w14:textId="77777777" w:rsidR="00BE4B35" w:rsidRDefault="00BE4B35" w:rsidP="00A80B65">
      <w:pPr>
        <w:spacing w:after="240" w:line="480" w:lineRule="auto"/>
        <w:ind w:left="567" w:hanging="567"/>
        <w:rPr>
          <w:rFonts w:ascii="Times New Roman" w:hAnsi="Times New Roman" w:cs="Times New Roman"/>
          <w:color w:val="222222"/>
          <w:sz w:val="24"/>
          <w:szCs w:val="24"/>
          <w:shd w:val="clear" w:color="auto" w:fill="FFFFFF"/>
        </w:rPr>
      </w:pPr>
      <w:r w:rsidRPr="00651EC7">
        <w:rPr>
          <w:rFonts w:ascii="Times New Roman" w:hAnsi="Times New Roman" w:cs="Times New Roman"/>
          <w:color w:val="222222"/>
          <w:sz w:val="24"/>
          <w:szCs w:val="24"/>
          <w:shd w:val="clear" w:color="auto" w:fill="FFFFFF"/>
        </w:rPr>
        <w:t>van Steenbergen, H., Warren, C. M., Kühn, S., de Wit, S., Wiers, R. W., &amp; Hommel, B. (2017). Representational precision in visual cortex reveals outcome encoding and reward modulation during action preparation. </w:t>
      </w:r>
      <w:r w:rsidRPr="00651EC7">
        <w:rPr>
          <w:rFonts w:ascii="Times New Roman" w:hAnsi="Times New Roman" w:cs="Times New Roman"/>
          <w:i/>
          <w:iCs/>
          <w:color w:val="222222"/>
          <w:sz w:val="24"/>
          <w:szCs w:val="24"/>
          <w:shd w:val="clear" w:color="auto" w:fill="FFFFFF"/>
        </w:rPr>
        <w:t>NeuroImage</w:t>
      </w:r>
      <w:r w:rsidRPr="00651EC7">
        <w:rPr>
          <w:rFonts w:ascii="Times New Roman" w:hAnsi="Times New Roman" w:cs="Times New Roman"/>
          <w:color w:val="222222"/>
          <w:sz w:val="24"/>
          <w:szCs w:val="24"/>
          <w:shd w:val="clear" w:color="auto" w:fill="FFFFFF"/>
        </w:rPr>
        <w:t>, </w:t>
      </w:r>
      <w:r w:rsidRPr="00651EC7">
        <w:rPr>
          <w:rFonts w:ascii="Times New Roman" w:hAnsi="Times New Roman" w:cs="Times New Roman"/>
          <w:i/>
          <w:iCs/>
          <w:color w:val="222222"/>
          <w:sz w:val="24"/>
          <w:szCs w:val="24"/>
          <w:shd w:val="clear" w:color="auto" w:fill="FFFFFF"/>
        </w:rPr>
        <w:t>157</w:t>
      </w:r>
      <w:r w:rsidRPr="00651EC7">
        <w:rPr>
          <w:rFonts w:ascii="Times New Roman" w:hAnsi="Times New Roman" w:cs="Times New Roman"/>
          <w:color w:val="222222"/>
          <w:sz w:val="24"/>
          <w:szCs w:val="24"/>
          <w:shd w:val="clear" w:color="auto" w:fill="FFFFFF"/>
        </w:rPr>
        <w:t>, 415-428.</w:t>
      </w:r>
    </w:p>
    <w:p w14:paraId="34CEB472" w14:textId="77777777" w:rsidR="00BE4B35" w:rsidRPr="00ED0362" w:rsidRDefault="00BE4B35" w:rsidP="003874BE">
      <w:pPr>
        <w:autoSpaceDE w:val="0"/>
        <w:autoSpaceDN w:val="0"/>
        <w:adjustRightInd w:val="0"/>
        <w:spacing w:after="240" w:line="480" w:lineRule="auto"/>
        <w:ind w:left="567" w:hanging="567"/>
        <w:rPr>
          <w:rFonts w:ascii="Times New Roman" w:hAnsi="Times New Roman" w:cs="Times New Roman"/>
          <w:color w:val="3E3D40"/>
          <w:sz w:val="24"/>
          <w:szCs w:val="24"/>
          <w:shd w:val="clear" w:color="auto" w:fill="FFFFFF"/>
        </w:rPr>
      </w:pPr>
      <w:r w:rsidRPr="00ED0362">
        <w:rPr>
          <w:rFonts w:ascii="Times New Roman" w:hAnsi="Times New Roman" w:cs="Times New Roman"/>
          <w:sz w:val="24"/>
          <w:szCs w:val="24"/>
        </w:rPr>
        <w:t>Wegner, D. M., Ansfield, M., &amp; Pilloff, D. (1998). The putt and the pendulum: Ironic effects of the mental control of action. </w:t>
      </w:r>
      <w:r w:rsidRPr="00ED0362">
        <w:rPr>
          <w:rFonts w:ascii="Times New Roman" w:hAnsi="Times New Roman" w:cs="Times New Roman"/>
          <w:i/>
          <w:iCs/>
          <w:sz w:val="24"/>
          <w:szCs w:val="24"/>
        </w:rPr>
        <w:t>Psychological Science, 9(3)</w:t>
      </w:r>
      <w:r w:rsidRPr="00ED0362">
        <w:rPr>
          <w:rFonts w:ascii="Times New Roman" w:hAnsi="Times New Roman" w:cs="Times New Roman"/>
          <w:sz w:val="24"/>
          <w:szCs w:val="24"/>
        </w:rPr>
        <w:t>, 196-199.</w:t>
      </w:r>
    </w:p>
    <w:p w14:paraId="78ED4DA1" w14:textId="77777777" w:rsidR="00BE4B35" w:rsidRPr="00ED0362" w:rsidRDefault="00BE4B35" w:rsidP="003874BE">
      <w:pPr>
        <w:autoSpaceDE w:val="0"/>
        <w:autoSpaceDN w:val="0"/>
        <w:adjustRightInd w:val="0"/>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Weinberg, R. (2008). Does imagery work? Effects on performance and mental skills. Journal of Imagery Research in Sport and Physical Activity, 3(1), 1–21. https://doi.org/ 10.2202/1932-0191.1025.</w:t>
      </w:r>
    </w:p>
    <w:p w14:paraId="42C81FFC" w14:textId="77777777" w:rsidR="00BE4B35" w:rsidRPr="00ED0362" w:rsidRDefault="00BE4B35" w:rsidP="003874BE">
      <w:pPr>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Wohlschläger, A. (1996). Mental rotation—a case of embodied action. In </w:t>
      </w:r>
      <w:r w:rsidRPr="00ED0362">
        <w:rPr>
          <w:rFonts w:ascii="Times New Roman" w:hAnsi="Times New Roman" w:cs="Times New Roman"/>
          <w:i/>
          <w:iCs/>
          <w:color w:val="222222"/>
          <w:sz w:val="24"/>
          <w:szCs w:val="24"/>
          <w:shd w:val="clear" w:color="auto" w:fill="FFFFFF"/>
        </w:rPr>
        <w:t>Embodied Cognition &amp; Action. Papers from the 1996 Fall Symposium. Technical Report FS-96-05</w:t>
      </w:r>
      <w:r w:rsidRPr="00ED0362">
        <w:rPr>
          <w:rFonts w:ascii="Times New Roman" w:hAnsi="Times New Roman" w:cs="Times New Roman"/>
          <w:color w:val="222222"/>
          <w:sz w:val="24"/>
          <w:szCs w:val="24"/>
          <w:shd w:val="clear" w:color="auto" w:fill="FFFFFF"/>
        </w:rPr>
        <w:t> (pp. 139-144).</w:t>
      </w:r>
    </w:p>
    <w:p w14:paraId="127FE230" w14:textId="77777777" w:rsidR="00BE4B35" w:rsidRPr="00ED0362" w:rsidRDefault="00BE4B35" w:rsidP="003874BE">
      <w:pPr>
        <w:pStyle w:val="CommentText"/>
        <w:spacing w:after="240" w:line="480" w:lineRule="auto"/>
        <w:ind w:left="567" w:hanging="567"/>
        <w:rPr>
          <w:rFonts w:ascii="Times New Roman" w:hAnsi="Times New Roman" w:cs="Times New Roman"/>
          <w:color w:val="222222"/>
          <w:sz w:val="24"/>
          <w:szCs w:val="24"/>
          <w:shd w:val="clear" w:color="auto" w:fill="FFFFFF"/>
          <w:lang w:val="de-DE"/>
        </w:rPr>
      </w:pPr>
      <w:r w:rsidRPr="00ED0362">
        <w:rPr>
          <w:rFonts w:ascii="Times New Roman" w:hAnsi="Times New Roman" w:cs="Times New Roman"/>
          <w:color w:val="222222"/>
          <w:sz w:val="24"/>
          <w:szCs w:val="24"/>
          <w:shd w:val="clear" w:color="auto" w:fill="FFFFFF"/>
        </w:rPr>
        <w:t>Wohlschläger, A. (2001). Mental object rotation and the planning of hand movements. </w:t>
      </w:r>
      <w:r w:rsidRPr="00ED0362">
        <w:rPr>
          <w:rFonts w:ascii="Times New Roman" w:hAnsi="Times New Roman" w:cs="Times New Roman"/>
          <w:i/>
          <w:iCs/>
          <w:color w:val="222222"/>
          <w:sz w:val="24"/>
          <w:szCs w:val="24"/>
          <w:shd w:val="clear" w:color="auto" w:fill="FFFFFF"/>
          <w:lang w:val="de-DE"/>
        </w:rPr>
        <w:t>Perception &amp; Psychophysics</w:t>
      </w:r>
      <w:r w:rsidRPr="00ED0362">
        <w:rPr>
          <w:rFonts w:ascii="Times New Roman" w:hAnsi="Times New Roman" w:cs="Times New Roman"/>
          <w:color w:val="222222"/>
          <w:sz w:val="24"/>
          <w:szCs w:val="24"/>
          <w:shd w:val="clear" w:color="auto" w:fill="FFFFFF"/>
          <w:lang w:val="de-DE"/>
        </w:rPr>
        <w:t>, </w:t>
      </w:r>
      <w:r w:rsidRPr="00ED0362">
        <w:rPr>
          <w:rFonts w:ascii="Times New Roman" w:hAnsi="Times New Roman" w:cs="Times New Roman"/>
          <w:i/>
          <w:iCs/>
          <w:color w:val="222222"/>
          <w:sz w:val="24"/>
          <w:szCs w:val="24"/>
          <w:shd w:val="clear" w:color="auto" w:fill="FFFFFF"/>
          <w:lang w:val="de-DE"/>
        </w:rPr>
        <w:t>63</w:t>
      </w:r>
      <w:r w:rsidRPr="00ED0362">
        <w:rPr>
          <w:rFonts w:ascii="Times New Roman" w:hAnsi="Times New Roman" w:cs="Times New Roman"/>
          <w:color w:val="222222"/>
          <w:sz w:val="24"/>
          <w:szCs w:val="24"/>
          <w:shd w:val="clear" w:color="auto" w:fill="FFFFFF"/>
          <w:lang w:val="de-DE"/>
        </w:rPr>
        <w:t>(4), 709-718.</w:t>
      </w:r>
    </w:p>
    <w:p w14:paraId="4F150488" w14:textId="77777777" w:rsidR="00BE4B35" w:rsidRPr="00ED0362" w:rsidRDefault="00BE4B35" w:rsidP="003874BE">
      <w:pPr>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lang w:val="de-DE"/>
        </w:rPr>
        <w:t>Wohlschläger, A., &amp; Wohlschläger, A. (1998). Mental and manual rotation. </w:t>
      </w:r>
      <w:r w:rsidRPr="00ED0362">
        <w:rPr>
          <w:rFonts w:ascii="Times New Roman" w:hAnsi="Times New Roman" w:cs="Times New Roman"/>
          <w:i/>
          <w:iCs/>
          <w:color w:val="222222"/>
          <w:sz w:val="24"/>
          <w:szCs w:val="24"/>
          <w:shd w:val="clear" w:color="auto" w:fill="FFFFFF"/>
        </w:rPr>
        <w:t>Journal of Experimental Psychology: Human perception and performance, 24(2)</w:t>
      </w:r>
      <w:r w:rsidRPr="00ED0362">
        <w:rPr>
          <w:rFonts w:ascii="Times New Roman" w:hAnsi="Times New Roman" w:cs="Times New Roman"/>
          <w:color w:val="222222"/>
          <w:sz w:val="24"/>
          <w:szCs w:val="24"/>
          <w:shd w:val="clear" w:color="auto" w:fill="FFFFFF"/>
        </w:rPr>
        <w:t>, 397.</w:t>
      </w:r>
    </w:p>
    <w:p w14:paraId="745BBEFA" w14:textId="77777777" w:rsidR="00BE4B35" w:rsidRDefault="00BE4B35" w:rsidP="00C01965">
      <w:pPr>
        <w:spacing w:after="240" w:line="480" w:lineRule="auto"/>
        <w:ind w:left="567" w:hanging="567"/>
        <w:rPr>
          <w:rFonts w:ascii="Times New Roman" w:hAnsi="Times New Roman" w:cs="Times New Roman"/>
          <w:color w:val="222222"/>
          <w:sz w:val="24"/>
          <w:szCs w:val="24"/>
          <w:shd w:val="clear" w:color="auto" w:fill="FFFFFF"/>
        </w:rPr>
      </w:pPr>
      <w:r w:rsidRPr="00D26489">
        <w:rPr>
          <w:rFonts w:ascii="Times New Roman" w:hAnsi="Times New Roman" w:cs="Times New Roman"/>
          <w:color w:val="222222"/>
          <w:sz w:val="24"/>
          <w:szCs w:val="24"/>
          <w:shd w:val="clear" w:color="auto" w:fill="FFFFFF"/>
        </w:rPr>
        <w:t>Wolpert, D. M. (1997). Computational approaches to motor control. </w:t>
      </w:r>
      <w:r w:rsidRPr="00D26489">
        <w:rPr>
          <w:rFonts w:ascii="Times New Roman" w:hAnsi="Times New Roman" w:cs="Times New Roman"/>
          <w:i/>
          <w:iCs/>
          <w:color w:val="222222"/>
          <w:sz w:val="24"/>
          <w:szCs w:val="24"/>
          <w:shd w:val="clear" w:color="auto" w:fill="FFFFFF"/>
        </w:rPr>
        <w:t xml:space="preserve">Trends in </w:t>
      </w:r>
      <w:r>
        <w:rPr>
          <w:rFonts w:ascii="Times New Roman" w:hAnsi="Times New Roman" w:cs="Times New Roman"/>
          <w:i/>
          <w:iCs/>
          <w:color w:val="222222"/>
          <w:sz w:val="24"/>
          <w:szCs w:val="24"/>
          <w:shd w:val="clear" w:color="auto" w:fill="FFFFFF"/>
        </w:rPr>
        <w:t>C</w:t>
      </w:r>
      <w:r w:rsidRPr="00D26489">
        <w:rPr>
          <w:rFonts w:ascii="Times New Roman" w:hAnsi="Times New Roman" w:cs="Times New Roman"/>
          <w:i/>
          <w:iCs/>
          <w:color w:val="222222"/>
          <w:sz w:val="24"/>
          <w:szCs w:val="24"/>
          <w:shd w:val="clear" w:color="auto" w:fill="FFFFFF"/>
        </w:rPr>
        <w:t xml:space="preserve">ognitive </w:t>
      </w:r>
      <w:r>
        <w:rPr>
          <w:rFonts w:ascii="Times New Roman" w:hAnsi="Times New Roman" w:cs="Times New Roman"/>
          <w:i/>
          <w:iCs/>
          <w:color w:val="222222"/>
          <w:sz w:val="24"/>
          <w:szCs w:val="24"/>
          <w:shd w:val="clear" w:color="auto" w:fill="FFFFFF"/>
        </w:rPr>
        <w:t>S</w:t>
      </w:r>
      <w:r w:rsidRPr="00D26489">
        <w:rPr>
          <w:rFonts w:ascii="Times New Roman" w:hAnsi="Times New Roman" w:cs="Times New Roman"/>
          <w:i/>
          <w:iCs/>
          <w:color w:val="222222"/>
          <w:sz w:val="24"/>
          <w:szCs w:val="24"/>
          <w:shd w:val="clear" w:color="auto" w:fill="FFFFFF"/>
        </w:rPr>
        <w:t>ciences</w:t>
      </w:r>
      <w:r w:rsidRPr="00D26489">
        <w:rPr>
          <w:rFonts w:ascii="Times New Roman" w:hAnsi="Times New Roman" w:cs="Times New Roman"/>
          <w:color w:val="222222"/>
          <w:sz w:val="24"/>
          <w:szCs w:val="24"/>
          <w:shd w:val="clear" w:color="auto" w:fill="FFFFFF"/>
        </w:rPr>
        <w:t>, </w:t>
      </w:r>
      <w:r w:rsidRPr="00D26489">
        <w:rPr>
          <w:rFonts w:ascii="Times New Roman" w:hAnsi="Times New Roman" w:cs="Times New Roman"/>
          <w:i/>
          <w:iCs/>
          <w:color w:val="222222"/>
          <w:sz w:val="24"/>
          <w:szCs w:val="24"/>
          <w:shd w:val="clear" w:color="auto" w:fill="FFFFFF"/>
        </w:rPr>
        <w:t>1</w:t>
      </w:r>
      <w:r w:rsidRPr="00D26489">
        <w:rPr>
          <w:rFonts w:ascii="Times New Roman" w:hAnsi="Times New Roman" w:cs="Times New Roman"/>
          <w:color w:val="222222"/>
          <w:sz w:val="24"/>
          <w:szCs w:val="24"/>
          <w:shd w:val="clear" w:color="auto" w:fill="FFFFFF"/>
        </w:rPr>
        <w:t>(6), 209-216.</w:t>
      </w:r>
    </w:p>
    <w:p w14:paraId="7EBA7A66"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lastRenderedPageBreak/>
        <w:t>Woolfolk, R.L., Murphy, S.M., Gottesfeld, D. &amp; Aitken, D. (1985a). Effects of Mental Rehearsal of Task Motor Activity and Mental Depiction of Task Outcome on Motor Skill Performance. Journal of Sport Psychology, 7, 191-197.</w:t>
      </w:r>
    </w:p>
    <w:p w14:paraId="52F68561"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Woolfolk, R.L., Parrish, M.W. &amp; Murphy, S.M. (1985). The Effects of Positive and Negative Imagery on Motor Skill Performance</w:t>
      </w:r>
      <w:r w:rsidRPr="00ED0362">
        <w:rPr>
          <w:rFonts w:ascii="Times New Roman" w:hAnsi="Times New Roman" w:cs="Times New Roman"/>
          <w:i/>
          <w:sz w:val="24"/>
          <w:szCs w:val="24"/>
        </w:rPr>
        <w:t>. Cognitive Therapy and Research, 9</w:t>
      </w:r>
      <w:r w:rsidRPr="00ED0362">
        <w:rPr>
          <w:rFonts w:ascii="Times New Roman" w:hAnsi="Times New Roman" w:cs="Times New Roman"/>
          <w:sz w:val="24"/>
          <w:szCs w:val="24"/>
        </w:rPr>
        <w:t>, 3, 335-341.</w:t>
      </w:r>
    </w:p>
    <w:p w14:paraId="5667AA7C" w14:textId="77777777" w:rsidR="00BE4B35" w:rsidRPr="00ED0362" w:rsidRDefault="00BE4B35" w:rsidP="003874BE">
      <w:pPr>
        <w:autoSpaceDE w:val="0"/>
        <w:autoSpaceDN w:val="0"/>
        <w:adjustRightInd w:val="0"/>
        <w:spacing w:after="240" w:line="480" w:lineRule="auto"/>
        <w:ind w:left="567" w:hanging="567"/>
        <w:rPr>
          <w:rFonts w:ascii="Times New Roman" w:hAnsi="Times New Roman" w:cs="Times New Roman"/>
          <w:sz w:val="24"/>
          <w:szCs w:val="24"/>
        </w:rPr>
      </w:pPr>
      <w:r w:rsidRPr="00ED0362">
        <w:rPr>
          <w:rFonts w:ascii="Times New Roman" w:hAnsi="Times New Roman" w:cs="Times New Roman"/>
          <w:color w:val="222222"/>
          <w:sz w:val="24"/>
          <w:szCs w:val="24"/>
          <w:shd w:val="clear" w:color="auto" w:fill="FFFFFF"/>
        </w:rPr>
        <w:t>Wulf, G. (2013). Attentional focus and motor learning: a review of 15 years. </w:t>
      </w:r>
      <w:r w:rsidRPr="00ED0362">
        <w:rPr>
          <w:rFonts w:ascii="Times New Roman" w:hAnsi="Times New Roman" w:cs="Times New Roman"/>
          <w:i/>
          <w:iCs/>
          <w:color w:val="222222"/>
          <w:sz w:val="24"/>
          <w:szCs w:val="24"/>
          <w:shd w:val="clear" w:color="auto" w:fill="FFFFFF"/>
        </w:rPr>
        <w:t>International Review of sport and exercise psychology</w:t>
      </w:r>
      <w:r w:rsidRPr="00ED0362">
        <w:rPr>
          <w:rFonts w:ascii="Times New Roman" w:hAnsi="Times New Roman" w:cs="Times New Roman"/>
          <w:color w:val="222222"/>
          <w:sz w:val="24"/>
          <w:szCs w:val="24"/>
          <w:shd w:val="clear" w:color="auto" w:fill="FFFFFF"/>
        </w:rPr>
        <w:t>, </w:t>
      </w:r>
      <w:r w:rsidRPr="00ED0362">
        <w:rPr>
          <w:rFonts w:ascii="Times New Roman" w:hAnsi="Times New Roman" w:cs="Times New Roman"/>
          <w:i/>
          <w:iCs/>
          <w:color w:val="222222"/>
          <w:sz w:val="24"/>
          <w:szCs w:val="24"/>
          <w:shd w:val="clear" w:color="auto" w:fill="FFFFFF"/>
        </w:rPr>
        <w:t>6</w:t>
      </w:r>
      <w:r w:rsidRPr="00ED0362">
        <w:rPr>
          <w:rFonts w:ascii="Times New Roman" w:hAnsi="Times New Roman" w:cs="Times New Roman"/>
          <w:color w:val="222222"/>
          <w:sz w:val="24"/>
          <w:szCs w:val="24"/>
          <w:shd w:val="clear" w:color="auto" w:fill="FFFFFF"/>
        </w:rPr>
        <w:t>(1), 77-104.</w:t>
      </w:r>
    </w:p>
    <w:p w14:paraId="6204457D" w14:textId="77777777" w:rsidR="00BE4B35" w:rsidRPr="00ED0362" w:rsidRDefault="00BE4B35" w:rsidP="003874BE">
      <w:pPr>
        <w:spacing w:after="240" w:line="480" w:lineRule="auto"/>
        <w:ind w:left="567" w:hanging="567"/>
        <w:rPr>
          <w:rFonts w:ascii="Times New Roman" w:hAnsi="Times New Roman" w:cs="Times New Roman"/>
          <w:sz w:val="24"/>
          <w:szCs w:val="24"/>
        </w:rPr>
      </w:pPr>
      <w:r w:rsidRPr="00ED0362">
        <w:rPr>
          <w:rFonts w:ascii="Times New Roman" w:hAnsi="Times New Roman" w:cs="Times New Roman"/>
          <w:sz w:val="24"/>
          <w:szCs w:val="24"/>
        </w:rPr>
        <w:t xml:space="preserve">Yue, G., &amp; Cole, K. J. (1992). Strength increases from the motor program: Comparison of training with maximal voluntary and imagined muscle contractions. </w:t>
      </w:r>
      <w:r w:rsidRPr="00ED0362">
        <w:rPr>
          <w:rFonts w:ascii="Times New Roman" w:hAnsi="Times New Roman" w:cs="Times New Roman"/>
          <w:i/>
          <w:sz w:val="24"/>
          <w:szCs w:val="24"/>
        </w:rPr>
        <w:t xml:space="preserve">Journal of </w:t>
      </w:r>
      <w:r w:rsidRPr="00ED0362">
        <w:rPr>
          <w:rFonts w:ascii="Times New Roman" w:hAnsi="Times New Roman" w:cs="Times New Roman"/>
          <w:sz w:val="24"/>
          <w:szCs w:val="24"/>
        </w:rPr>
        <w:t>Neurophysiology, 67, 1114-1123.</w:t>
      </w:r>
    </w:p>
    <w:p w14:paraId="58EAC292" w14:textId="77777777" w:rsidR="00BE4B35" w:rsidRDefault="00BE4B35" w:rsidP="00C01965">
      <w:pPr>
        <w:spacing w:after="240" w:line="480" w:lineRule="auto"/>
        <w:ind w:left="567" w:hanging="567"/>
        <w:rPr>
          <w:rFonts w:ascii="Times New Roman" w:hAnsi="Times New Roman" w:cs="Times New Roman"/>
          <w:color w:val="222222"/>
          <w:sz w:val="24"/>
          <w:szCs w:val="24"/>
          <w:shd w:val="clear" w:color="auto" w:fill="FFFFFF"/>
        </w:rPr>
      </w:pPr>
      <w:r w:rsidRPr="00D26489">
        <w:rPr>
          <w:rFonts w:ascii="Times New Roman" w:hAnsi="Times New Roman" w:cs="Times New Roman"/>
          <w:color w:val="222222"/>
          <w:sz w:val="24"/>
          <w:szCs w:val="24"/>
          <w:shd w:val="clear" w:color="auto" w:fill="FFFFFF"/>
        </w:rPr>
        <w:t>Zabicki, A., de Haas, B., Zentgraf, K., Stark, R., Munzert, J., &amp; Krüger, B. (2017). Imagined and executed actions in the human motor system: testing neural similarity between execution and imagery of actions with a multivariate approach. </w:t>
      </w:r>
      <w:r w:rsidRPr="00D26489">
        <w:rPr>
          <w:rFonts w:ascii="Times New Roman" w:hAnsi="Times New Roman" w:cs="Times New Roman"/>
          <w:i/>
          <w:iCs/>
          <w:color w:val="222222"/>
          <w:sz w:val="24"/>
          <w:szCs w:val="24"/>
          <w:shd w:val="clear" w:color="auto" w:fill="FFFFFF"/>
        </w:rPr>
        <w:t>Cerebral Cortex</w:t>
      </w:r>
      <w:r w:rsidRPr="00D26489">
        <w:rPr>
          <w:rFonts w:ascii="Times New Roman" w:hAnsi="Times New Roman" w:cs="Times New Roman"/>
          <w:color w:val="222222"/>
          <w:sz w:val="24"/>
          <w:szCs w:val="24"/>
          <w:shd w:val="clear" w:color="auto" w:fill="FFFFFF"/>
        </w:rPr>
        <w:t>, </w:t>
      </w:r>
      <w:r w:rsidRPr="00D26489">
        <w:rPr>
          <w:rFonts w:ascii="Times New Roman" w:hAnsi="Times New Roman" w:cs="Times New Roman"/>
          <w:i/>
          <w:iCs/>
          <w:color w:val="222222"/>
          <w:sz w:val="24"/>
          <w:szCs w:val="24"/>
          <w:shd w:val="clear" w:color="auto" w:fill="FFFFFF"/>
        </w:rPr>
        <w:t>27</w:t>
      </w:r>
      <w:r w:rsidRPr="00D26489">
        <w:rPr>
          <w:rFonts w:ascii="Times New Roman" w:hAnsi="Times New Roman" w:cs="Times New Roman"/>
          <w:color w:val="222222"/>
          <w:sz w:val="24"/>
          <w:szCs w:val="24"/>
          <w:shd w:val="clear" w:color="auto" w:fill="FFFFFF"/>
        </w:rPr>
        <w:t>(9), 4523-4536.</w:t>
      </w:r>
    </w:p>
    <w:p w14:paraId="41374609" w14:textId="77777777" w:rsidR="00BE4B35" w:rsidRDefault="00BE4B35" w:rsidP="009D5568">
      <w:pPr>
        <w:spacing w:after="240" w:line="480" w:lineRule="auto"/>
        <w:ind w:left="567" w:hanging="567"/>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Ziessler, M., Nattkemper, D., &amp; Vogt, S. (2012). The activation of effect codes in response preparation: new evidence from an indirect priming paradigm. </w:t>
      </w:r>
      <w:r w:rsidRPr="00ED0362">
        <w:rPr>
          <w:rFonts w:ascii="Times New Roman" w:hAnsi="Times New Roman" w:cs="Times New Roman"/>
          <w:i/>
          <w:iCs/>
          <w:color w:val="222222"/>
          <w:sz w:val="24"/>
          <w:szCs w:val="24"/>
          <w:shd w:val="clear" w:color="auto" w:fill="FFFFFF"/>
        </w:rPr>
        <w:t>Frontiers in Psychology</w:t>
      </w:r>
      <w:r w:rsidRPr="00ED0362">
        <w:rPr>
          <w:rFonts w:ascii="Times New Roman" w:hAnsi="Times New Roman" w:cs="Times New Roman"/>
          <w:color w:val="222222"/>
          <w:sz w:val="24"/>
          <w:szCs w:val="24"/>
          <w:shd w:val="clear" w:color="auto" w:fill="FFFFFF"/>
        </w:rPr>
        <w:t>, </w:t>
      </w:r>
      <w:r w:rsidRPr="00ED0362">
        <w:rPr>
          <w:rFonts w:ascii="Times New Roman" w:hAnsi="Times New Roman" w:cs="Times New Roman"/>
          <w:i/>
          <w:iCs/>
          <w:color w:val="222222"/>
          <w:sz w:val="24"/>
          <w:szCs w:val="24"/>
          <w:shd w:val="clear" w:color="auto" w:fill="FFFFFF"/>
        </w:rPr>
        <w:t>3</w:t>
      </w:r>
      <w:r w:rsidRPr="00ED0362">
        <w:rPr>
          <w:rFonts w:ascii="Times New Roman" w:hAnsi="Times New Roman" w:cs="Times New Roman"/>
          <w:color w:val="222222"/>
          <w:sz w:val="24"/>
          <w:szCs w:val="24"/>
          <w:shd w:val="clear" w:color="auto" w:fill="FFFFFF"/>
        </w:rPr>
        <w:t>, 585.</w:t>
      </w:r>
    </w:p>
    <w:p w14:paraId="0086AFCC" w14:textId="77777777" w:rsidR="00BE4B35" w:rsidRDefault="00BE4B35" w:rsidP="00651EC7">
      <w:pPr>
        <w:spacing w:after="240" w:line="480" w:lineRule="auto"/>
        <w:ind w:left="567" w:hanging="567"/>
        <w:rPr>
          <w:rFonts w:ascii="Times New Roman" w:hAnsi="Times New Roman" w:cs="Times New Roman"/>
          <w:color w:val="222222"/>
          <w:sz w:val="24"/>
          <w:szCs w:val="24"/>
          <w:shd w:val="clear" w:color="auto" w:fill="FFFFFF"/>
        </w:rPr>
      </w:pPr>
      <w:r w:rsidRPr="00651EC7">
        <w:rPr>
          <w:rFonts w:ascii="Times New Roman" w:hAnsi="Times New Roman" w:cs="Times New Roman"/>
          <w:color w:val="222222"/>
          <w:sz w:val="24"/>
          <w:szCs w:val="24"/>
          <w:shd w:val="clear" w:color="auto" w:fill="FFFFFF"/>
        </w:rPr>
        <w:t>Zimmermann, M., Mars, R. B., De Lange, F. P., Toni, I., &amp; Verhagen, L. (2018). Is the extrastriate body area part of the dorsal visuomotor stream?. </w:t>
      </w:r>
      <w:r w:rsidRPr="00651EC7">
        <w:rPr>
          <w:rFonts w:ascii="Times New Roman" w:hAnsi="Times New Roman" w:cs="Times New Roman"/>
          <w:i/>
          <w:iCs/>
          <w:color w:val="222222"/>
          <w:sz w:val="24"/>
          <w:szCs w:val="24"/>
          <w:shd w:val="clear" w:color="auto" w:fill="FFFFFF"/>
        </w:rPr>
        <w:t>Brain Structure and Function</w:t>
      </w:r>
      <w:r w:rsidRPr="00651EC7">
        <w:rPr>
          <w:rFonts w:ascii="Times New Roman" w:hAnsi="Times New Roman" w:cs="Times New Roman"/>
          <w:color w:val="222222"/>
          <w:sz w:val="24"/>
          <w:szCs w:val="24"/>
          <w:shd w:val="clear" w:color="auto" w:fill="FFFFFF"/>
        </w:rPr>
        <w:t>, </w:t>
      </w:r>
      <w:r w:rsidRPr="00651EC7">
        <w:rPr>
          <w:rFonts w:ascii="Times New Roman" w:hAnsi="Times New Roman" w:cs="Times New Roman"/>
          <w:i/>
          <w:iCs/>
          <w:color w:val="222222"/>
          <w:sz w:val="24"/>
          <w:szCs w:val="24"/>
          <w:shd w:val="clear" w:color="auto" w:fill="FFFFFF"/>
        </w:rPr>
        <w:t>223</w:t>
      </w:r>
      <w:r w:rsidRPr="00651EC7">
        <w:rPr>
          <w:rFonts w:ascii="Times New Roman" w:hAnsi="Times New Roman" w:cs="Times New Roman"/>
          <w:color w:val="222222"/>
          <w:sz w:val="24"/>
          <w:szCs w:val="24"/>
          <w:shd w:val="clear" w:color="auto" w:fill="FFFFFF"/>
        </w:rPr>
        <w:t>(1), 31-46.</w:t>
      </w:r>
    </w:p>
    <w:p w14:paraId="4A12E77F" w14:textId="77777777" w:rsidR="00BE4B35" w:rsidRDefault="00BE4B35" w:rsidP="00C01965">
      <w:pPr>
        <w:spacing w:after="240" w:line="480" w:lineRule="auto"/>
        <w:ind w:left="567" w:hanging="567"/>
        <w:rPr>
          <w:rFonts w:ascii="Times New Roman" w:hAnsi="Times New Roman" w:cs="Times New Roman"/>
          <w:color w:val="222222"/>
          <w:sz w:val="24"/>
          <w:szCs w:val="24"/>
          <w:shd w:val="clear" w:color="auto" w:fill="FFFFFF"/>
        </w:rPr>
      </w:pPr>
      <w:r w:rsidRPr="003E0692">
        <w:rPr>
          <w:rFonts w:ascii="Times New Roman" w:hAnsi="Times New Roman" w:cs="Times New Roman"/>
          <w:color w:val="222222"/>
          <w:sz w:val="24"/>
          <w:szCs w:val="24"/>
          <w:shd w:val="clear" w:color="auto" w:fill="FFFFFF"/>
        </w:rPr>
        <w:t xml:space="preserve">Zimmermann, M., Verhagen, L., de Lange, F. P., &amp; Toni, I. (2016). The extrastriate body area computes desired goal states during action planning. </w:t>
      </w:r>
      <w:r w:rsidRPr="00D27CC3">
        <w:rPr>
          <w:rFonts w:ascii="Times New Roman" w:hAnsi="Times New Roman" w:cs="Times New Roman"/>
          <w:i/>
          <w:iCs/>
          <w:color w:val="222222"/>
          <w:sz w:val="24"/>
          <w:szCs w:val="24"/>
          <w:shd w:val="clear" w:color="auto" w:fill="FFFFFF"/>
        </w:rPr>
        <w:t>eNeuro, 3(2)</w:t>
      </w:r>
      <w:r w:rsidRPr="003E0692">
        <w:rPr>
          <w:rFonts w:ascii="Times New Roman" w:hAnsi="Times New Roman" w:cs="Times New Roman"/>
          <w:color w:val="222222"/>
          <w:sz w:val="24"/>
          <w:szCs w:val="24"/>
          <w:shd w:val="clear" w:color="auto" w:fill="FFFFFF"/>
        </w:rPr>
        <w:t>.</w:t>
      </w:r>
      <w:r w:rsidRPr="00244795">
        <w:rPr>
          <w:rFonts w:ascii="Times New Roman" w:hAnsi="Times New Roman" w:cs="Times New Roman"/>
          <w:color w:val="222222"/>
          <w:sz w:val="24"/>
          <w:szCs w:val="24"/>
          <w:shd w:val="clear" w:color="auto" w:fill="FFFFFF"/>
        </w:rPr>
        <w:t xml:space="preserve"> </w:t>
      </w:r>
    </w:p>
    <w:p w14:paraId="59E03E97" w14:textId="3B1C02EF" w:rsidR="0033500E" w:rsidRPr="00ED0362" w:rsidRDefault="0033500E" w:rsidP="003874BE">
      <w:pPr>
        <w:spacing w:after="240" w:line="480" w:lineRule="auto"/>
        <w:ind w:left="567" w:hanging="567"/>
        <w:rPr>
          <w:rFonts w:ascii="Times New Roman" w:hAnsi="Times New Roman" w:cs="Times New Roman"/>
          <w:b/>
          <w:bCs/>
          <w:color w:val="222222"/>
          <w:sz w:val="24"/>
          <w:szCs w:val="24"/>
          <w:shd w:val="clear" w:color="auto" w:fill="FFFFFF"/>
        </w:rPr>
      </w:pPr>
      <w:r w:rsidRPr="00ED0362">
        <w:rPr>
          <w:rFonts w:ascii="Times New Roman" w:hAnsi="Times New Roman" w:cs="Times New Roman"/>
          <w:b/>
          <w:bCs/>
          <w:color w:val="222222"/>
          <w:sz w:val="24"/>
          <w:szCs w:val="24"/>
          <w:shd w:val="clear" w:color="auto" w:fill="FFFFFF"/>
        </w:rPr>
        <w:lastRenderedPageBreak/>
        <w:t>Footnotes</w:t>
      </w:r>
    </w:p>
    <w:p w14:paraId="3CA96138" w14:textId="4A69EE09" w:rsidR="0033500E" w:rsidRPr="00ED0362" w:rsidRDefault="00D51E1F" w:rsidP="003874BE">
      <w:pPr>
        <w:pStyle w:val="ListParagraph"/>
        <w:numPr>
          <w:ilvl w:val="0"/>
          <w:numId w:val="16"/>
        </w:numPr>
        <w:spacing w:after="240" w:line="480" w:lineRule="auto"/>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 xml:space="preserve">Many of the </w:t>
      </w:r>
      <w:r w:rsidR="001F7CD8" w:rsidRPr="00ED0362">
        <w:rPr>
          <w:rFonts w:ascii="Times New Roman" w:hAnsi="Times New Roman" w:cs="Times New Roman"/>
          <w:color w:val="222222"/>
          <w:sz w:val="24"/>
          <w:szCs w:val="24"/>
          <w:shd w:val="clear" w:color="auto" w:fill="FFFFFF"/>
        </w:rPr>
        <w:t xml:space="preserve">muscles that control finger movements are located </w:t>
      </w:r>
      <w:r w:rsidR="001F7CD8" w:rsidRPr="00ED0362">
        <w:rPr>
          <w:rFonts w:ascii="Times New Roman" w:hAnsi="Times New Roman" w:cs="Times New Roman"/>
          <w:sz w:val="24"/>
          <w:szCs w:val="24"/>
        </w:rPr>
        <w:t xml:space="preserve">in the arms, not the fingers. The particular sound when snapping the fingers is produced when the finger hits the palm of one’s hand, not by the fingers rubbing together. One makes a bicycle go left or right by leaning in this direction, not by moving the handlebars. </w:t>
      </w:r>
    </w:p>
    <w:p w14:paraId="756E9B58" w14:textId="77777777" w:rsidR="00F656E0" w:rsidRPr="00ED0362" w:rsidRDefault="00F656E0" w:rsidP="003874BE">
      <w:pPr>
        <w:pStyle w:val="ListParagraph"/>
        <w:spacing w:after="240" w:line="480" w:lineRule="auto"/>
        <w:rPr>
          <w:rFonts w:ascii="Times New Roman" w:hAnsi="Times New Roman" w:cs="Times New Roman"/>
          <w:color w:val="222222"/>
          <w:sz w:val="24"/>
          <w:szCs w:val="24"/>
          <w:shd w:val="clear" w:color="auto" w:fill="FFFFFF"/>
        </w:rPr>
      </w:pPr>
    </w:p>
    <w:p w14:paraId="584E6C8C" w14:textId="68DD3BEC" w:rsidR="003156A6" w:rsidRPr="00ED0362" w:rsidRDefault="003156A6" w:rsidP="003874BE">
      <w:pPr>
        <w:pStyle w:val="ListParagraph"/>
        <w:numPr>
          <w:ilvl w:val="0"/>
          <w:numId w:val="16"/>
        </w:numPr>
        <w:spacing w:after="240" w:line="480" w:lineRule="auto"/>
        <w:rPr>
          <w:rFonts w:ascii="Times New Roman" w:hAnsi="Times New Roman" w:cs="Times New Roman"/>
          <w:color w:val="222222"/>
          <w:sz w:val="24"/>
          <w:szCs w:val="24"/>
          <w:shd w:val="clear" w:color="auto" w:fill="FFFFFF"/>
        </w:rPr>
      </w:pPr>
      <w:r w:rsidRPr="00ED0362">
        <w:rPr>
          <w:rFonts w:ascii="Times New Roman" w:hAnsi="Times New Roman" w:cs="Times New Roman"/>
          <w:color w:val="222222"/>
          <w:sz w:val="24"/>
          <w:szCs w:val="24"/>
          <w:shd w:val="clear" w:color="auto" w:fill="FFFFFF"/>
        </w:rPr>
        <w:t xml:space="preserve">Our </w:t>
      </w:r>
      <w:r w:rsidR="0097098E" w:rsidRPr="00ED0362">
        <w:rPr>
          <w:rFonts w:ascii="Times New Roman" w:hAnsi="Times New Roman" w:cs="Times New Roman"/>
          <w:color w:val="222222"/>
          <w:sz w:val="24"/>
          <w:szCs w:val="24"/>
          <w:shd w:val="clear" w:color="auto" w:fill="FFFFFF"/>
        </w:rPr>
        <w:t>terminology</w:t>
      </w:r>
      <w:r w:rsidRPr="00ED0362">
        <w:rPr>
          <w:rFonts w:ascii="Times New Roman" w:hAnsi="Times New Roman" w:cs="Times New Roman"/>
          <w:color w:val="222222"/>
          <w:sz w:val="24"/>
          <w:szCs w:val="24"/>
          <w:shd w:val="clear" w:color="auto" w:fill="FFFFFF"/>
        </w:rPr>
        <w:t xml:space="preserve"> </w:t>
      </w:r>
      <w:r w:rsidR="00C2662C" w:rsidRPr="00ED0362">
        <w:rPr>
          <w:rFonts w:ascii="Times New Roman" w:hAnsi="Times New Roman" w:cs="Times New Roman"/>
          <w:color w:val="222222"/>
          <w:sz w:val="24"/>
          <w:szCs w:val="24"/>
          <w:shd w:val="clear" w:color="auto" w:fill="FFFFFF"/>
        </w:rPr>
        <w:t xml:space="preserve">throughout the manuscript </w:t>
      </w:r>
      <w:r w:rsidRPr="00ED0362">
        <w:rPr>
          <w:rFonts w:ascii="Times New Roman" w:hAnsi="Times New Roman" w:cs="Times New Roman"/>
          <w:color w:val="222222"/>
          <w:sz w:val="24"/>
          <w:szCs w:val="24"/>
          <w:shd w:val="clear" w:color="auto" w:fill="FFFFFF"/>
        </w:rPr>
        <w:t xml:space="preserve">follows </w:t>
      </w:r>
      <w:r w:rsidR="00C2662C" w:rsidRPr="00ED0362">
        <w:rPr>
          <w:rFonts w:ascii="Times New Roman" w:hAnsi="Times New Roman" w:cs="Times New Roman"/>
          <w:color w:val="222222"/>
          <w:sz w:val="24"/>
          <w:szCs w:val="24"/>
          <w:shd w:val="clear" w:color="auto" w:fill="FFFFFF"/>
        </w:rPr>
        <w:t xml:space="preserve">the </w:t>
      </w:r>
      <w:r w:rsidRPr="00ED0362">
        <w:rPr>
          <w:rFonts w:ascii="Times New Roman" w:hAnsi="Times New Roman" w:cs="Times New Roman"/>
          <w:color w:val="222222"/>
          <w:sz w:val="24"/>
          <w:szCs w:val="24"/>
          <w:shd w:val="clear" w:color="auto" w:fill="FFFFFF"/>
        </w:rPr>
        <w:t xml:space="preserve">classic distinction between action planning and control, which is central to both effect-based (e.g., Hommel et al., 2001; Wühr &amp; Müsseler, 2001; Thomaschke et al. 2012) and </w:t>
      </w:r>
      <w:r w:rsidR="00D71C28" w:rsidRPr="00ED0362">
        <w:rPr>
          <w:rFonts w:ascii="Times New Roman" w:hAnsi="Times New Roman" w:cs="Times New Roman"/>
          <w:color w:val="222222"/>
          <w:sz w:val="24"/>
          <w:szCs w:val="24"/>
          <w:shd w:val="clear" w:color="auto" w:fill="FFFFFF"/>
        </w:rPr>
        <w:t xml:space="preserve">conventional </w:t>
      </w:r>
      <w:r w:rsidRPr="00ED0362">
        <w:rPr>
          <w:rFonts w:ascii="Times New Roman" w:hAnsi="Times New Roman" w:cs="Times New Roman"/>
          <w:color w:val="222222"/>
          <w:sz w:val="24"/>
          <w:szCs w:val="24"/>
          <w:shd w:val="clear" w:color="auto" w:fill="FFFFFF"/>
        </w:rPr>
        <w:t xml:space="preserve">accounts of motor control (e.g., Woodworth, 1899; Glover, 2004). While both </w:t>
      </w:r>
      <w:r w:rsidR="00067456" w:rsidRPr="00ED0362">
        <w:rPr>
          <w:rFonts w:ascii="Times New Roman" w:hAnsi="Times New Roman" w:cs="Times New Roman"/>
          <w:color w:val="222222"/>
          <w:sz w:val="24"/>
          <w:szCs w:val="24"/>
          <w:shd w:val="clear" w:color="auto" w:fill="FFFFFF"/>
        </w:rPr>
        <w:t>planning and execution</w:t>
      </w:r>
      <w:r w:rsidRPr="00ED0362">
        <w:rPr>
          <w:rFonts w:ascii="Times New Roman" w:hAnsi="Times New Roman" w:cs="Times New Roman"/>
          <w:color w:val="222222"/>
          <w:sz w:val="24"/>
          <w:szCs w:val="24"/>
          <w:shd w:val="clear" w:color="auto" w:fill="FFFFFF"/>
        </w:rPr>
        <w:t xml:space="preserve"> are important components of </w:t>
      </w:r>
      <w:r w:rsidR="003046E4" w:rsidRPr="00ED0362">
        <w:rPr>
          <w:rFonts w:ascii="Times New Roman" w:hAnsi="Times New Roman" w:cs="Times New Roman"/>
          <w:color w:val="222222"/>
          <w:sz w:val="24"/>
          <w:szCs w:val="24"/>
          <w:shd w:val="clear" w:color="auto" w:fill="FFFFFF"/>
        </w:rPr>
        <w:t>successful</w:t>
      </w:r>
      <w:r w:rsidRPr="00ED0362">
        <w:rPr>
          <w:rFonts w:ascii="Times New Roman" w:hAnsi="Times New Roman" w:cs="Times New Roman"/>
          <w:color w:val="222222"/>
          <w:sz w:val="24"/>
          <w:szCs w:val="24"/>
          <w:shd w:val="clear" w:color="auto" w:fill="FFFFFF"/>
        </w:rPr>
        <w:t xml:space="preserve"> </w:t>
      </w:r>
      <w:r w:rsidR="006818D9" w:rsidRPr="00ED0362">
        <w:rPr>
          <w:rFonts w:ascii="Times New Roman" w:hAnsi="Times New Roman" w:cs="Times New Roman"/>
          <w:color w:val="222222"/>
          <w:sz w:val="24"/>
          <w:szCs w:val="24"/>
          <w:shd w:val="clear" w:color="auto" w:fill="FFFFFF"/>
        </w:rPr>
        <w:t>action</w:t>
      </w:r>
      <w:r w:rsidRPr="00ED0362">
        <w:rPr>
          <w:rFonts w:ascii="Times New Roman" w:hAnsi="Times New Roman" w:cs="Times New Roman"/>
          <w:color w:val="222222"/>
          <w:sz w:val="24"/>
          <w:szCs w:val="24"/>
          <w:shd w:val="clear" w:color="auto" w:fill="FFFFFF"/>
        </w:rPr>
        <w:t>, they subserve different functions. Planning captures primarily cognitive</w:t>
      </w:r>
      <w:r w:rsidR="00C74479" w:rsidRPr="00ED0362">
        <w:rPr>
          <w:rFonts w:ascii="Times New Roman" w:hAnsi="Times New Roman" w:cs="Times New Roman"/>
          <w:color w:val="222222"/>
          <w:sz w:val="24"/>
          <w:szCs w:val="24"/>
          <w:shd w:val="clear" w:color="auto" w:fill="FFFFFF"/>
        </w:rPr>
        <w:t xml:space="preserve"> and volitional</w:t>
      </w:r>
      <w:r w:rsidRPr="00ED0362">
        <w:rPr>
          <w:rFonts w:ascii="Times New Roman" w:hAnsi="Times New Roman" w:cs="Times New Roman"/>
          <w:color w:val="222222"/>
          <w:sz w:val="24"/>
          <w:szCs w:val="24"/>
          <w:shd w:val="clear" w:color="auto" w:fill="FFFFFF"/>
        </w:rPr>
        <w:t xml:space="preserve"> contributions, that is, the setting of action goals and relevant parameters (e.g., the speed of the action, the intended kinematics, trajectory, etc.). Control, in contrast, reflects the downstream (efferent) processes, which </w:t>
      </w:r>
      <w:r w:rsidR="0064035C" w:rsidRPr="00ED0362">
        <w:rPr>
          <w:rFonts w:ascii="Times New Roman" w:hAnsi="Times New Roman" w:cs="Times New Roman"/>
          <w:color w:val="222222"/>
          <w:sz w:val="24"/>
          <w:szCs w:val="24"/>
          <w:shd w:val="clear" w:color="auto" w:fill="FFFFFF"/>
        </w:rPr>
        <w:t>ensure</w:t>
      </w:r>
      <w:r w:rsidRPr="00ED0362">
        <w:rPr>
          <w:rFonts w:ascii="Times New Roman" w:hAnsi="Times New Roman" w:cs="Times New Roman"/>
          <w:color w:val="222222"/>
          <w:sz w:val="24"/>
          <w:szCs w:val="24"/>
          <w:shd w:val="clear" w:color="auto" w:fill="FFFFFF"/>
        </w:rPr>
        <w:t xml:space="preserve"> that these goals are achieved</w:t>
      </w:r>
      <w:r w:rsidR="00631F58" w:rsidRPr="00ED0362">
        <w:rPr>
          <w:rFonts w:ascii="Times New Roman" w:hAnsi="Times New Roman" w:cs="Times New Roman"/>
          <w:color w:val="222222"/>
          <w:sz w:val="24"/>
          <w:szCs w:val="24"/>
          <w:shd w:val="clear" w:color="auto" w:fill="FFFFFF"/>
        </w:rPr>
        <w:t>, by guiding motor output towards the specified goal states</w:t>
      </w:r>
      <w:r w:rsidRPr="00ED0362">
        <w:rPr>
          <w:rFonts w:ascii="Times New Roman" w:hAnsi="Times New Roman" w:cs="Times New Roman"/>
          <w:color w:val="222222"/>
          <w:sz w:val="24"/>
          <w:szCs w:val="24"/>
          <w:shd w:val="clear" w:color="auto" w:fill="FFFFFF"/>
        </w:rPr>
        <w:t>. Of course, in practice, the boundary between both components is fluid, and research often observes a gradual transition between planning-related contributions at the start of the action, towards more control-related contributions at the end (for a review, see Glover, 2004).</w:t>
      </w:r>
      <w:r w:rsidR="0041688A" w:rsidRPr="00ED0362">
        <w:rPr>
          <w:rFonts w:ascii="Times New Roman" w:hAnsi="Times New Roman" w:cs="Times New Roman"/>
          <w:color w:val="222222"/>
          <w:sz w:val="24"/>
          <w:szCs w:val="24"/>
          <w:shd w:val="clear" w:color="auto" w:fill="FFFFFF"/>
        </w:rPr>
        <w:t xml:space="preserve"> Moreover, recent proposals argue that even those downstream execution related processes might be mediated by ideomotor-like mechanisms that move our effectors towards proprioceptive</w:t>
      </w:r>
      <w:r w:rsidR="00423E4A" w:rsidRPr="00ED0362">
        <w:rPr>
          <w:rFonts w:ascii="Times New Roman" w:hAnsi="Times New Roman" w:cs="Times New Roman"/>
          <w:color w:val="222222"/>
          <w:sz w:val="24"/>
          <w:szCs w:val="24"/>
          <w:shd w:val="clear" w:color="auto" w:fill="FFFFFF"/>
        </w:rPr>
        <w:t>ly</w:t>
      </w:r>
      <w:r w:rsidR="0041688A" w:rsidRPr="00ED0362">
        <w:rPr>
          <w:rFonts w:ascii="Times New Roman" w:hAnsi="Times New Roman" w:cs="Times New Roman"/>
          <w:color w:val="222222"/>
          <w:sz w:val="24"/>
          <w:szCs w:val="24"/>
          <w:shd w:val="clear" w:color="auto" w:fill="FFFFFF"/>
        </w:rPr>
        <w:t xml:space="preserve"> defined goal states (e.g., Adams et al., 2013).</w:t>
      </w:r>
    </w:p>
    <w:p w14:paraId="294337A8" w14:textId="77777777" w:rsidR="0033500E" w:rsidRPr="00764D3B" w:rsidRDefault="0033500E" w:rsidP="003874BE">
      <w:pPr>
        <w:spacing w:after="240" w:line="480" w:lineRule="auto"/>
        <w:ind w:left="567" w:hanging="567"/>
        <w:rPr>
          <w:rFonts w:ascii="Times New Roman" w:hAnsi="Times New Roman" w:cs="Times New Roman"/>
          <w:color w:val="222222"/>
          <w:sz w:val="24"/>
          <w:szCs w:val="24"/>
          <w:shd w:val="clear" w:color="auto" w:fill="FFFFFF"/>
        </w:rPr>
      </w:pPr>
    </w:p>
    <w:sectPr w:rsidR="0033500E" w:rsidRPr="00764D3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2B83C" w14:textId="77777777" w:rsidR="00A36A66" w:rsidRDefault="00A36A66" w:rsidP="00B02AFD">
      <w:pPr>
        <w:spacing w:after="0" w:line="240" w:lineRule="auto"/>
      </w:pPr>
      <w:r>
        <w:separator/>
      </w:r>
    </w:p>
  </w:endnote>
  <w:endnote w:type="continuationSeparator" w:id="0">
    <w:p w14:paraId="3EA9BBFE" w14:textId="77777777" w:rsidR="00A36A66" w:rsidRDefault="00A36A66" w:rsidP="00B0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roid Sans Fallback">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D08B3" w14:textId="77777777" w:rsidR="00A36A66" w:rsidRDefault="00A36A66" w:rsidP="00B02AFD">
      <w:pPr>
        <w:spacing w:after="0" w:line="240" w:lineRule="auto"/>
      </w:pPr>
      <w:r>
        <w:separator/>
      </w:r>
    </w:p>
  </w:footnote>
  <w:footnote w:type="continuationSeparator" w:id="0">
    <w:p w14:paraId="37B6536D" w14:textId="77777777" w:rsidR="00A36A66" w:rsidRDefault="00A36A66" w:rsidP="00B02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956687"/>
      <w:docPartObj>
        <w:docPartGallery w:val="Page Numbers (Top of Page)"/>
        <w:docPartUnique/>
      </w:docPartObj>
    </w:sdtPr>
    <w:sdtEndPr>
      <w:rPr>
        <w:noProof/>
      </w:rPr>
    </w:sdtEndPr>
    <w:sdtContent>
      <w:p w14:paraId="42DB80B8" w14:textId="18A0F45C" w:rsidR="00CC1983" w:rsidRDefault="00CC1983">
        <w:pPr>
          <w:pStyle w:val="Header"/>
          <w:jc w:val="right"/>
        </w:pPr>
        <w:r>
          <w:fldChar w:fldCharType="begin"/>
        </w:r>
        <w:r>
          <w:instrText xml:space="preserve"> PAGE   \* MERGEFORMAT </w:instrText>
        </w:r>
        <w:r>
          <w:fldChar w:fldCharType="separate"/>
        </w:r>
        <w:r w:rsidR="00566635">
          <w:rPr>
            <w:noProof/>
          </w:rPr>
          <w:t>37</w:t>
        </w:r>
        <w:r>
          <w:rPr>
            <w:noProof/>
          </w:rPr>
          <w:fldChar w:fldCharType="end"/>
        </w:r>
      </w:p>
    </w:sdtContent>
  </w:sdt>
  <w:p w14:paraId="3DB10231" w14:textId="77777777" w:rsidR="00CC1983" w:rsidRDefault="00CC1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5AC"/>
    <w:multiLevelType w:val="multilevel"/>
    <w:tmpl w:val="CEDC52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1C3051"/>
    <w:multiLevelType w:val="hybridMultilevel"/>
    <w:tmpl w:val="F7C4A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F4BAC"/>
    <w:multiLevelType w:val="hybridMultilevel"/>
    <w:tmpl w:val="9DAC6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BF350D"/>
    <w:multiLevelType w:val="hybridMultilevel"/>
    <w:tmpl w:val="88825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2A0360"/>
    <w:multiLevelType w:val="hybridMultilevel"/>
    <w:tmpl w:val="88825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EF2A75"/>
    <w:multiLevelType w:val="hybridMultilevel"/>
    <w:tmpl w:val="88825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D775C"/>
    <w:multiLevelType w:val="hybridMultilevel"/>
    <w:tmpl w:val="9566E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D80DFF"/>
    <w:multiLevelType w:val="multilevel"/>
    <w:tmpl w:val="39FE4EFE"/>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DF2225E"/>
    <w:multiLevelType w:val="hybridMultilevel"/>
    <w:tmpl w:val="D15C365E"/>
    <w:lvl w:ilvl="0" w:tplc="C8225DC6">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E00E3"/>
    <w:multiLevelType w:val="hybridMultilevel"/>
    <w:tmpl w:val="88825A3E"/>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42D34BD9"/>
    <w:multiLevelType w:val="multilevel"/>
    <w:tmpl w:val="320A227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02D2486"/>
    <w:multiLevelType w:val="multilevel"/>
    <w:tmpl w:val="9B08FFA2"/>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B8F3498"/>
    <w:multiLevelType w:val="hybridMultilevel"/>
    <w:tmpl w:val="0FCEB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3968C5"/>
    <w:multiLevelType w:val="hybridMultilevel"/>
    <w:tmpl w:val="7AEC3E28"/>
    <w:lvl w:ilvl="0" w:tplc="2F821A40">
      <w:numFmt w:val="bullet"/>
      <w:lvlText w:val="-"/>
      <w:lvlJc w:val="left"/>
      <w:pPr>
        <w:ind w:left="720" w:hanging="360"/>
      </w:pPr>
      <w:rPr>
        <w:rFonts w:ascii="Times New Roman" w:eastAsiaTheme="minorHAnsi"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436235"/>
    <w:multiLevelType w:val="multilevel"/>
    <w:tmpl w:val="90AC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853997"/>
    <w:multiLevelType w:val="hybridMultilevel"/>
    <w:tmpl w:val="9B4E7A48"/>
    <w:lvl w:ilvl="0" w:tplc="2CD8A5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9666055">
    <w:abstractNumId w:val="11"/>
  </w:num>
  <w:num w:numId="2" w16cid:durableId="393163121">
    <w:abstractNumId w:val="11"/>
  </w:num>
  <w:num w:numId="3" w16cid:durableId="402991198">
    <w:abstractNumId w:val="11"/>
  </w:num>
  <w:num w:numId="4" w16cid:durableId="1624459009">
    <w:abstractNumId w:val="6"/>
  </w:num>
  <w:num w:numId="5" w16cid:durableId="59600562">
    <w:abstractNumId w:val="8"/>
  </w:num>
  <w:num w:numId="6" w16cid:durableId="1586264046">
    <w:abstractNumId w:val="1"/>
  </w:num>
  <w:num w:numId="7" w16cid:durableId="1208571913">
    <w:abstractNumId w:val="15"/>
  </w:num>
  <w:num w:numId="8" w16cid:durableId="792821151">
    <w:abstractNumId w:val="12"/>
  </w:num>
  <w:num w:numId="9" w16cid:durableId="1467699547">
    <w:abstractNumId w:val="0"/>
  </w:num>
  <w:num w:numId="10" w16cid:durableId="316884942">
    <w:abstractNumId w:val="10"/>
  </w:num>
  <w:num w:numId="11" w16cid:durableId="1730566083">
    <w:abstractNumId w:val="7"/>
  </w:num>
  <w:num w:numId="12" w16cid:durableId="1252277081">
    <w:abstractNumId w:val="3"/>
  </w:num>
  <w:num w:numId="13" w16cid:durableId="1014113203">
    <w:abstractNumId w:val="9"/>
  </w:num>
  <w:num w:numId="14" w16cid:durableId="871503334">
    <w:abstractNumId w:val="5"/>
  </w:num>
  <w:num w:numId="15" w16cid:durableId="378824518">
    <w:abstractNumId w:val="4"/>
  </w:num>
  <w:num w:numId="16" w16cid:durableId="168060850">
    <w:abstractNumId w:val="2"/>
  </w:num>
  <w:num w:numId="17" w16cid:durableId="1608808700">
    <w:abstractNumId w:val="14"/>
  </w:num>
  <w:num w:numId="18" w16cid:durableId="3715415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en-CA" w:vendorID="64" w:dllVersion="4096" w:nlCheck="1" w:checkStyle="0"/>
  <w:activeWritingStyle w:appName="MSWord" w:lang="en-CA" w:vendorID="64" w:dllVersion="0"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89E"/>
    <w:rsid w:val="000006ED"/>
    <w:rsid w:val="000006F0"/>
    <w:rsid w:val="0000071A"/>
    <w:rsid w:val="00000735"/>
    <w:rsid w:val="00000CFF"/>
    <w:rsid w:val="00001399"/>
    <w:rsid w:val="00001F8F"/>
    <w:rsid w:val="000021CE"/>
    <w:rsid w:val="00002D78"/>
    <w:rsid w:val="00002E40"/>
    <w:rsid w:val="000033BF"/>
    <w:rsid w:val="000034F2"/>
    <w:rsid w:val="0000371E"/>
    <w:rsid w:val="00003B2E"/>
    <w:rsid w:val="00004169"/>
    <w:rsid w:val="00004334"/>
    <w:rsid w:val="0000460E"/>
    <w:rsid w:val="00004944"/>
    <w:rsid w:val="000049B4"/>
    <w:rsid w:val="00004BBC"/>
    <w:rsid w:val="000052BC"/>
    <w:rsid w:val="00005890"/>
    <w:rsid w:val="00005DBF"/>
    <w:rsid w:val="00006445"/>
    <w:rsid w:val="00006817"/>
    <w:rsid w:val="0000719D"/>
    <w:rsid w:val="000071B2"/>
    <w:rsid w:val="0000782A"/>
    <w:rsid w:val="00007873"/>
    <w:rsid w:val="00007D1B"/>
    <w:rsid w:val="00007E16"/>
    <w:rsid w:val="00010248"/>
    <w:rsid w:val="00010270"/>
    <w:rsid w:val="000105D5"/>
    <w:rsid w:val="000111AF"/>
    <w:rsid w:val="00011287"/>
    <w:rsid w:val="0001158D"/>
    <w:rsid w:val="000119D6"/>
    <w:rsid w:val="00011CDF"/>
    <w:rsid w:val="00011D92"/>
    <w:rsid w:val="00012458"/>
    <w:rsid w:val="00012471"/>
    <w:rsid w:val="000127B6"/>
    <w:rsid w:val="00012D3D"/>
    <w:rsid w:val="00013292"/>
    <w:rsid w:val="00013889"/>
    <w:rsid w:val="000139B0"/>
    <w:rsid w:val="00013C9B"/>
    <w:rsid w:val="00013D7E"/>
    <w:rsid w:val="00013DD0"/>
    <w:rsid w:val="0001433E"/>
    <w:rsid w:val="0001495C"/>
    <w:rsid w:val="00014D37"/>
    <w:rsid w:val="00015131"/>
    <w:rsid w:val="00015801"/>
    <w:rsid w:val="0001621D"/>
    <w:rsid w:val="00016D66"/>
    <w:rsid w:val="000172C2"/>
    <w:rsid w:val="00020894"/>
    <w:rsid w:val="000208B9"/>
    <w:rsid w:val="00020F20"/>
    <w:rsid w:val="000212C9"/>
    <w:rsid w:val="000218E7"/>
    <w:rsid w:val="00022328"/>
    <w:rsid w:val="000226A1"/>
    <w:rsid w:val="0002324D"/>
    <w:rsid w:val="00023282"/>
    <w:rsid w:val="000235BD"/>
    <w:rsid w:val="000239D3"/>
    <w:rsid w:val="0002415A"/>
    <w:rsid w:val="00024198"/>
    <w:rsid w:val="0002476B"/>
    <w:rsid w:val="00024851"/>
    <w:rsid w:val="000248D8"/>
    <w:rsid w:val="00024A38"/>
    <w:rsid w:val="00024B11"/>
    <w:rsid w:val="00024E8D"/>
    <w:rsid w:val="00025283"/>
    <w:rsid w:val="00025482"/>
    <w:rsid w:val="00025564"/>
    <w:rsid w:val="00025A2E"/>
    <w:rsid w:val="000263AF"/>
    <w:rsid w:val="00026433"/>
    <w:rsid w:val="00026F2B"/>
    <w:rsid w:val="00026FCA"/>
    <w:rsid w:val="0002718D"/>
    <w:rsid w:val="000271D0"/>
    <w:rsid w:val="00027EB4"/>
    <w:rsid w:val="00027F99"/>
    <w:rsid w:val="000304F3"/>
    <w:rsid w:val="00030598"/>
    <w:rsid w:val="00030DED"/>
    <w:rsid w:val="00031015"/>
    <w:rsid w:val="00032759"/>
    <w:rsid w:val="00032F20"/>
    <w:rsid w:val="00033735"/>
    <w:rsid w:val="0003444B"/>
    <w:rsid w:val="0003452E"/>
    <w:rsid w:val="000345F6"/>
    <w:rsid w:val="00034C69"/>
    <w:rsid w:val="000352E4"/>
    <w:rsid w:val="00035857"/>
    <w:rsid w:val="00035D84"/>
    <w:rsid w:val="00035F31"/>
    <w:rsid w:val="00036B3F"/>
    <w:rsid w:val="00036E7B"/>
    <w:rsid w:val="00037466"/>
    <w:rsid w:val="00037EB3"/>
    <w:rsid w:val="000405FE"/>
    <w:rsid w:val="0004096D"/>
    <w:rsid w:val="00040E54"/>
    <w:rsid w:val="00041879"/>
    <w:rsid w:val="00041910"/>
    <w:rsid w:val="000423A6"/>
    <w:rsid w:val="000428F5"/>
    <w:rsid w:val="00042BAB"/>
    <w:rsid w:val="00042BBF"/>
    <w:rsid w:val="00043B30"/>
    <w:rsid w:val="00044815"/>
    <w:rsid w:val="00044A72"/>
    <w:rsid w:val="00044F8D"/>
    <w:rsid w:val="0004563B"/>
    <w:rsid w:val="00045883"/>
    <w:rsid w:val="00045DCB"/>
    <w:rsid w:val="000461C3"/>
    <w:rsid w:val="000464FD"/>
    <w:rsid w:val="00046A02"/>
    <w:rsid w:val="00047159"/>
    <w:rsid w:val="000471D0"/>
    <w:rsid w:val="000473BC"/>
    <w:rsid w:val="0004792E"/>
    <w:rsid w:val="000479F6"/>
    <w:rsid w:val="00047D04"/>
    <w:rsid w:val="000505F3"/>
    <w:rsid w:val="00050675"/>
    <w:rsid w:val="000508C6"/>
    <w:rsid w:val="0005095A"/>
    <w:rsid w:val="00050B54"/>
    <w:rsid w:val="00050BD0"/>
    <w:rsid w:val="00050E78"/>
    <w:rsid w:val="000515EA"/>
    <w:rsid w:val="0005252D"/>
    <w:rsid w:val="00052A4E"/>
    <w:rsid w:val="00052A7D"/>
    <w:rsid w:val="0005336E"/>
    <w:rsid w:val="00053DD5"/>
    <w:rsid w:val="000542A8"/>
    <w:rsid w:val="00054B75"/>
    <w:rsid w:val="000554A8"/>
    <w:rsid w:val="00055585"/>
    <w:rsid w:val="000557EE"/>
    <w:rsid w:val="00055A62"/>
    <w:rsid w:val="00055D15"/>
    <w:rsid w:val="00055F42"/>
    <w:rsid w:val="00056202"/>
    <w:rsid w:val="00056245"/>
    <w:rsid w:val="000562DE"/>
    <w:rsid w:val="0005677C"/>
    <w:rsid w:val="00056927"/>
    <w:rsid w:val="00056C99"/>
    <w:rsid w:val="00057008"/>
    <w:rsid w:val="00057237"/>
    <w:rsid w:val="000572CF"/>
    <w:rsid w:val="00057BA2"/>
    <w:rsid w:val="000601D3"/>
    <w:rsid w:val="0006086C"/>
    <w:rsid w:val="00060976"/>
    <w:rsid w:val="00061141"/>
    <w:rsid w:val="0006175E"/>
    <w:rsid w:val="00062031"/>
    <w:rsid w:val="0006218A"/>
    <w:rsid w:val="000622EE"/>
    <w:rsid w:val="00062516"/>
    <w:rsid w:val="00062A4E"/>
    <w:rsid w:val="00062A84"/>
    <w:rsid w:val="00063273"/>
    <w:rsid w:val="0006373C"/>
    <w:rsid w:val="00063798"/>
    <w:rsid w:val="00063A57"/>
    <w:rsid w:val="00063B26"/>
    <w:rsid w:val="000645F8"/>
    <w:rsid w:val="0006463B"/>
    <w:rsid w:val="00064912"/>
    <w:rsid w:val="00064B83"/>
    <w:rsid w:val="000651DC"/>
    <w:rsid w:val="000655DD"/>
    <w:rsid w:val="00065876"/>
    <w:rsid w:val="00065B29"/>
    <w:rsid w:val="00065CE5"/>
    <w:rsid w:val="00065D08"/>
    <w:rsid w:val="00065DE8"/>
    <w:rsid w:val="00065F9B"/>
    <w:rsid w:val="00066300"/>
    <w:rsid w:val="000668BB"/>
    <w:rsid w:val="00066AD7"/>
    <w:rsid w:val="00066B77"/>
    <w:rsid w:val="00067456"/>
    <w:rsid w:val="000674A4"/>
    <w:rsid w:val="000675DE"/>
    <w:rsid w:val="000675F4"/>
    <w:rsid w:val="00067652"/>
    <w:rsid w:val="00067AF4"/>
    <w:rsid w:val="00067F56"/>
    <w:rsid w:val="0007056A"/>
    <w:rsid w:val="00071046"/>
    <w:rsid w:val="000715B7"/>
    <w:rsid w:val="00071772"/>
    <w:rsid w:val="00071940"/>
    <w:rsid w:val="00071A62"/>
    <w:rsid w:val="00071E9B"/>
    <w:rsid w:val="00072A13"/>
    <w:rsid w:val="00072DF3"/>
    <w:rsid w:val="0007368D"/>
    <w:rsid w:val="00073B93"/>
    <w:rsid w:val="00073E46"/>
    <w:rsid w:val="0007443A"/>
    <w:rsid w:val="0007444B"/>
    <w:rsid w:val="000745CE"/>
    <w:rsid w:val="000748BD"/>
    <w:rsid w:val="00074A5B"/>
    <w:rsid w:val="00075F28"/>
    <w:rsid w:val="000765E1"/>
    <w:rsid w:val="000769F3"/>
    <w:rsid w:val="00076E07"/>
    <w:rsid w:val="00077561"/>
    <w:rsid w:val="00077961"/>
    <w:rsid w:val="00077FE9"/>
    <w:rsid w:val="000801E3"/>
    <w:rsid w:val="00081053"/>
    <w:rsid w:val="00081367"/>
    <w:rsid w:val="00081A42"/>
    <w:rsid w:val="00081DC7"/>
    <w:rsid w:val="00082250"/>
    <w:rsid w:val="000828AA"/>
    <w:rsid w:val="00082A7B"/>
    <w:rsid w:val="000835DC"/>
    <w:rsid w:val="000840E1"/>
    <w:rsid w:val="000845BF"/>
    <w:rsid w:val="00084B60"/>
    <w:rsid w:val="00084F57"/>
    <w:rsid w:val="000850EC"/>
    <w:rsid w:val="0008539E"/>
    <w:rsid w:val="0008556D"/>
    <w:rsid w:val="000856A5"/>
    <w:rsid w:val="000858C9"/>
    <w:rsid w:val="00085944"/>
    <w:rsid w:val="00085BF6"/>
    <w:rsid w:val="00085D4A"/>
    <w:rsid w:val="00086199"/>
    <w:rsid w:val="0008634D"/>
    <w:rsid w:val="000868F3"/>
    <w:rsid w:val="00086BE7"/>
    <w:rsid w:val="00086D46"/>
    <w:rsid w:val="0008781E"/>
    <w:rsid w:val="00087BDD"/>
    <w:rsid w:val="00087E4D"/>
    <w:rsid w:val="0009127B"/>
    <w:rsid w:val="00091330"/>
    <w:rsid w:val="000919AE"/>
    <w:rsid w:val="00091AF1"/>
    <w:rsid w:val="00092412"/>
    <w:rsid w:val="00092CB0"/>
    <w:rsid w:val="0009354C"/>
    <w:rsid w:val="00093641"/>
    <w:rsid w:val="000936EB"/>
    <w:rsid w:val="000937F8"/>
    <w:rsid w:val="00093944"/>
    <w:rsid w:val="00094371"/>
    <w:rsid w:val="0009447E"/>
    <w:rsid w:val="000949F1"/>
    <w:rsid w:val="00095024"/>
    <w:rsid w:val="00095081"/>
    <w:rsid w:val="00095089"/>
    <w:rsid w:val="0009509E"/>
    <w:rsid w:val="0009516C"/>
    <w:rsid w:val="0009545D"/>
    <w:rsid w:val="00095921"/>
    <w:rsid w:val="00095D82"/>
    <w:rsid w:val="00096560"/>
    <w:rsid w:val="0009663F"/>
    <w:rsid w:val="000967CA"/>
    <w:rsid w:val="00096FF8"/>
    <w:rsid w:val="00097472"/>
    <w:rsid w:val="00097690"/>
    <w:rsid w:val="000A00B9"/>
    <w:rsid w:val="000A05C3"/>
    <w:rsid w:val="000A0B99"/>
    <w:rsid w:val="000A1342"/>
    <w:rsid w:val="000A1525"/>
    <w:rsid w:val="000A194D"/>
    <w:rsid w:val="000A1E73"/>
    <w:rsid w:val="000A2259"/>
    <w:rsid w:val="000A2443"/>
    <w:rsid w:val="000A24C0"/>
    <w:rsid w:val="000A267E"/>
    <w:rsid w:val="000A296B"/>
    <w:rsid w:val="000A2D6B"/>
    <w:rsid w:val="000A2EA9"/>
    <w:rsid w:val="000A3F1B"/>
    <w:rsid w:val="000A44A8"/>
    <w:rsid w:val="000A57E8"/>
    <w:rsid w:val="000A5E3C"/>
    <w:rsid w:val="000A619F"/>
    <w:rsid w:val="000A63E4"/>
    <w:rsid w:val="000A6B1D"/>
    <w:rsid w:val="000A78F4"/>
    <w:rsid w:val="000B0012"/>
    <w:rsid w:val="000B0643"/>
    <w:rsid w:val="000B0657"/>
    <w:rsid w:val="000B0904"/>
    <w:rsid w:val="000B0D6B"/>
    <w:rsid w:val="000B0FB7"/>
    <w:rsid w:val="000B1073"/>
    <w:rsid w:val="000B1E2B"/>
    <w:rsid w:val="000B24CC"/>
    <w:rsid w:val="000B2D1A"/>
    <w:rsid w:val="000B2DA6"/>
    <w:rsid w:val="000B2E6C"/>
    <w:rsid w:val="000B32A7"/>
    <w:rsid w:val="000B358D"/>
    <w:rsid w:val="000B3931"/>
    <w:rsid w:val="000B3A1E"/>
    <w:rsid w:val="000B3A3D"/>
    <w:rsid w:val="000B3C48"/>
    <w:rsid w:val="000B3F43"/>
    <w:rsid w:val="000B4117"/>
    <w:rsid w:val="000B443F"/>
    <w:rsid w:val="000B470C"/>
    <w:rsid w:val="000B4A23"/>
    <w:rsid w:val="000B5145"/>
    <w:rsid w:val="000B5149"/>
    <w:rsid w:val="000B52FA"/>
    <w:rsid w:val="000B576D"/>
    <w:rsid w:val="000B5CD3"/>
    <w:rsid w:val="000B5D3F"/>
    <w:rsid w:val="000B5E65"/>
    <w:rsid w:val="000B650D"/>
    <w:rsid w:val="000B7605"/>
    <w:rsid w:val="000B7623"/>
    <w:rsid w:val="000B780F"/>
    <w:rsid w:val="000B7AF7"/>
    <w:rsid w:val="000B7F6B"/>
    <w:rsid w:val="000C036A"/>
    <w:rsid w:val="000C0D48"/>
    <w:rsid w:val="000C0FE8"/>
    <w:rsid w:val="000C10CC"/>
    <w:rsid w:val="000C118E"/>
    <w:rsid w:val="000C1804"/>
    <w:rsid w:val="000C19D3"/>
    <w:rsid w:val="000C1E52"/>
    <w:rsid w:val="000C268E"/>
    <w:rsid w:val="000C27F5"/>
    <w:rsid w:val="000C3544"/>
    <w:rsid w:val="000C401F"/>
    <w:rsid w:val="000C44AB"/>
    <w:rsid w:val="000C4814"/>
    <w:rsid w:val="000C483E"/>
    <w:rsid w:val="000C4E54"/>
    <w:rsid w:val="000C538C"/>
    <w:rsid w:val="000C567D"/>
    <w:rsid w:val="000C56C7"/>
    <w:rsid w:val="000C5BD7"/>
    <w:rsid w:val="000C5C7B"/>
    <w:rsid w:val="000C611E"/>
    <w:rsid w:val="000C613E"/>
    <w:rsid w:val="000C6AA4"/>
    <w:rsid w:val="000C6BC6"/>
    <w:rsid w:val="000C6C74"/>
    <w:rsid w:val="000C7093"/>
    <w:rsid w:val="000C7196"/>
    <w:rsid w:val="000C7595"/>
    <w:rsid w:val="000C7991"/>
    <w:rsid w:val="000C7A06"/>
    <w:rsid w:val="000C7D42"/>
    <w:rsid w:val="000D179E"/>
    <w:rsid w:val="000D1A04"/>
    <w:rsid w:val="000D20BB"/>
    <w:rsid w:val="000D2CAA"/>
    <w:rsid w:val="000D380C"/>
    <w:rsid w:val="000D397E"/>
    <w:rsid w:val="000D3AF6"/>
    <w:rsid w:val="000D3FD3"/>
    <w:rsid w:val="000D4158"/>
    <w:rsid w:val="000D440A"/>
    <w:rsid w:val="000D4BE9"/>
    <w:rsid w:val="000D4D63"/>
    <w:rsid w:val="000D534D"/>
    <w:rsid w:val="000D56F4"/>
    <w:rsid w:val="000D5A2A"/>
    <w:rsid w:val="000D5AE4"/>
    <w:rsid w:val="000D5B7F"/>
    <w:rsid w:val="000D60FA"/>
    <w:rsid w:val="000D6FC9"/>
    <w:rsid w:val="000D707E"/>
    <w:rsid w:val="000D7F47"/>
    <w:rsid w:val="000E043C"/>
    <w:rsid w:val="000E08D4"/>
    <w:rsid w:val="000E0C05"/>
    <w:rsid w:val="000E1202"/>
    <w:rsid w:val="000E1647"/>
    <w:rsid w:val="000E1899"/>
    <w:rsid w:val="000E1D71"/>
    <w:rsid w:val="000E2078"/>
    <w:rsid w:val="000E24DC"/>
    <w:rsid w:val="000E2B44"/>
    <w:rsid w:val="000E3618"/>
    <w:rsid w:val="000E3979"/>
    <w:rsid w:val="000E3CA2"/>
    <w:rsid w:val="000E3F93"/>
    <w:rsid w:val="000E408E"/>
    <w:rsid w:val="000E437A"/>
    <w:rsid w:val="000E4A26"/>
    <w:rsid w:val="000E4CD5"/>
    <w:rsid w:val="000E643C"/>
    <w:rsid w:val="000E6C47"/>
    <w:rsid w:val="000E6C4D"/>
    <w:rsid w:val="000E701D"/>
    <w:rsid w:val="000E71CC"/>
    <w:rsid w:val="000E7505"/>
    <w:rsid w:val="000E76BD"/>
    <w:rsid w:val="000E77EF"/>
    <w:rsid w:val="000E7871"/>
    <w:rsid w:val="000E7A49"/>
    <w:rsid w:val="000E7B8C"/>
    <w:rsid w:val="000E7D87"/>
    <w:rsid w:val="000F08A3"/>
    <w:rsid w:val="000F0D9A"/>
    <w:rsid w:val="000F1591"/>
    <w:rsid w:val="000F17DE"/>
    <w:rsid w:val="000F1CF9"/>
    <w:rsid w:val="000F3346"/>
    <w:rsid w:val="000F3548"/>
    <w:rsid w:val="000F3678"/>
    <w:rsid w:val="000F3806"/>
    <w:rsid w:val="000F3F8A"/>
    <w:rsid w:val="000F43A6"/>
    <w:rsid w:val="000F4AD5"/>
    <w:rsid w:val="000F4FDA"/>
    <w:rsid w:val="000F510F"/>
    <w:rsid w:val="000F530C"/>
    <w:rsid w:val="000F56DB"/>
    <w:rsid w:val="000F5F44"/>
    <w:rsid w:val="000F64DB"/>
    <w:rsid w:val="000F67D6"/>
    <w:rsid w:val="000F680B"/>
    <w:rsid w:val="000F6D5D"/>
    <w:rsid w:val="000F6FBD"/>
    <w:rsid w:val="000F759A"/>
    <w:rsid w:val="000F7600"/>
    <w:rsid w:val="000F7DB2"/>
    <w:rsid w:val="001003AB"/>
    <w:rsid w:val="00100726"/>
    <w:rsid w:val="00100831"/>
    <w:rsid w:val="001008B5"/>
    <w:rsid w:val="00100CCC"/>
    <w:rsid w:val="00101286"/>
    <w:rsid w:val="0010162E"/>
    <w:rsid w:val="00101B3C"/>
    <w:rsid w:val="00102495"/>
    <w:rsid w:val="001024BD"/>
    <w:rsid w:val="001027A7"/>
    <w:rsid w:val="00102CE9"/>
    <w:rsid w:val="00102D5F"/>
    <w:rsid w:val="00103082"/>
    <w:rsid w:val="00103D1B"/>
    <w:rsid w:val="001043EF"/>
    <w:rsid w:val="001044D1"/>
    <w:rsid w:val="001044F4"/>
    <w:rsid w:val="00104A65"/>
    <w:rsid w:val="0010592A"/>
    <w:rsid w:val="00105B93"/>
    <w:rsid w:val="0010670D"/>
    <w:rsid w:val="0010696D"/>
    <w:rsid w:val="00106BCA"/>
    <w:rsid w:val="001070AD"/>
    <w:rsid w:val="001076D9"/>
    <w:rsid w:val="001076F0"/>
    <w:rsid w:val="00107888"/>
    <w:rsid w:val="00107B73"/>
    <w:rsid w:val="00107C90"/>
    <w:rsid w:val="00107D27"/>
    <w:rsid w:val="0011036B"/>
    <w:rsid w:val="00110976"/>
    <w:rsid w:val="001113A6"/>
    <w:rsid w:val="001116D6"/>
    <w:rsid w:val="00112070"/>
    <w:rsid w:val="001120D7"/>
    <w:rsid w:val="001122AE"/>
    <w:rsid w:val="00112400"/>
    <w:rsid w:val="0011254F"/>
    <w:rsid w:val="001127C0"/>
    <w:rsid w:val="00112A4E"/>
    <w:rsid w:val="00112B52"/>
    <w:rsid w:val="00112F3A"/>
    <w:rsid w:val="0011319F"/>
    <w:rsid w:val="001132E3"/>
    <w:rsid w:val="00113570"/>
    <w:rsid w:val="00113861"/>
    <w:rsid w:val="00113A30"/>
    <w:rsid w:val="00113EFA"/>
    <w:rsid w:val="00113F4A"/>
    <w:rsid w:val="001141E0"/>
    <w:rsid w:val="00114764"/>
    <w:rsid w:val="00114CA1"/>
    <w:rsid w:val="001158C6"/>
    <w:rsid w:val="00115982"/>
    <w:rsid w:val="00115BE3"/>
    <w:rsid w:val="00115D00"/>
    <w:rsid w:val="00115E9D"/>
    <w:rsid w:val="00115FE1"/>
    <w:rsid w:val="0011600D"/>
    <w:rsid w:val="001163D7"/>
    <w:rsid w:val="00116676"/>
    <w:rsid w:val="00116C39"/>
    <w:rsid w:val="00116FD5"/>
    <w:rsid w:val="00117663"/>
    <w:rsid w:val="00120D19"/>
    <w:rsid w:val="001213BB"/>
    <w:rsid w:val="001215AA"/>
    <w:rsid w:val="00121CC7"/>
    <w:rsid w:val="00121DDC"/>
    <w:rsid w:val="0012210D"/>
    <w:rsid w:val="001221E8"/>
    <w:rsid w:val="0012225D"/>
    <w:rsid w:val="00122D97"/>
    <w:rsid w:val="001234E2"/>
    <w:rsid w:val="00123B11"/>
    <w:rsid w:val="00123D7F"/>
    <w:rsid w:val="001240C4"/>
    <w:rsid w:val="00124B61"/>
    <w:rsid w:val="00124B81"/>
    <w:rsid w:val="0012507F"/>
    <w:rsid w:val="00125323"/>
    <w:rsid w:val="00125873"/>
    <w:rsid w:val="00125959"/>
    <w:rsid w:val="00125DFC"/>
    <w:rsid w:val="00126154"/>
    <w:rsid w:val="001267B0"/>
    <w:rsid w:val="00126BCE"/>
    <w:rsid w:val="0012772F"/>
    <w:rsid w:val="00127EA5"/>
    <w:rsid w:val="0013046B"/>
    <w:rsid w:val="001307BD"/>
    <w:rsid w:val="001307F9"/>
    <w:rsid w:val="00130868"/>
    <w:rsid w:val="001316A2"/>
    <w:rsid w:val="00131F28"/>
    <w:rsid w:val="00132522"/>
    <w:rsid w:val="0013254E"/>
    <w:rsid w:val="001326D5"/>
    <w:rsid w:val="00132982"/>
    <w:rsid w:val="00133191"/>
    <w:rsid w:val="00133622"/>
    <w:rsid w:val="00133A7B"/>
    <w:rsid w:val="00133C9E"/>
    <w:rsid w:val="00133D62"/>
    <w:rsid w:val="00134253"/>
    <w:rsid w:val="001349CB"/>
    <w:rsid w:val="00134C3A"/>
    <w:rsid w:val="00134FDB"/>
    <w:rsid w:val="0013519F"/>
    <w:rsid w:val="0013531A"/>
    <w:rsid w:val="00135372"/>
    <w:rsid w:val="00135A9B"/>
    <w:rsid w:val="0013644A"/>
    <w:rsid w:val="00136474"/>
    <w:rsid w:val="001366D1"/>
    <w:rsid w:val="001369AA"/>
    <w:rsid w:val="001374C5"/>
    <w:rsid w:val="00137B30"/>
    <w:rsid w:val="00140204"/>
    <w:rsid w:val="001407B1"/>
    <w:rsid w:val="00140847"/>
    <w:rsid w:val="001411C5"/>
    <w:rsid w:val="00141E90"/>
    <w:rsid w:val="00141F01"/>
    <w:rsid w:val="00142395"/>
    <w:rsid w:val="0014296F"/>
    <w:rsid w:val="00142CA9"/>
    <w:rsid w:val="00143162"/>
    <w:rsid w:val="0014363A"/>
    <w:rsid w:val="0014429D"/>
    <w:rsid w:val="00144391"/>
    <w:rsid w:val="0014442A"/>
    <w:rsid w:val="001446C2"/>
    <w:rsid w:val="0014482C"/>
    <w:rsid w:val="00144D8A"/>
    <w:rsid w:val="00144ECE"/>
    <w:rsid w:val="00146050"/>
    <w:rsid w:val="00146130"/>
    <w:rsid w:val="001468B3"/>
    <w:rsid w:val="00146A11"/>
    <w:rsid w:val="00146A53"/>
    <w:rsid w:val="00146FB7"/>
    <w:rsid w:val="001470CF"/>
    <w:rsid w:val="00147106"/>
    <w:rsid w:val="001474F1"/>
    <w:rsid w:val="00147B3A"/>
    <w:rsid w:val="001506D2"/>
    <w:rsid w:val="00150AA6"/>
    <w:rsid w:val="00150E67"/>
    <w:rsid w:val="001511EA"/>
    <w:rsid w:val="00151375"/>
    <w:rsid w:val="00151D4E"/>
    <w:rsid w:val="00151E53"/>
    <w:rsid w:val="001524E6"/>
    <w:rsid w:val="00152F5C"/>
    <w:rsid w:val="0015318E"/>
    <w:rsid w:val="001532DF"/>
    <w:rsid w:val="0015332C"/>
    <w:rsid w:val="00153A84"/>
    <w:rsid w:val="001540DA"/>
    <w:rsid w:val="00154D4F"/>
    <w:rsid w:val="00155053"/>
    <w:rsid w:val="00155D8C"/>
    <w:rsid w:val="001562B3"/>
    <w:rsid w:val="001564FE"/>
    <w:rsid w:val="00156518"/>
    <w:rsid w:val="00156887"/>
    <w:rsid w:val="0015745F"/>
    <w:rsid w:val="001574BD"/>
    <w:rsid w:val="001575C3"/>
    <w:rsid w:val="0015770F"/>
    <w:rsid w:val="001600A7"/>
    <w:rsid w:val="00160266"/>
    <w:rsid w:val="00160287"/>
    <w:rsid w:val="0016042F"/>
    <w:rsid w:val="00160B3B"/>
    <w:rsid w:val="00161621"/>
    <w:rsid w:val="001618F2"/>
    <w:rsid w:val="00161D02"/>
    <w:rsid w:val="00162126"/>
    <w:rsid w:val="0016221C"/>
    <w:rsid w:val="001623D4"/>
    <w:rsid w:val="00162542"/>
    <w:rsid w:val="0016286F"/>
    <w:rsid w:val="00162893"/>
    <w:rsid w:val="00162C05"/>
    <w:rsid w:val="001630D2"/>
    <w:rsid w:val="00163C12"/>
    <w:rsid w:val="00163DB6"/>
    <w:rsid w:val="00163DD9"/>
    <w:rsid w:val="0016403B"/>
    <w:rsid w:val="001648D6"/>
    <w:rsid w:val="001657AC"/>
    <w:rsid w:val="001659CB"/>
    <w:rsid w:val="00165DB5"/>
    <w:rsid w:val="00165EC8"/>
    <w:rsid w:val="00165EEE"/>
    <w:rsid w:val="00166234"/>
    <w:rsid w:val="00166504"/>
    <w:rsid w:val="00166614"/>
    <w:rsid w:val="00166662"/>
    <w:rsid w:val="00167853"/>
    <w:rsid w:val="00167C91"/>
    <w:rsid w:val="00167DAD"/>
    <w:rsid w:val="00167DC2"/>
    <w:rsid w:val="00170016"/>
    <w:rsid w:val="001702E6"/>
    <w:rsid w:val="00170864"/>
    <w:rsid w:val="00170A64"/>
    <w:rsid w:val="00170AC4"/>
    <w:rsid w:val="00170CB7"/>
    <w:rsid w:val="001718D1"/>
    <w:rsid w:val="001719D4"/>
    <w:rsid w:val="001725F9"/>
    <w:rsid w:val="001726BC"/>
    <w:rsid w:val="00172AC6"/>
    <w:rsid w:val="00172C1D"/>
    <w:rsid w:val="00172D37"/>
    <w:rsid w:val="00173913"/>
    <w:rsid w:val="00174AD3"/>
    <w:rsid w:val="00174C46"/>
    <w:rsid w:val="00174F8B"/>
    <w:rsid w:val="001752DF"/>
    <w:rsid w:val="0017570D"/>
    <w:rsid w:val="00175811"/>
    <w:rsid w:val="00175A9C"/>
    <w:rsid w:val="00175E72"/>
    <w:rsid w:val="00175F52"/>
    <w:rsid w:val="00176854"/>
    <w:rsid w:val="001768C2"/>
    <w:rsid w:val="001769F0"/>
    <w:rsid w:val="0017706C"/>
    <w:rsid w:val="001772EE"/>
    <w:rsid w:val="00177519"/>
    <w:rsid w:val="00177653"/>
    <w:rsid w:val="00177664"/>
    <w:rsid w:val="00177A11"/>
    <w:rsid w:val="00177B3A"/>
    <w:rsid w:val="00177C78"/>
    <w:rsid w:val="001801CA"/>
    <w:rsid w:val="00180307"/>
    <w:rsid w:val="0018068A"/>
    <w:rsid w:val="00180F66"/>
    <w:rsid w:val="00180FA4"/>
    <w:rsid w:val="001811B5"/>
    <w:rsid w:val="001812C6"/>
    <w:rsid w:val="001814CC"/>
    <w:rsid w:val="001816C8"/>
    <w:rsid w:val="0018172A"/>
    <w:rsid w:val="0018192E"/>
    <w:rsid w:val="001829A4"/>
    <w:rsid w:val="00182E34"/>
    <w:rsid w:val="00182FD1"/>
    <w:rsid w:val="00183214"/>
    <w:rsid w:val="001838FE"/>
    <w:rsid w:val="00183C28"/>
    <w:rsid w:val="00183CB4"/>
    <w:rsid w:val="0018454C"/>
    <w:rsid w:val="001853A6"/>
    <w:rsid w:val="00185598"/>
    <w:rsid w:val="001858C3"/>
    <w:rsid w:val="00185D29"/>
    <w:rsid w:val="00185D48"/>
    <w:rsid w:val="00185D7F"/>
    <w:rsid w:val="00185F5D"/>
    <w:rsid w:val="0018755C"/>
    <w:rsid w:val="00187B2D"/>
    <w:rsid w:val="00190A6E"/>
    <w:rsid w:val="00190FA5"/>
    <w:rsid w:val="001911D2"/>
    <w:rsid w:val="0019189C"/>
    <w:rsid w:val="0019282C"/>
    <w:rsid w:val="00192AC7"/>
    <w:rsid w:val="00192AF7"/>
    <w:rsid w:val="00193463"/>
    <w:rsid w:val="00193623"/>
    <w:rsid w:val="00193854"/>
    <w:rsid w:val="00193C11"/>
    <w:rsid w:val="00194EFC"/>
    <w:rsid w:val="0019517A"/>
    <w:rsid w:val="0019532B"/>
    <w:rsid w:val="00195983"/>
    <w:rsid w:val="00195A5D"/>
    <w:rsid w:val="00195F9D"/>
    <w:rsid w:val="0019605F"/>
    <w:rsid w:val="001962EF"/>
    <w:rsid w:val="001967CC"/>
    <w:rsid w:val="00196BAB"/>
    <w:rsid w:val="001A019D"/>
    <w:rsid w:val="001A057B"/>
    <w:rsid w:val="001A08AC"/>
    <w:rsid w:val="001A08D7"/>
    <w:rsid w:val="001A0D57"/>
    <w:rsid w:val="001A1518"/>
    <w:rsid w:val="001A160B"/>
    <w:rsid w:val="001A19FA"/>
    <w:rsid w:val="001A1DB0"/>
    <w:rsid w:val="001A24BD"/>
    <w:rsid w:val="001A2734"/>
    <w:rsid w:val="001A27EF"/>
    <w:rsid w:val="001A285D"/>
    <w:rsid w:val="001A2D03"/>
    <w:rsid w:val="001A3EEA"/>
    <w:rsid w:val="001A41FF"/>
    <w:rsid w:val="001A53ED"/>
    <w:rsid w:val="001A55CF"/>
    <w:rsid w:val="001A56D6"/>
    <w:rsid w:val="001A5A0C"/>
    <w:rsid w:val="001A5CED"/>
    <w:rsid w:val="001A5D65"/>
    <w:rsid w:val="001A5EC3"/>
    <w:rsid w:val="001A6023"/>
    <w:rsid w:val="001A63A9"/>
    <w:rsid w:val="001A649A"/>
    <w:rsid w:val="001A6A15"/>
    <w:rsid w:val="001A6A9D"/>
    <w:rsid w:val="001A6C63"/>
    <w:rsid w:val="001A6DCE"/>
    <w:rsid w:val="001A752D"/>
    <w:rsid w:val="001A7D99"/>
    <w:rsid w:val="001A7DD7"/>
    <w:rsid w:val="001A7F74"/>
    <w:rsid w:val="001B08CA"/>
    <w:rsid w:val="001B0AD4"/>
    <w:rsid w:val="001B1632"/>
    <w:rsid w:val="001B196B"/>
    <w:rsid w:val="001B1CB0"/>
    <w:rsid w:val="001B1F0F"/>
    <w:rsid w:val="001B2345"/>
    <w:rsid w:val="001B273F"/>
    <w:rsid w:val="001B2A90"/>
    <w:rsid w:val="001B2B59"/>
    <w:rsid w:val="001B311D"/>
    <w:rsid w:val="001B338B"/>
    <w:rsid w:val="001B4286"/>
    <w:rsid w:val="001B4455"/>
    <w:rsid w:val="001B469D"/>
    <w:rsid w:val="001B4962"/>
    <w:rsid w:val="001B4FEB"/>
    <w:rsid w:val="001B56E0"/>
    <w:rsid w:val="001B5A84"/>
    <w:rsid w:val="001B65E6"/>
    <w:rsid w:val="001B673D"/>
    <w:rsid w:val="001B68B7"/>
    <w:rsid w:val="001B6929"/>
    <w:rsid w:val="001B6CE1"/>
    <w:rsid w:val="001B6EF2"/>
    <w:rsid w:val="001B6FBB"/>
    <w:rsid w:val="001C0149"/>
    <w:rsid w:val="001C1194"/>
    <w:rsid w:val="001C136C"/>
    <w:rsid w:val="001C1DDC"/>
    <w:rsid w:val="001C1DF4"/>
    <w:rsid w:val="001C22AE"/>
    <w:rsid w:val="001C247A"/>
    <w:rsid w:val="001C29F3"/>
    <w:rsid w:val="001C2FB3"/>
    <w:rsid w:val="001C3258"/>
    <w:rsid w:val="001C3856"/>
    <w:rsid w:val="001C397F"/>
    <w:rsid w:val="001C3B63"/>
    <w:rsid w:val="001C45BA"/>
    <w:rsid w:val="001C490E"/>
    <w:rsid w:val="001C4929"/>
    <w:rsid w:val="001C4A8B"/>
    <w:rsid w:val="001C4ED4"/>
    <w:rsid w:val="001C4F50"/>
    <w:rsid w:val="001C508F"/>
    <w:rsid w:val="001C50A2"/>
    <w:rsid w:val="001C5380"/>
    <w:rsid w:val="001C5574"/>
    <w:rsid w:val="001C59CB"/>
    <w:rsid w:val="001C5FDB"/>
    <w:rsid w:val="001C6175"/>
    <w:rsid w:val="001C622E"/>
    <w:rsid w:val="001C6765"/>
    <w:rsid w:val="001C67CE"/>
    <w:rsid w:val="001C794A"/>
    <w:rsid w:val="001D01AA"/>
    <w:rsid w:val="001D1A0D"/>
    <w:rsid w:val="001D1FED"/>
    <w:rsid w:val="001D2125"/>
    <w:rsid w:val="001D2609"/>
    <w:rsid w:val="001D274F"/>
    <w:rsid w:val="001D2849"/>
    <w:rsid w:val="001D2967"/>
    <w:rsid w:val="001D2A85"/>
    <w:rsid w:val="001D303A"/>
    <w:rsid w:val="001D316E"/>
    <w:rsid w:val="001D3729"/>
    <w:rsid w:val="001D3C51"/>
    <w:rsid w:val="001D41D6"/>
    <w:rsid w:val="001D481A"/>
    <w:rsid w:val="001D49D9"/>
    <w:rsid w:val="001D4C04"/>
    <w:rsid w:val="001D4D09"/>
    <w:rsid w:val="001D4DD6"/>
    <w:rsid w:val="001D605F"/>
    <w:rsid w:val="001D6195"/>
    <w:rsid w:val="001D630A"/>
    <w:rsid w:val="001D6843"/>
    <w:rsid w:val="001D6FB3"/>
    <w:rsid w:val="001D704E"/>
    <w:rsid w:val="001D7EEE"/>
    <w:rsid w:val="001E01F1"/>
    <w:rsid w:val="001E0391"/>
    <w:rsid w:val="001E119E"/>
    <w:rsid w:val="001E151D"/>
    <w:rsid w:val="001E1594"/>
    <w:rsid w:val="001E168C"/>
    <w:rsid w:val="001E16D8"/>
    <w:rsid w:val="001E17D4"/>
    <w:rsid w:val="001E17D7"/>
    <w:rsid w:val="001E18ED"/>
    <w:rsid w:val="001E2003"/>
    <w:rsid w:val="001E20C6"/>
    <w:rsid w:val="001E26E1"/>
    <w:rsid w:val="001E2ACF"/>
    <w:rsid w:val="001E2DC6"/>
    <w:rsid w:val="001E345F"/>
    <w:rsid w:val="001E3ACC"/>
    <w:rsid w:val="001E3B9F"/>
    <w:rsid w:val="001E3F23"/>
    <w:rsid w:val="001E4473"/>
    <w:rsid w:val="001E4E56"/>
    <w:rsid w:val="001E537C"/>
    <w:rsid w:val="001E56F9"/>
    <w:rsid w:val="001E5719"/>
    <w:rsid w:val="001E5723"/>
    <w:rsid w:val="001E5CFB"/>
    <w:rsid w:val="001E5D9B"/>
    <w:rsid w:val="001E6B19"/>
    <w:rsid w:val="001E6D8C"/>
    <w:rsid w:val="001E6F19"/>
    <w:rsid w:val="001E6FE9"/>
    <w:rsid w:val="001E7396"/>
    <w:rsid w:val="001E7EC1"/>
    <w:rsid w:val="001F0214"/>
    <w:rsid w:val="001F043E"/>
    <w:rsid w:val="001F09AA"/>
    <w:rsid w:val="001F09FC"/>
    <w:rsid w:val="001F0D7A"/>
    <w:rsid w:val="001F0DDA"/>
    <w:rsid w:val="001F232C"/>
    <w:rsid w:val="001F2999"/>
    <w:rsid w:val="001F29AC"/>
    <w:rsid w:val="001F2F09"/>
    <w:rsid w:val="001F3048"/>
    <w:rsid w:val="001F3311"/>
    <w:rsid w:val="001F3892"/>
    <w:rsid w:val="001F3B21"/>
    <w:rsid w:val="001F4405"/>
    <w:rsid w:val="001F4649"/>
    <w:rsid w:val="001F47F7"/>
    <w:rsid w:val="001F48BC"/>
    <w:rsid w:val="001F4D5F"/>
    <w:rsid w:val="001F5301"/>
    <w:rsid w:val="001F5A46"/>
    <w:rsid w:val="001F5C10"/>
    <w:rsid w:val="001F6BC1"/>
    <w:rsid w:val="001F6C05"/>
    <w:rsid w:val="001F6C65"/>
    <w:rsid w:val="001F7203"/>
    <w:rsid w:val="001F73FE"/>
    <w:rsid w:val="001F75EF"/>
    <w:rsid w:val="001F763C"/>
    <w:rsid w:val="001F7928"/>
    <w:rsid w:val="001F7CD8"/>
    <w:rsid w:val="001F7F84"/>
    <w:rsid w:val="0020043C"/>
    <w:rsid w:val="002007F5"/>
    <w:rsid w:val="00200A5C"/>
    <w:rsid w:val="00201618"/>
    <w:rsid w:val="002016FD"/>
    <w:rsid w:val="0020174A"/>
    <w:rsid w:val="002018F1"/>
    <w:rsid w:val="00201B8F"/>
    <w:rsid w:val="00201ED2"/>
    <w:rsid w:val="002022C0"/>
    <w:rsid w:val="002026E1"/>
    <w:rsid w:val="0020290A"/>
    <w:rsid w:val="00202A7D"/>
    <w:rsid w:val="00202B0C"/>
    <w:rsid w:val="00203126"/>
    <w:rsid w:val="00203684"/>
    <w:rsid w:val="00203AFC"/>
    <w:rsid w:val="00203BDA"/>
    <w:rsid w:val="00204562"/>
    <w:rsid w:val="00204837"/>
    <w:rsid w:val="00204905"/>
    <w:rsid w:val="002049BB"/>
    <w:rsid w:val="00204A32"/>
    <w:rsid w:val="00205A73"/>
    <w:rsid w:val="00205E65"/>
    <w:rsid w:val="00206376"/>
    <w:rsid w:val="00206580"/>
    <w:rsid w:val="0020661E"/>
    <w:rsid w:val="002069A6"/>
    <w:rsid w:val="0020706B"/>
    <w:rsid w:val="00207204"/>
    <w:rsid w:val="00207630"/>
    <w:rsid w:val="0020794B"/>
    <w:rsid w:val="002105C0"/>
    <w:rsid w:val="00210B05"/>
    <w:rsid w:val="00210F19"/>
    <w:rsid w:val="00211042"/>
    <w:rsid w:val="0021117D"/>
    <w:rsid w:val="00211686"/>
    <w:rsid w:val="00212134"/>
    <w:rsid w:val="0021213E"/>
    <w:rsid w:val="00212243"/>
    <w:rsid w:val="00212B7A"/>
    <w:rsid w:val="00213437"/>
    <w:rsid w:val="0021350A"/>
    <w:rsid w:val="002135B5"/>
    <w:rsid w:val="002139D7"/>
    <w:rsid w:val="00213BDA"/>
    <w:rsid w:val="00214840"/>
    <w:rsid w:val="00214EAA"/>
    <w:rsid w:val="002153BF"/>
    <w:rsid w:val="00215662"/>
    <w:rsid w:val="0021682C"/>
    <w:rsid w:val="00216AB7"/>
    <w:rsid w:val="00216C50"/>
    <w:rsid w:val="00217370"/>
    <w:rsid w:val="00217485"/>
    <w:rsid w:val="0021748C"/>
    <w:rsid w:val="002176A7"/>
    <w:rsid w:val="002176B5"/>
    <w:rsid w:val="002202F2"/>
    <w:rsid w:val="0022048B"/>
    <w:rsid w:val="00221028"/>
    <w:rsid w:val="00221483"/>
    <w:rsid w:val="00221B9E"/>
    <w:rsid w:val="00222ECF"/>
    <w:rsid w:val="0022301D"/>
    <w:rsid w:val="002237DB"/>
    <w:rsid w:val="00223CFD"/>
    <w:rsid w:val="00224045"/>
    <w:rsid w:val="002242A0"/>
    <w:rsid w:val="00224408"/>
    <w:rsid w:val="002245E1"/>
    <w:rsid w:val="00224D0F"/>
    <w:rsid w:val="00224E50"/>
    <w:rsid w:val="0022522F"/>
    <w:rsid w:val="0022642A"/>
    <w:rsid w:val="00226A80"/>
    <w:rsid w:val="00226F5D"/>
    <w:rsid w:val="00227A44"/>
    <w:rsid w:val="00227EFD"/>
    <w:rsid w:val="0023042F"/>
    <w:rsid w:val="0023120C"/>
    <w:rsid w:val="002312CC"/>
    <w:rsid w:val="00231483"/>
    <w:rsid w:val="00231754"/>
    <w:rsid w:val="0023199D"/>
    <w:rsid w:val="00231C7D"/>
    <w:rsid w:val="00231D32"/>
    <w:rsid w:val="00232086"/>
    <w:rsid w:val="00232E44"/>
    <w:rsid w:val="00232F01"/>
    <w:rsid w:val="00233642"/>
    <w:rsid w:val="00233E12"/>
    <w:rsid w:val="00233F9A"/>
    <w:rsid w:val="0023417D"/>
    <w:rsid w:val="00234356"/>
    <w:rsid w:val="002345A8"/>
    <w:rsid w:val="002346F0"/>
    <w:rsid w:val="00234B4C"/>
    <w:rsid w:val="00234C3B"/>
    <w:rsid w:val="002354D7"/>
    <w:rsid w:val="0023622E"/>
    <w:rsid w:val="00236547"/>
    <w:rsid w:val="00236B3B"/>
    <w:rsid w:val="002370E0"/>
    <w:rsid w:val="00237374"/>
    <w:rsid w:val="0023775F"/>
    <w:rsid w:val="00237D3C"/>
    <w:rsid w:val="00237FC8"/>
    <w:rsid w:val="002402B9"/>
    <w:rsid w:val="0024089E"/>
    <w:rsid w:val="002413E4"/>
    <w:rsid w:val="002426AB"/>
    <w:rsid w:val="00242716"/>
    <w:rsid w:val="0024301D"/>
    <w:rsid w:val="00243548"/>
    <w:rsid w:val="00243689"/>
    <w:rsid w:val="00243E47"/>
    <w:rsid w:val="002442CA"/>
    <w:rsid w:val="00244301"/>
    <w:rsid w:val="002443E7"/>
    <w:rsid w:val="00244484"/>
    <w:rsid w:val="00244795"/>
    <w:rsid w:val="00244958"/>
    <w:rsid w:val="00244999"/>
    <w:rsid w:val="00244E77"/>
    <w:rsid w:val="002451AB"/>
    <w:rsid w:val="00245570"/>
    <w:rsid w:val="002456C8"/>
    <w:rsid w:val="002458DF"/>
    <w:rsid w:val="002459F9"/>
    <w:rsid w:val="00245B8D"/>
    <w:rsid w:val="002461F4"/>
    <w:rsid w:val="002467E4"/>
    <w:rsid w:val="00246A24"/>
    <w:rsid w:val="00246A51"/>
    <w:rsid w:val="00246B78"/>
    <w:rsid w:val="0024762F"/>
    <w:rsid w:val="00247842"/>
    <w:rsid w:val="00247F65"/>
    <w:rsid w:val="002502B3"/>
    <w:rsid w:val="00250300"/>
    <w:rsid w:val="00250659"/>
    <w:rsid w:val="00250AEC"/>
    <w:rsid w:val="00250B65"/>
    <w:rsid w:val="00250CB1"/>
    <w:rsid w:val="00250DB2"/>
    <w:rsid w:val="00250E8C"/>
    <w:rsid w:val="00251236"/>
    <w:rsid w:val="00251288"/>
    <w:rsid w:val="00251B3E"/>
    <w:rsid w:val="00251C34"/>
    <w:rsid w:val="00251F28"/>
    <w:rsid w:val="002528BA"/>
    <w:rsid w:val="002529D6"/>
    <w:rsid w:val="00252D34"/>
    <w:rsid w:val="002535AF"/>
    <w:rsid w:val="00253E33"/>
    <w:rsid w:val="002540F6"/>
    <w:rsid w:val="002542C9"/>
    <w:rsid w:val="002542EC"/>
    <w:rsid w:val="00254772"/>
    <w:rsid w:val="00254D40"/>
    <w:rsid w:val="00254DD4"/>
    <w:rsid w:val="00254EA3"/>
    <w:rsid w:val="00254F65"/>
    <w:rsid w:val="0025504E"/>
    <w:rsid w:val="00255455"/>
    <w:rsid w:val="00255AB4"/>
    <w:rsid w:val="00255D5F"/>
    <w:rsid w:val="0025611A"/>
    <w:rsid w:val="002565D7"/>
    <w:rsid w:val="00256BD5"/>
    <w:rsid w:val="00256DD8"/>
    <w:rsid w:val="00256F62"/>
    <w:rsid w:val="00257120"/>
    <w:rsid w:val="0025742A"/>
    <w:rsid w:val="00257523"/>
    <w:rsid w:val="0025791B"/>
    <w:rsid w:val="00257A1F"/>
    <w:rsid w:val="0026030F"/>
    <w:rsid w:val="00260600"/>
    <w:rsid w:val="002609FA"/>
    <w:rsid w:val="00261142"/>
    <w:rsid w:val="0026119C"/>
    <w:rsid w:val="002615AD"/>
    <w:rsid w:val="002619F5"/>
    <w:rsid w:val="00261AF9"/>
    <w:rsid w:val="002626D4"/>
    <w:rsid w:val="00262F31"/>
    <w:rsid w:val="00262FA0"/>
    <w:rsid w:val="00263683"/>
    <w:rsid w:val="0026379A"/>
    <w:rsid w:val="00263967"/>
    <w:rsid w:val="00263CF9"/>
    <w:rsid w:val="0026484F"/>
    <w:rsid w:val="002649E0"/>
    <w:rsid w:val="00264DB5"/>
    <w:rsid w:val="00264F13"/>
    <w:rsid w:val="00264FA9"/>
    <w:rsid w:val="00265013"/>
    <w:rsid w:val="0026515B"/>
    <w:rsid w:val="0026668D"/>
    <w:rsid w:val="002667B1"/>
    <w:rsid w:val="00266935"/>
    <w:rsid w:val="00266A59"/>
    <w:rsid w:val="00266CAD"/>
    <w:rsid w:val="0026760E"/>
    <w:rsid w:val="002678E2"/>
    <w:rsid w:val="0026797D"/>
    <w:rsid w:val="00267E25"/>
    <w:rsid w:val="0027035D"/>
    <w:rsid w:val="00270A13"/>
    <w:rsid w:val="00270A30"/>
    <w:rsid w:val="00270A67"/>
    <w:rsid w:val="00271391"/>
    <w:rsid w:val="002716FB"/>
    <w:rsid w:val="00271C0A"/>
    <w:rsid w:val="00271F76"/>
    <w:rsid w:val="002733D1"/>
    <w:rsid w:val="002734A2"/>
    <w:rsid w:val="002735D1"/>
    <w:rsid w:val="00273A05"/>
    <w:rsid w:val="00273E8F"/>
    <w:rsid w:val="00274A02"/>
    <w:rsid w:val="00274ECA"/>
    <w:rsid w:val="002753F1"/>
    <w:rsid w:val="00275A68"/>
    <w:rsid w:val="00275CD7"/>
    <w:rsid w:val="00276017"/>
    <w:rsid w:val="002765B5"/>
    <w:rsid w:val="00276828"/>
    <w:rsid w:val="002770E8"/>
    <w:rsid w:val="002775BC"/>
    <w:rsid w:val="0027789E"/>
    <w:rsid w:val="00280CE5"/>
    <w:rsid w:val="00280F08"/>
    <w:rsid w:val="002813C7"/>
    <w:rsid w:val="0028158D"/>
    <w:rsid w:val="00281949"/>
    <w:rsid w:val="002822F5"/>
    <w:rsid w:val="0028261F"/>
    <w:rsid w:val="00282622"/>
    <w:rsid w:val="0028263D"/>
    <w:rsid w:val="00282714"/>
    <w:rsid w:val="0028293C"/>
    <w:rsid w:val="002829A0"/>
    <w:rsid w:val="00282E05"/>
    <w:rsid w:val="00283371"/>
    <w:rsid w:val="0028349A"/>
    <w:rsid w:val="0028351C"/>
    <w:rsid w:val="00283664"/>
    <w:rsid w:val="00283A4C"/>
    <w:rsid w:val="00283D42"/>
    <w:rsid w:val="00284196"/>
    <w:rsid w:val="002852F7"/>
    <w:rsid w:val="00285F6F"/>
    <w:rsid w:val="002860A0"/>
    <w:rsid w:val="00286161"/>
    <w:rsid w:val="002866D5"/>
    <w:rsid w:val="0028677E"/>
    <w:rsid w:val="002867A7"/>
    <w:rsid w:val="00286CF5"/>
    <w:rsid w:val="00286F88"/>
    <w:rsid w:val="00287262"/>
    <w:rsid w:val="00287663"/>
    <w:rsid w:val="002903F1"/>
    <w:rsid w:val="00290873"/>
    <w:rsid w:val="00290887"/>
    <w:rsid w:val="00290BD7"/>
    <w:rsid w:val="00290CB6"/>
    <w:rsid w:val="00290DFF"/>
    <w:rsid w:val="00290E5F"/>
    <w:rsid w:val="0029111F"/>
    <w:rsid w:val="00291ADB"/>
    <w:rsid w:val="00291BC6"/>
    <w:rsid w:val="00292079"/>
    <w:rsid w:val="0029252E"/>
    <w:rsid w:val="00292760"/>
    <w:rsid w:val="00292FAB"/>
    <w:rsid w:val="002931A2"/>
    <w:rsid w:val="00293B4E"/>
    <w:rsid w:val="002943E1"/>
    <w:rsid w:val="00294433"/>
    <w:rsid w:val="00294BB6"/>
    <w:rsid w:val="002951C2"/>
    <w:rsid w:val="00295487"/>
    <w:rsid w:val="002954B9"/>
    <w:rsid w:val="00295802"/>
    <w:rsid w:val="002959B4"/>
    <w:rsid w:val="00295CA4"/>
    <w:rsid w:val="00295FF6"/>
    <w:rsid w:val="002966B0"/>
    <w:rsid w:val="0029674A"/>
    <w:rsid w:val="002968BC"/>
    <w:rsid w:val="00296965"/>
    <w:rsid w:val="00296B27"/>
    <w:rsid w:val="00296D57"/>
    <w:rsid w:val="00296F70"/>
    <w:rsid w:val="0029714F"/>
    <w:rsid w:val="00297431"/>
    <w:rsid w:val="0029793A"/>
    <w:rsid w:val="00297EA3"/>
    <w:rsid w:val="002A00B9"/>
    <w:rsid w:val="002A06ED"/>
    <w:rsid w:val="002A1BD1"/>
    <w:rsid w:val="002A1F41"/>
    <w:rsid w:val="002A2229"/>
    <w:rsid w:val="002A2A61"/>
    <w:rsid w:val="002A2A84"/>
    <w:rsid w:val="002A2CB8"/>
    <w:rsid w:val="002A3174"/>
    <w:rsid w:val="002A3D93"/>
    <w:rsid w:val="002A44AE"/>
    <w:rsid w:val="002A44F8"/>
    <w:rsid w:val="002A456B"/>
    <w:rsid w:val="002A49DD"/>
    <w:rsid w:val="002A52BB"/>
    <w:rsid w:val="002A5904"/>
    <w:rsid w:val="002A5AFD"/>
    <w:rsid w:val="002A6D7D"/>
    <w:rsid w:val="002A7157"/>
    <w:rsid w:val="002A7206"/>
    <w:rsid w:val="002A752D"/>
    <w:rsid w:val="002B09AF"/>
    <w:rsid w:val="002B09F8"/>
    <w:rsid w:val="002B0CC8"/>
    <w:rsid w:val="002B15B8"/>
    <w:rsid w:val="002B1798"/>
    <w:rsid w:val="002B188B"/>
    <w:rsid w:val="002B1BF5"/>
    <w:rsid w:val="002B2269"/>
    <w:rsid w:val="002B23E3"/>
    <w:rsid w:val="002B2C40"/>
    <w:rsid w:val="002B34FC"/>
    <w:rsid w:val="002B3FDD"/>
    <w:rsid w:val="002B43CE"/>
    <w:rsid w:val="002B4BD4"/>
    <w:rsid w:val="002B529F"/>
    <w:rsid w:val="002B5393"/>
    <w:rsid w:val="002B5843"/>
    <w:rsid w:val="002B5A22"/>
    <w:rsid w:val="002B5EE5"/>
    <w:rsid w:val="002B6741"/>
    <w:rsid w:val="002B68B6"/>
    <w:rsid w:val="002B7161"/>
    <w:rsid w:val="002B7CFD"/>
    <w:rsid w:val="002C0073"/>
    <w:rsid w:val="002C01F9"/>
    <w:rsid w:val="002C021D"/>
    <w:rsid w:val="002C08C8"/>
    <w:rsid w:val="002C0A86"/>
    <w:rsid w:val="002C0ADF"/>
    <w:rsid w:val="002C0D3A"/>
    <w:rsid w:val="002C109A"/>
    <w:rsid w:val="002C11D8"/>
    <w:rsid w:val="002C2053"/>
    <w:rsid w:val="002C26FD"/>
    <w:rsid w:val="002C2CA8"/>
    <w:rsid w:val="002C2D10"/>
    <w:rsid w:val="002C32F6"/>
    <w:rsid w:val="002C3C7A"/>
    <w:rsid w:val="002C400F"/>
    <w:rsid w:val="002C4100"/>
    <w:rsid w:val="002C44C3"/>
    <w:rsid w:val="002C4FA6"/>
    <w:rsid w:val="002C5734"/>
    <w:rsid w:val="002C5C32"/>
    <w:rsid w:val="002C5D50"/>
    <w:rsid w:val="002C6081"/>
    <w:rsid w:val="002C64D1"/>
    <w:rsid w:val="002C659A"/>
    <w:rsid w:val="002C679B"/>
    <w:rsid w:val="002C6B06"/>
    <w:rsid w:val="002C7886"/>
    <w:rsid w:val="002C7B38"/>
    <w:rsid w:val="002C7B73"/>
    <w:rsid w:val="002C7FB3"/>
    <w:rsid w:val="002D036E"/>
    <w:rsid w:val="002D05A9"/>
    <w:rsid w:val="002D1243"/>
    <w:rsid w:val="002D1553"/>
    <w:rsid w:val="002D1628"/>
    <w:rsid w:val="002D1B8C"/>
    <w:rsid w:val="002D2E1D"/>
    <w:rsid w:val="002D3BB4"/>
    <w:rsid w:val="002D3CA9"/>
    <w:rsid w:val="002D43AA"/>
    <w:rsid w:val="002D45EF"/>
    <w:rsid w:val="002D45FD"/>
    <w:rsid w:val="002D4F5B"/>
    <w:rsid w:val="002D511E"/>
    <w:rsid w:val="002D54B8"/>
    <w:rsid w:val="002D627F"/>
    <w:rsid w:val="002D69FC"/>
    <w:rsid w:val="002D6BBE"/>
    <w:rsid w:val="002D6DC1"/>
    <w:rsid w:val="002D7072"/>
    <w:rsid w:val="002D7455"/>
    <w:rsid w:val="002D7950"/>
    <w:rsid w:val="002D79FE"/>
    <w:rsid w:val="002D7C29"/>
    <w:rsid w:val="002D7EBD"/>
    <w:rsid w:val="002D7F7C"/>
    <w:rsid w:val="002E0035"/>
    <w:rsid w:val="002E0AD5"/>
    <w:rsid w:val="002E0BCA"/>
    <w:rsid w:val="002E1713"/>
    <w:rsid w:val="002E17B3"/>
    <w:rsid w:val="002E17D5"/>
    <w:rsid w:val="002E17EF"/>
    <w:rsid w:val="002E1C59"/>
    <w:rsid w:val="002E1EA0"/>
    <w:rsid w:val="002E21E5"/>
    <w:rsid w:val="002E2990"/>
    <w:rsid w:val="002E2DB4"/>
    <w:rsid w:val="002E2FA0"/>
    <w:rsid w:val="002E314D"/>
    <w:rsid w:val="002E3774"/>
    <w:rsid w:val="002E3B3D"/>
    <w:rsid w:val="002E3E22"/>
    <w:rsid w:val="002E3F79"/>
    <w:rsid w:val="002E3F97"/>
    <w:rsid w:val="002E4220"/>
    <w:rsid w:val="002E47F9"/>
    <w:rsid w:val="002E4A1E"/>
    <w:rsid w:val="002E4A75"/>
    <w:rsid w:val="002E4D77"/>
    <w:rsid w:val="002E4F36"/>
    <w:rsid w:val="002E5265"/>
    <w:rsid w:val="002E56C5"/>
    <w:rsid w:val="002E65CF"/>
    <w:rsid w:val="002E66C5"/>
    <w:rsid w:val="002E6986"/>
    <w:rsid w:val="002E6EDB"/>
    <w:rsid w:val="002E710F"/>
    <w:rsid w:val="002E7CE6"/>
    <w:rsid w:val="002E7F52"/>
    <w:rsid w:val="002F0966"/>
    <w:rsid w:val="002F0DEB"/>
    <w:rsid w:val="002F0F5E"/>
    <w:rsid w:val="002F135A"/>
    <w:rsid w:val="002F14EF"/>
    <w:rsid w:val="002F1B73"/>
    <w:rsid w:val="002F2273"/>
    <w:rsid w:val="002F258B"/>
    <w:rsid w:val="002F2797"/>
    <w:rsid w:val="002F2C5E"/>
    <w:rsid w:val="002F2C69"/>
    <w:rsid w:val="002F2E07"/>
    <w:rsid w:val="002F2ECE"/>
    <w:rsid w:val="002F35FE"/>
    <w:rsid w:val="002F407B"/>
    <w:rsid w:val="002F414A"/>
    <w:rsid w:val="002F4205"/>
    <w:rsid w:val="002F4F98"/>
    <w:rsid w:val="002F5798"/>
    <w:rsid w:val="002F5AD2"/>
    <w:rsid w:val="002F5C70"/>
    <w:rsid w:val="002F5F91"/>
    <w:rsid w:val="002F6473"/>
    <w:rsid w:val="002F653A"/>
    <w:rsid w:val="002F658D"/>
    <w:rsid w:val="002F71DE"/>
    <w:rsid w:val="002F73EB"/>
    <w:rsid w:val="002F76FE"/>
    <w:rsid w:val="002F7BF7"/>
    <w:rsid w:val="0030104C"/>
    <w:rsid w:val="003018DF"/>
    <w:rsid w:val="00301ED1"/>
    <w:rsid w:val="00302108"/>
    <w:rsid w:val="0030297F"/>
    <w:rsid w:val="00302BDE"/>
    <w:rsid w:val="00303112"/>
    <w:rsid w:val="003036A7"/>
    <w:rsid w:val="0030391A"/>
    <w:rsid w:val="00303B6D"/>
    <w:rsid w:val="003046E4"/>
    <w:rsid w:val="003048F4"/>
    <w:rsid w:val="0030532E"/>
    <w:rsid w:val="003065B8"/>
    <w:rsid w:val="00306E36"/>
    <w:rsid w:val="003077EF"/>
    <w:rsid w:val="0030790E"/>
    <w:rsid w:val="00307B75"/>
    <w:rsid w:val="0031012F"/>
    <w:rsid w:val="003101EA"/>
    <w:rsid w:val="00310317"/>
    <w:rsid w:val="00310409"/>
    <w:rsid w:val="00310422"/>
    <w:rsid w:val="00310C83"/>
    <w:rsid w:val="00311779"/>
    <w:rsid w:val="00312790"/>
    <w:rsid w:val="00313222"/>
    <w:rsid w:val="003139C7"/>
    <w:rsid w:val="00313BF5"/>
    <w:rsid w:val="0031418D"/>
    <w:rsid w:val="003145BB"/>
    <w:rsid w:val="00314622"/>
    <w:rsid w:val="00314952"/>
    <w:rsid w:val="00314E31"/>
    <w:rsid w:val="00314F51"/>
    <w:rsid w:val="003151B0"/>
    <w:rsid w:val="00315251"/>
    <w:rsid w:val="003156A6"/>
    <w:rsid w:val="00315CDF"/>
    <w:rsid w:val="00315D76"/>
    <w:rsid w:val="00315F9C"/>
    <w:rsid w:val="00316020"/>
    <w:rsid w:val="00316ACD"/>
    <w:rsid w:val="00316DE6"/>
    <w:rsid w:val="00316F70"/>
    <w:rsid w:val="00317133"/>
    <w:rsid w:val="003208B3"/>
    <w:rsid w:val="00321169"/>
    <w:rsid w:val="0032130E"/>
    <w:rsid w:val="0032153F"/>
    <w:rsid w:val="0032199F"/>
    <w:rsid w:val="00321BE9"/>
    <w:rsid w:val="00321E8D"/>
    <w:rsid w:val="0032213A"/>
    <w:rsid w:val="00322266"/>
    <w:rsid w:val="00322588"/>
    <w:rsid w:val="003228CA"/>
    <w:rsid w:val="00322BC8"/>
    <w:rsid w:val="00322E05"/>
    <w:rsid w:val="00323091"/>
    <w:rsid w:val="003232EB"/>
    <w:rsid w:val="003233B9"/>
    <w:rsid w:val="003239FC"/>
    <w:rsid w:val="00323C13"/>
    <w:rsid w:val="00323D5F"/>
    <w:rsid w:val="00323D92"/>
    <w:rsid w:val="00323FC6"/>
    <w:rsid w:val="003245FF"/>
    <w:rsid w:val="00324A6A"/>
    <w:rsid w:val="00324D13"/>
    <w:rsid w:val="003251FB"/>
    <w:rsid w:val="003253BE"/>
    <w:rsid w:val="00325445"/>
    <w:rsid w:val="003256DA"/>
    <w:rsid w:val="003258B9"/>
    <w:rsid w:val="00325A96"/>
    <w:rsid w:val="00326068"/>
    <w:rsid w:val="003266B3"/>
    <w:rsid w:val="00326BF0"/>
    <w:rsid w:val="00327BA5"/>
    <w:rsid w:val="00327D1F"/>
    <w:rsid w:val="00327D81"/>
    <w:rsid w:val="00327E18"/>
    <w:rsid w:val="0033018B"/>
    <w:rsid w:val="0033105E"/>
    <w:rsid w:val="003317C4"/>
    <w:rsid w:val="003326F7"/>
    <w:rsid w:val="00332B0E"/>
    <w:rsid w:val="00332E3B"/>
    <w:rsid w:val="0033329A"/>
    <w:rsid w:val="0033342A"/>
    <w:rsid w:val="0033360C"/>
    <w:rsid w:val="0033362E"/>
    <w:rsid w:val="00333AAE"/>
    <w:rsid w:val="00333E29"/>
    <w:rsid w:val="0033406C"/>
    <w:rsid w:val="00334077"/>
    <w:rsid w:val="00334487"/>
    <w:rsid w:val="003345A8"/>
    <w:rsid w:val="00334BB0"/>
    <w:rsid w:val="0033500E"/>
    <w:rsid w:val="0033565C"/>
    <w:rsid w:val="0033567F"/>
    <w:rsid w:val="00336057"/>
    <w:rsid w:val="003360D3"/>
    <w:rsid w:val="00336108"/>
    <w:rsid w:val="003367B1"/>
    <w:rsid w:val="00336BD6"/>
    <w:rsid w:val="00336CEB"/>
    <w:rsid w:val="00336E9B"/>
    <w:rsid w:val="00336F3C"/>
    <w:rsid w:val="00336F6C"/>
    <w:rsid w:val="00337006"/>
    <w:rsid w:val="00337664"/>
    <w:rsid w:val="00337D65"/>
    <w:rsid w:val="00337E57"/>
    <w:rsid w:val="00337FC8"/>
    <w:rsid w:val="0034028A"/>
    <w:rsid w:val="00340979"/>
    <w:rsid w:val="00340B24"/>
    <w:rsid w:val="00341679"/>
    <w:rsid w:val="00342056"/>
    <w:rsid w:val="00342D80"/>
    <w:rsid w:val="00343514"/>
    <w:rsid w:val="00343D35"/>
    <w:rsid w:val="00343F07"/>
    <w:rsid w:val="00344158"/>
    <w:rsid w:val="003449AE"/>
    <w:rsid w:val="00344FD7"/>
    <w:rsid w:val="003472D4"/>
    <w:rsid w:val="003476C7"/>
    <w:rsid w:val="00347A4A"/>
    <w:rsid w:val="00347B65"/>
    <w:rsid w:val="00347DE9"/>
    <w:rsid w:val="00350338"/>
    <w:rsid w:val="003503A6"/>
    <w:rsid w:val="00350809"/>
    <w:rsid w:val="00351438"/>
    <w:rsid w:val="00351D54"/>
    <w:rsid w:val="00351E13"/>
    <w:rsid w:val="00352A26"/>
    <w:rsid w:val="00353294"/>
    <w:rsid w:val="003534DD"/>
    <w:rsid w:val="003535AE"/>
    <w:rsid w:val="003535C8"/>
    <w:rsid w:val="0035374C"/>
    <w:rsid w:val="00353D70"/>
    <w:rsid w:val="0035461F"/>
    <w:rsid w:val="00355049"/>
    <w:rsid w:val="003552EA"/>
    <w:rsid w:val="003555B9"/>
    <w:rsid w:val="0035573F"/>
    <w:rsid w:val="003557A0"/>
    <w:rsid w:val="00355B59"/>
    <w:rsid w:val="003566E0"/>
    <w:rsid w:val="003568B7"/>
    <w:rsid w:val="00357132"/>
    <w:rsid w:val="003577E5"/>
    <w:rsid w:val="00357CC8"/>
    <w:rsid w:val="00357E9B"/>
    <w:rsid w:val="00360AD2"/>
    <w:rsid w:val="00360AE6"/>
    <w:rsid w:val="00360B43"/>
    <w:rsid w:val="00361490"/>
    <w:rsid w:val="00361CCC"/>
    <w:rsid w:val="003621A1"/>
    <w:rsid w:val="003622E3"/>
    <w:rsid w:val="00362721"/>
    <w:rsid w:val="003628F7"/>
    <w:rsid w:val="003631B9"/>
    <w:rsid w:val="00363214"/>
    <w:rsid w:val="00363687"/>
    <w:rsid w:val="00363860"/>
    <w:rsid w:val="00363B35"/>
    <w:rsid w:val="003645D7"/>
    <w:rsid w:val="00364796"/>
    <w:rsid w:val="00365023"/>
    <w:rsid w:val="003652D0"/>
    <w:rsid w:val="0036549A"/>
    <w:rsid w:val="003658FD"/>
    <w:rsid w:val="003660F7"/>
    <w:rsid w:val="00366ADB"/>
    <w:rsid w:val="003675E1"/>
    <w:rsid w:val="00367A43"/>
    <w:rsid w:val="003702EB"/>
    <w:rsid w:val="00370684"/>
    <w:rsid w:val="003708E0"/>
    <w:rsid w:val="003718CB"/>
    <w:rsid w:val="00372399"/>
    <w:rsid w:val="003723BC"/>
    <w:rsid w:val="003728A9"/>
    <w:rsid w:val="0037299F"/>
    <w:rsid w:val="00372BEB"/>
    <w:rsid w:val="00372C39"/>
    <w:rsid w:val="00372D62"/>
    <w:rsid w:val="00372E4B"/>
    <w:rsid w:val="00373BCE"/>
    <w:rsid w:val="00374352"/>
    <w:rsid w:val="0037444A"/>
    <w:rsid w:val="003746BB"/>
    <w:rsid w:val="003746EC"/>
    <w:rsid w:val="00374C0C"/>
    <w:rsid w:val="0037503C"/>
    <w:rsid w:val="00375648"/>
    <w:rsid w:val="003756A6"/>
    <w:rsid w:val="00375AB6"/>
    <w:rsid w:val="00375B34"/>
    <w:rsid w:val="00375F94"/>
    <w:rsid w:val="00376009"/>
    <w:rsid w:val="003775B4"/>
    <w:rsid w:val="003776F7"/>
    <w:rsid w:val="003779B2"/>
    <w:rsid w:val="00377BF4"/>
    <w:rsid w:val="0038082E"/>
    <w:rsid w:val="00381094"/>
    <w:rsid w:val="00381228"/>
    <w:rsid w:val="003816A7"/>
    <w:rsid w:val="003818F2"/>
    <w:rsid w:val="00381905"/>
    <w:rsid w:val="003819E7"/>
    <w:rsid w:val="00381C14"/>
    <w:rsid w:val="0038252D"/>
    <w:rsid w:val="003827CE"/>
    <w:rsid w:val="003839F7"/>
    <w:rsid w:val="00383E90"/>
    <w:rsid w:val="00384873"/>
    <w:rsid w:val="00384CB5"/>
    <w:rsid w:val="0038502A"/>
    <w:rsid w:val="00385530"/>
    <w:rsid w:val="00385D50"/>
    <w:rsid w:val="00385DAB"/>
    <w:rsid w:val="00385F6D"/>
    <w:rsid w:val="0038691B"/>
    <w:rsid w:val="00386C2C"/>
    <w:rsid w:val="00386DE1"/>
    <w:rsid w:val="0038712B"/>
    <w:rsid w:val="003874BE"/>
    <w:rsid w:val="003879AF"/>
    <w:rsid w:val="003879F4"/>
    <w:rsid w:val="00387D8D"/>
    <w:rsid w:val="0039022E"/>
    <w:rsid w:val="00390230"/>
    <w:rsid w:val="0039051F"/>
    <w:rsid w:val="00390D1C"/>
    <w:rsid w:val="00391111"/>
    <w:rsid w:val="00391811"/>
    <w:rsid w:val="003919D4"/>
    <w:rsid w:val="00391F61"/>
    <w:rsid w:val="00392C39"/>
    <w:rsid w:val="00392E84"/>
    <w:rsid w:val="00392FBF"/>
    <w:rsid w:val="00393184"/>
    <w:rsid w:val="003933E7"/>
    <w:rsid w:val="00393D76"/>
    <w:rsid w:val="00393DF1"/>
    <w:rsid w:val="003941E8"/>
    <w:rsid w:val="003943DA"/>
    <w:rsid w:val="00394451"/>
    <w:rsid w:val="003944F7"/>
    <w:rsid w:val="00394597"/>
    <w:rsid w:val="00394831"/>
    <w:rsid w:val="003954F5"/>
    <w:rsid w:val="00395D90"/>
    <w:rsid w:val="00395EFD"/>
    <w:rsid w:val="003962D2"/>
    <w:rsid w:val="00396DDB"/>
    <w:rsid w:val="003971D0"/>
    <w:rsid w:val="003975F6"/>
    <w:rsid w:val="0039760D"/>
    <w:rsid w:val="003978B8"/>
    <w:rsid w:val="00397A83"/>
    <w:rsid w:val="003A08F8"/>
    <w:rsid w:val="003A0981"/>
    <w:rsid w:val="003A10DB"/>
    <w:rsid w:val="003A11E5"/>
    <w:rsid w:val="003A1628"/>
    <w:rsid w:val="003A1CF8"/>
    <w:rsid w:val="003A22E0"/>
    <w:rsid w:val="003A241E"/>
    <w:rsid w:val="003A2AB4"/>
    <w:rsid w:val="003A3332"/>
    <w:rsid w:val="003A422E"/>
    <w:rsid w:val="003A434B"/>
    <w:rsid w:val="003A458C"/>
    <w:rsid w:val="003A481A"/>
    <w:rsid w:val="003A4932"/>
    <w:rsid w:val="003A5359"/>
    <w:rsid w:val="003A55F2"/>
    <w:rsid w:val="003A5C43"/>
    <w:rsid w:val="003A5C9E"/>
    <w:rsid w:val="003A67DE"/>
    <w:rsid w:val="003A6A12"/>
    <w:rsid w:val="003A6FF5"/>
    <w:rsid w:val="003A713C"/>
    <w:rsid w:val="003A744D"/>
    <w:rsid w:val="003A7A48"/>
    <w:rsid w:val="003A7AAF"/>
    <w:rsid w:val="003A7B46"/>
    <w:rsid w:val="003A7BE7"/>
    <w:rsid w:val="003A7E8D"/>
    <w:rsid w:val="003B05DF"/>
    <w:rsid w:val="003B0798"/>
    <w:rsid w:val="003B13E0"/>
    <w:rsid w:val="003B1787"/>
    <w:rsid w:val="003B17BB"/>
    <w:rsid w:val="003B1B50"/>
    <w:rsid w:val="003B2342"/>
    <w:rsid w:val="003B24CD"/>
    <w:rsid w:val="003B256B"/>
    <w:rsid w:val="003B2FBE"/>
    <w:rsid w:val="003B324D"/>
    <w:rsid w:val="003B32D4"/>
    <w:rsid w:val="003B35C6"/>
    <w:rsid w:val="003B3634"/>
    <w:rsid w:val="003B4020"/>
    <w:rsid w:val="003B4820"/>
    <w:rsid w:val="003B4C4C"/>
    <w:rsid w:val="003B4E86"/>
    <w:rsid w:val="003B54DE"/>
    <w:rsid w:val="003B5554"/>
    <w:rsid w:val="003B587F"/>
    <w:rsid w:val="003B5A6B"/>
    <w:rsid w:val="003B5CED"/>
    <w:rsid w:val="003B5D35"/>
    <w:rsid w:val="003B5DA6"/>
    <w:rsid w:val="003B5FC5"/>
    <w:rsid w:val="003B68E8"/>
    <w:rsid w:val="003B6922"/>
    <w:rsid w:val="003B6B16"/>
    <w:rsid w:val="003B6E33"/>
    <w:rsid w:val="003B6EF3"/>
    <w:rsid w:val="003B704E"/>
    <w:rsid w:val="003B7273"/>
    <w:rsid w:val="003B7C41"/>
    <w:rsid w:val="003B7E1C"/>
    <w:rsid w:val="003B7E26"/>
    <w:rsid w:val="003B7ED6"/>
    <w:rsid w:val="003C0308"/>
    <w:rsid w:val="003C08C2"/>
    <w:rsid w:val="003C0A29"/>
    <w:rsid w:val="003C0B8D"/>
    <w:rsid w:val="003C0C21"/>
    <w:rsid w:val="003C1052"/>
    <w:rsid w:val="003C15FD"/>
    <w:rsid w:val="003C1695"/>
    <w:rsid w:val="003C19B1"/>
    <w:rsid w:val="003C1D14"/>
    <w:rsid w:val="003C202F"/>
    <w:rsid w:val="003C269D"/>
    <w:rsid w:val="003C2E2D"/>
    <w:rsid w:val="003C2EB8"/>
    <w:rsid w:val="003C3DF6"/>
    <w:rsid w:val="003C41F2"/>
    <w:rsid w:val="003C43E8"/>
    <w:rsid w:val="003C44CB"/>
    <w:rsid w:val="003C4D6D"/>
    <w:rsid w:val="003C52E2"/>
    <w:rsid w:val="003C5602"/>
    <w:rsid w:val="003C5F84"/>
    <w:rsid w:val="003C63C9"/>
    <w:rsid w:val="003C6426"/>
    <w:rsid w:val="003C6530"/>
    <w:rsid w:val="003C6CE8"/>
    <w:rsid w:val="003C7005"/>
    <w:rsid w:val="003C74EE"/>
    <w:rsid w:val="003C7853"/>
    <w:rsid w:val="003D0A12"/>
    <w:rsid w:val="003D0ED7"/>
    <w:rsid w:val="003D1290"/>
    <w:rsid w:val="003D1407"/>
    <w:rsid w:val="003D1E89"/>
    <w:rsid w:val="003D23CA"/>
    <w:rsid w:val="003D269B"/>
    <w:rsid w:val="003D2A7D"/>
    <w:rsid w:val="003D2A9E"/>
    <w:rsid w:val="003D2B72"/>
    <w:rsid w:val="003D37CD"/>
    <w:rsid w:val="003D39B2"/>
    <w:rsid w:val="003D3B60"/>
    <w:rsid w:val="003D46BC"/>
    <w:rsid w:val="003D49E8"/>
    <w:rsid w:val="003D4CB1"/>
    <w:rsid w:val="003D4CD9"/>
    <w:rsid w:val="003D51AD"/>
    <w:rsid w:val="003D5637"/>
    <w:rsid w:val="003D592C"/>
    <w:rsid w:val="003D5F26"/>
    <w:rsid w:val="003D6416"/>
    <w:rsid w:val="003D67F8"/>
    <w:rsid w:val="003D6F1C"/>
    <w:rsid w:val="003D7157"/>
    <w:rsid w:val="003D7A05"/>
    <w:rsid w:val="003D7AA7"/>
    <w:rsid w:val="003E0340"/>
    <w:rsid w:val="003E0421"/>
    <w:rsid w:val="003E0692"/>
    <w:rsid w:val="003E081B"/>
    <w:rsid w:val="003E0A28"/>
    <w:rsid w:val="003E10A0"/>
    <w:rsid w:val="003E10AB"/>
    <w:rsid w:val="003E13E4"/>
    <w:rsid w:val="003E1810"/>
    <w:rsid w:val="003E19B5"/>
    <w:rsid w:val="003E1C92"/>
    <w:rsid w:val="003E1CB6"/>
    <w:rsid w:val="003E1E5E"/>
    <w:rsid w:val="003E2298"/>
    <w:rsid w:val="003E2633"/>
    <w:rsid w:val="003E2E28"/>
    <w:rsid w:val="003E3146"/>
    <w:rsid w:val="003E3C11"/>
    <w:rsid w:val="003E3EDD"/>
    <w:rsid w:val="003E4472"/>
    <w:rsid w:val="003E4C95"/>
    <w:rsid w:val="003E5886"/>
    <w:rsid w:val="003E5C81"/>
    <w:rsid w:val="003E5E0E"/>
    <w:rsid w:val="003E60D6"/>
    <w:rsid w:val="003E63ED"/>
    <w:rsid w:val="003E6579"/>
    <w:rsid w:val="003E65FD"/>
    <w:rsid w:val="003E6BB7"/>
    <w:rsid w:val="003E6F56"/>
    <w:rsid w:val="003E753F"/>
    <w:rsid w:val="003E7A04"/>
    <w:rsid w:val="003E7F12"/>
    <w:rsid w:val="003F007E"/>
    <w:rsid w:val="003F01B7"/>
    <w:rsid w:val="003F0B40"/>
    <w:rsid w:val="003F1783"/>
    <w:rsid w:val="003F2CF3"/>
    <w:rsid w:val="003F2F48"/>
    <w:rsid w:val="003F2FE9"/>
    <w:rsid w:val="003F3A0D"/>
    <w:rsid w:val="003F3D88"/>
    <w:rsid w:val="003F418B"/>
    <w:rsid w:val="003F461D"/>
    <w:rsid w:val="003F5792"/>
    <w:rsid w:val="003F58CE"/>
    <w:rsid w:val="003F610D"/>
    <w:rsid w:val="003F64E6"/>
    <w:rsid w:val="003F659B"/>
    <w:rsid w:val="003F673C"/>
    <w:rsid w:val="003F734B"/>
    <w:rsid w:val="003F7BB3"/>
    <w:rsid w:val="003F7BBB"/>
    <w:rsid w:val="003F7E42"/>
    <w:rsid w:val="00400263"/>
    <w:rsid w:val="00400355"/>
    <w:rsid w:val="00400483"/>
    <w:rsid w:val="004005A9"/>
    <w:rsid w:val="00400DD8"/>
    <w:rsid w:val="004013EB"/>
    <w:rsid w:val="00401443"/>
    <w:rsid w:val="0040162F"/>
    <w:rsid w:val="00401D54"/>
    <w:rsid w:val="00401E98"/>
    <w:rsid w:val="004029ED"/>
    <w:rsid w:val="00402DE4"/>
    <w:rsid w:val="00403296"/>
    <w:rsid w:val="004033CE"/>
    <w:rsid w:val="004034B3"/>
    <w:rsid w:val="0040352C"/>
    <w:rsid w:val="004036F9"/>
    <w:rsid w:val="00403B07"/>
    <w:rsid w:val="00403CFC"/>
    <w:rsid w:val="00403D90"/>
    <w:rsid w:val="004040AE"/>
    <w:rsid w:val="00404699"/>
    <w:rsid w:val="00404951"/>
    <w:rsid w:val="00404D46"/>
    <w:rsid w:val="00404D9D"/>
    <w:rsid w:val="00405C96"/>
    <w:rsid w:val="00405C9D"/>
    <w:rsid w:val="0040640A"/>
    <w:rsid w:val="00406492"/>
    <w:rsid w:val="00406A16"/>
    <w:rsid w:val="00406B70"/>
    <w:rsid w:val="00406FBE"/>
    <w:rsid w:val="00407111"/>
    <w:rsid w:val="00407AC4"/>
    <w:rsid w:val="00407E2B"/>
    <w:rsid w:val="00410330"/>
    <w:rsid w:val="004103C1"/>
    <w:rsid w:val="00410DBD"/>
    <w:rsid w:val="00412064"/>
    <w:rsid w:val="0041238C"/>
    <w:rsid w:val="004126CD"/>
    <w:rsid w:val="00412D46"/>
    <w:rsid w:val="00412E4F"/>
    <w:rsid w:val="0041328D"/>
    <w:rsid w:val="00413526"/>
    <w:rsid w:val="00413528"/>
    <w:rsid w:val="00413BCD"/>
    <w:rsid w:val="00413D28"/>
    <w:rsid w:val="00413E41"/>
    <w:rsid w:val="004148AA"/>
    <w:rsid w:val="004148F1"/>
    <w:rsid w:val="00414DCF"/>
    <w:rsid w:val="00415943"/>
    <w:rsid w:val="00415B3E"/>
    <w:rsid w:val="00415F5D"/>
    <w:rsid w:val="00416612"/>
    <w:rsid w:val="00416879"/>
    <w:rsid w:val="0041688A"/>
    <w:rsid w:val="00416A48"/>
    <w:rsid w:val="0041733D"/>
    <w:rsid w:val="00417423"/>
    <w:rsid w:val="00417D9D"/>
    <w:rsid w:val="00420092"/>
    <w:rsid w:val="004200CA"/>
    <w:rsid w:val="0042020B"/>
    <w:rsid w:val="0042069E"/>
    <w:rsid w:val="0042077A"/>
    <w:rsid w:val="00420911"/>
    <w:rsid w:val="00420BFA"/>
    <w:rsid w:val="00421DF7"/>
    <w:rsid w:val="004220CA"/>
    <w:rsid w:val="004224BD"/>
    <w:rsid w:val="00422592"/>
    <w:rsid w:val="00422750"/>
    <w:rsid w:val="00423245"/>
    <w:rsid w:val="00423E4A"/>
    <w:rsid w:val="004245FE"/>
    <w:rsid w:val="00424933"/>
    <w:rsid w:val="00424DC6"/>
    <w:rsid w:val="00424EA4"/>
    <w:rsid w:val="00424FDD"/>
    <w:rsid w:val="0042575B"/>
    <w:rsid w:val="00425AD5"/>
    <w:rsid w:val="00425B48"/>
    <w:rsid w:val="00425B59"/>
    <w:rsid w:val="0042649A"/>
    <w:rsid w:val="004266EA"/>
    <w:rsid w:val="00426AFA"/>
    <w:rsid w:val="0042722C"/>
    <w:rsid w:val="004273E4"/>
    <w:rsid w:val="004279E6"/>
    <w:rsid w:val="00427CD5"/>
    <w:rsid w:val="00427E63"/>
    <w:rsid w:val="004300AB"/>
    <w:rsid w:val="004301DD"/>
    <w:rsid w:val="0043047B"/>
    <w:rsid w:val="0043084E"/>
    <w:rsid w:val="00430BB1"/>
    <w:rsid w:val="00433503"/>
    <w:rsid w:val="00433843"/>
    <w:rsid w:val="00433EDD"/>
    <w:rsid w:val="00433FB9"/>
    <w:rsid w:val="00433FE3"/>
    <w:rsid w:val="004346B3"/>
    <w:rsid w:val="0043486C"/>
    <w:rsid w:val="00434EC2"/>
    <w:rsid w:val="00434F50"/>
    <w:rsid w:val="0043520F"/>
    <w:rsid w:val="004358CF"/>
    <w:rsid w:val="00435D75"/>
    <w:rsid w:val="004366F7"/>
    <w:rsid w:val="00436D9E"/>
    <w:rsid w:val="00437067"/>
    <w:rsid w:val="004372E9"/>
    <w:rsid w:val="004374BE"/>
    <w:rsid w:val="00437844"/>
    <w:rsid w:val="00437B25"/>
    <w:rsid w:val="00437EFB"/>
    <w:rsid w:val="0044066B"/>
    <w:rsid w:val="004407C6"/>
    <w:rsid w:val="00440858"/>
    <w:rsid w:val="004408B0"/>
    <w:rsid w:val="00440916"/>
    <w:rsid w:val="00440CFA"/>
    <w:rsid w:val="0044109B"/>
    <w:rsid w:val="00441206"/>
    <w:rsid w:val="00441B78"/>
    <w:rsid w:val="004421ED"/>
    <w:rsid w:val="00442BBA"/>
    <w:rsid w:val="00443169"/>
    <w:rsid w:val="004436D6"/>
    <w:rsid w:val="00443886"/>
    <w:rsid w:val="00443FE8"/>
    <w:rsid w:val="00444B44"/>
    <w:rsid w:val="00444BF6"/>
    <w:rsid w:val="00444DB3"/>
    <w:rsid w:val="00444E3B"/>
    <w:rsid w:val="004457A3"/>
    <w:rsid w:val="004457BD"/>
    <w:rsid w:val="00445F25"/>
    <w:rsid w:val="00446649"/>
    <w:rsid w:val="004468B9"/>
    <w:rsid w:val="00446FDE"/>
    <w:rsid w:val="004471CE"/>
    <w:rsid w:val="00447276"/>
    <w:rsid w:val="0045075A"/>
    <w:rsid w:val="004509CD"/>
    <w:rsid w:val="00450DD2"/>
    <w:rsid w:val="00450EBE"/>
    <w:rsid w:val="00450F90"/>
    <w:rsid w:val="004510A7"/>
    <w:rsid w:val="0045112E"/>
    <w:rsid w:val="004515F4"/>
    <w:rsid w:val="0045162A"/>
    <w:rsid w:val="004517A5"/>
    <w:rsid w:val="00451FA9"/>
    <w:rsid w:val="004529F2"/>
    <w:rsid w:val="00452AA7"/>
    <w:rsid w:val="00453638"/>
    <w:rsid w:val="00453794"/>
    <w:rsid w:val="00454C08"/>
    <w:rsid w:val="00456516"/>
    <w:rsid w:val="004568DD"/>
    <w:rsid w:val="00456E3B"/>
    <w:rsid w:val="004575E7"/>
    <w:rsid w:val="0045791F"/>
    <w:rsid w:val="00457A2E"/>
    <w:rsid w:val="00457F30"/>
    <w:rsid w:val="0046115D"/>
    <w:rsid w:val="00461647"/>
    <w:rsid w:val="00461A4D"/>
    <w:rsid w:val="00461AE2"/>
    <w:rsid w:val="00462286"/>
    <w:rsid w:val="0046236E"/>
    <w:rsid w:val="00462AEC"/>
    <w:rsid w:val="00462D59"/>
    <w:rsid w:val="00463365"/>
    <w:rsid w:val="00463DF6"/>
    <w:rsid w:val="00463F21"/>
    <w:rsid w:val="0046488F"/>
    <w:rsid w:val="00464DCC"/>
    <w:rsid w:val="00465DC3"/>
    <w:rsid w:val="004665F8"/>
    <w:rsid w:val="00466990"/>
    <w:rsid w:val="004669F3"/>
    <w:rsid w:val="00467863"/>
    <w:rsid w:val="00467B69"/>
    <w:rsid w:val="00470160"/>
    <w:rsid w:val="00470356"/>
    <w:rsid w:val="004706B1"/>
    <w:rsid w:val="00471072"/>
    <w:rsid w:val="00471704"/>
    <w:rsid w:val="00471B9D"/>
    <w:rsid w:val="0047383C"/>
    <w:rsid w:val="00473EF6"/>
    <w:rsid w:val="004747D9"/>
    <w:rsid w:val="0047493B"/>
    <w:rsid w:val="00474BAE"/>
    <w:rsid w:val="00474FC6"/>
    <w:rsid w:val="0047501C"/>
    <w:rsid w:val="004750A2"/>
    <w:rsid w:val="00475621"/>
    <w:rsid w:val="00475B8C"/>
    <w:rsid w:val="00475BAD"/>
    <w:rsid w:val="00475DA9"/>
    <w:rsid w:val="00476E4B"/>
    <w:rsid w:val="00480362"/>
    <w:rsid w:val="004804FC"/>
    <w:rsid w:val="004805EF"/>
    <w:rsid w:val="00480615"/>
    <w:rsid w:val="004809D6"/>
    <w:rsid w:val="00480C1D"/>
    <w:rsid w:val="004811B9"/>
    <w:rsid w:val="00481B8B"/>
    <w:rsid w:val="00481D83"/>
    <w:rsid w:val="00481F51"/>
    <w:rsid w:val="00481FD5"/>
    <w:rsid w:val="00482737"/>
    <w:rsid w:val="00482C7E"/>
    <w:rsid w:val="00482EBB"/>
    <w:rsid w:val="004835A8"/>
    <w:rsid w:val="00484EEE"/>
    <w:rsid w:val="004855F7"/>
    <w:rsid w:val="00485CEF"/>
    <w:rsid w:val="00485EB2"/>
    <w:rsid w:val="00486864"/>
    <w:rsid w:val="004868D7"/>
    <w:rsid w:val="00486BA2"/>
    <w:rsid w:val="004872F5"/>
    <w:rsid w:val="004874D2"/>
    <w:rsid w:val="00487588"/>
    <w:rsid w:val="00487773"/>
    <w:rsid w:val="004879A4"/>
    <w:rsid w:val="004901D3"/>
    <w:rsid w:val="004902C3"/>
    <w:rsid w:val="00490A54"/>
    <w:rsid w:val="00490C15"/>
    <w:rsid w:val="00490DA5"/>
    <w:rsid w:val="00490EC8"/>
    <w:rsid w:val="00491530"/>
    <w:rsid w:val="00491AE2"/>
    <w:rsid w:val="00492235"/>
    <w:rsid w:val="004924A8"/>
    <w:rsid w:val="004924D6"/>
    <w:rsid w:val="00492ED4"/>
    <w:rsid w:val="00493738"/>
    <w:rsid w:val="00494E2A"/>
    <w:rsid w:val="00495088"/>
    <w:rsid w:val="00495574"/>
    <w:rsid w:val="004956FA"/>
    <w:rsid w:val="00495A99"/>
    <w:rsid w:val="00495D55"/>
    <w:rsid w:val="00495E1E"/>
    <w:rsid w:val="00496765"/>
    <w:rsid w:val="00496CBF"/>
    <w:rsid w:val="00496F4A"/>
    <w:rsid w:val="004973E8"/>
    <w:rsid w:val="004978B8"/>
    <w:rsid w:val="004A00B6"/>
    <w:rsid w:val="004A0FB9"/>
    <w:rsid w:val="004A1193"/>
    <w:rsid w:val="004A144A"/>
    <w:rsid w:val="004A2125"/>
    <w:rsid w:val="004A229B"/>
    <w:rsid w:val="004A24C4"/>
    <w:rsid w:val="004A2C1A"/>
    <w:rsid w:val="004A2CE9"/>
    <w:rsid w:val="004A2E58"/>
    <w:rsid w:val="004A32B0"/>
    <w:rsid w:val="004A3F99"/>
    <w:rsid w:val="004A4824"/>
    <w:rsid w:val="004A4888"/>
    <w:rsid w:val="004A51A5"/>
    <w:rsid w:val="004A548D"/>
    <w:rsid w:val="004A5B78"/>
    <w:rsid w:val="004A6145"/>
    <w:rsid w:val="004A6661"/>
    <w:rsid w:val="004A74B8"/>
    <w:rsid w:val="004A74ED"/>
    <w:rsid w:val="004A78CF"/>
    <w:rsid w:val="004A7E38"/>
    <w:rsid w:val="004B0A1E"/>
    <w:rsid w:val="004B115F"/>
    <w:rsid w:val="004B11FF"/>
    <w:rsid w:val="004B2698"/>
    <w:rsid w:val="004B2AD2"/>
    <w:rsid w:val="004B2B3C"/>
    <w:rsid w:val="004B31AF"/>
    <w:rsid w:val="004B3ADA"/>
    <w:rsid w:val="004B3F2B"/>
    <w:rsid w:val="004B4019"/>
    <w:rsid w:val="004B4181"/>
    <w:rsid w:val="004B4293"/>
    <w:rsid w:val="004B4AF0"/>
    <w:rsid w:val="004B4BD4"/>
    <w:rsid w:val="004B4C5C"/>
    <w:rsid w:val="004B4D2D"/>
    <w:rsid w:val="004B5149"/>
    <w:rsid w:val="004B53D0"/>
    <w:rsid w:val="004B541E"/>
    <w:rsid w:val="004B603B"/>
    <w:rsid w:val="004B62B1"/>
    <w:rsid w:val="004B62CC"/>
    <w:rsid w:val="004B666F"/>
    <w:rsid w:val="004B6850"/>
    <w:rsid w:val="004B6A9B"/>
    <w:rsid w:val="004B6AB9"/>
    <w:rsid w:val="004B6E8F"/>
    <w:rsid w:val="004B71E0"/>
    <w:rsid w:val="004B7224"/>
    <w:rsid w:val="004B7225"/>
    <w:rsid w:val="004B7369"/>
    <w:rsid w:val="004B74B2"/>
    <w:rsid w:val="004B755E"/>
    <w:rsid w:val="004B7CC8"/>
    <w:rsid w:val="004B7ECC"/>
    <w:rsid w:val="004C08D5"/>
    <w:rsid w:val="004C17E7"/>
    <w:rsid w:val="004C1831"/>
    <w:rsid w:val="004C1974"/>
    <w:rsid w:val="004C1A9C"/>
    <w:rsid w:val="004C1ADA"/>
    <w:rsid w:val="004C1F81"/>
    <w:rsid w:val="004C277F"/>
    <w:rsid w:val="004C2BB0"/>
    <w:rsid w:val="004C2F72"/>
    <w:rsid w:val="004C36E8"/>
    <w:rsid w:val="004C3CB2"/>
    <w:rsid w:val="004C4005"/>
    <w:rsid w:val="004C412F"/>
    <w:rsid w:val="004C445B"/>
    <w:rsid w:val="004C46DE"/>
    <w:rsid w:val="004C4BA4"/>
    <w:rsid w:val="004C4D51"/>
    <w:rsid w:val="004C588B"/>
    <w:rsid w:val="004C5CDA"/>
    <w:rsid w:val="004C634E"/>
    <w:rsid w:val="004C65A4"/>
    <w:rsid w:val="004C6799"/>
    <w:rsid w:val="004C6A6D"/>
    <w:rsid w:val="004C7209"/>
    <w:rsid w:val="004C739A"/>
    <w:rsid w:val="004C7654"/>
    <w:rsid w:val="004D037D"/>
    <w:rsid w:val="004D0C9D"/>
    <w:rsid w:val="004D0DF9"/>
    <w:rsid w:val="004D107B"/>
    <w:rsid w:val="004D1123"/>
    <w:rsid w:val="004D159D"/>
    <w:rsid w:val="004D1BAF"/>
    <w:rsid w:val="004D27BB"/>
    <w:rsid w:val="004D2B14"/>
    <w:rsid w:val="004D2DEE"/>
    <w:rsid w:val="004D3AFE"/>
    <w:rsid w:val="004D3E18"/>
    <w:rsid w:val="004D3EE4"/>
    <w:rsid w:val="004D4BF8"/>
    <w:rsid w:val="004D4CED"/>
    <w:rsid w:val="004D4E84"/>
    <w:rsid w:val="004D5365"/>
    <w:rsid w:val="004D5628"/>
    <w:rsid w:val="004D5850"/>
    <w:rsid w:val="004D5BE1"/>
    <w:rsid w:val="004D6084"/>
    <w:rsid w:val="004D679F"/>
    <w:rsid w:val="004D6962"/>
    <w:rsid w:val="004D6CE2"/>
    <w:rsid w:val="004D7621"/>
    <w:rsid w:val="004D7826"/>
    <w:rsid w:val="004D7A93"/>
    <w:rsid w:val="004E01DF"/>
    <w:rsid w:val="004E0688"/>
    <w:rsid w:val="004E0B4C"/>
    <w:rsid w:val="004E0FA9"/>
    <w:rsid w:val="004E103C"/>
    <w:rsid w:val="004E1290"/>
    <w:rsid w:val="004E13B7"/>
    <w:rsid w:val="004E1979"/>
    <w:rsid w:val="004E204A"/>
    <w:rsid w:val="004E226C"/>
    <w:rsid w:val="004E309E"/>
    <w:rsid w:val="004E323B"/>
    <w:rsid w:val="004E35D9"/>
    <w:rsid w:val="004E36DF"/>
    <w:rsid w:val="004E375F"/>
    <w:rsid w:val="004E3A76"/>
    <w:rsid w:val="004E4375"/>
    <w:rsid w:val="004E475F"/>
    <w:rsid w:val="004E5829"/>
    <w:rsid w:val="004E5852"/>
    <w:rsid w:val="004E58F8"/>
    <w:rsid w:val="004E5D44"/>
    <w:rsid w:val="004E6534"/>
    <w:rsid w:val="004E70FE"/>
    <w:rsid w:val="004E75F2"/>
    <w:rsid w:val="004E76A5"/>
    <w:rsid w:val="004E774D"/>
    <w:rsid w:val="004F0784"/>
    <w:rsid w:val="004F0CB9"/>
    <w:rsid w:val="004F0D58"/>
    <w:rsid w:val="004F11D2"/>
    <w:rsid w:val="004F1249"/>
    <w:rsid w:val="004F14CE"/>
    <w:rsid w:val="004F18B2"/>
    <w:rsid w:val="004F1AE3"/>
    <w:rsid w:val="004F3058"/>
    <w:rsid w:val="004F30F8"/>
    <w:rsid w:val="004F34C8"/>
    <w:rsid w:val="004F35DF"/>
    <w:rsid w:val="004F38C5"/>
    <w:rsid w:val="004F4028"/>
    <w:rsid w:val="004F4CA5"/>
    <w:rsid w:val="004F5526"/>
    <w:rsid w:val="004F55C9"/>
    <w:rsid w:val="004F5EEC"/>
    <w:rsid w:val="004F6423"/>
    <w:rsid w:val="004F64CE"/>
    <w:rsid w:val="004F6797"/>
    <w:rsid w:val="004F6940"/>
    <w:rsid w:val="004F69B2"/>
    <w:rsid w:val="004F6B0E"/>
    <w:rsid w:val="0050039E"/>
    <w:rsid w:val="0050074A"/>
    <w:rsid w:val="00500A4B"/>
    <w:rsid w:val="00501134"/>
    <w:rsid w:val="005015B1"/>
    <w:rsid w:val="00501D7A"/>
    <w:rsid w:val="00502185"/>
    <w:rsid w:val="0050230A"/>
    <w:rsid w:val="005028AD"/>
    <w:rsid w:val="00502AC6"/>
    <w:rsid w:val="00502ACA"/>
    <w:rsid w:val="00502AF2"/>
    <w:rsid w:val="00502AFA"/>
    <w:rsid w:val="0050325D"/>
    <w:rsid w:val="005035B8"/>
    <w:rsid w:val="00503D0F"/>
    <w:rsid w:val="005041C2"/>
    <w:rsid w:val="00504282"/>
    <w:rsid w:val="00504561"/>
    <w:rsid w:val="005049A7"/>
    <w:rsid w:val="00504F49"/>
    <w:rsid w:val="0050537B"/>
    <w:rsid w:val="005054B4"/>
    <w:rsid w:val="00505AE6"/>
    <w:rsid w:val="00505B21"/>
    <w:rsid w:val="00505D58"/>
    <w:rsid w:val="00506221"/>
    <w:rsid w:val="005072F1"/>
    <w:rsid w:val="005072FD"/>
    <w:rsid w:val="00507797"/>
    <w:rsid w:val="00507C0B"/>
    <w:rsid w:val="00510555"/>
    <w:rsid w:val="00510C2A"/>
    <w:rsid w:val="00510F10"/>
    <w:rsid w:val="005110BE"/>
    <w:rsid w:val="005113D3"/>
    <w:rsid w:val="005115E6"/>
    <w:rsid w:val="00511CAB"/>
    <w:rsid w:val="00511E4B"/>
    <w:rsid w:val="00511FDE"/>
    <w:rsid w:val="00512026"/>
    <w:rsid w:val="005122C9"/>
    <w:rsid w:val="00512516"/>
    <w:rsid w:val="00512A21"/>
    <w:rsid w:val="00512F98"/>
    <w:rsid w:val="00513011"/>
    <w:rsid w:val="00513207"/>
    <w:rsid w:val="00513413"/>
    <w:rsid w:val="00513D06"/>
    <w:rsid w:val="005143A1"/>
    <w:rsid w:val="005145A5"/>
    <w:rsid w:val="00514ACB"/>
    <w:rsid w:val="00514F12"/>
    <w:rsid w:val="0051557A"/>
    <w:rsid w:val="00515835"/>
    <w:rsid w:val="005159C7"/>
    <w:rsid w:val="00516116"/>
    <w:rsid w:val="00516C92"/>
    <w:rsid w:val="00516E28"/>
    <w:rsid w:val="00517186"/>
    <w:rsid w:val="00517A6A"/>
    <w:rsid w:val="00520908"/>
    <w:rsid w:val="005209C8"/>
    <w:rsid w:val="00520E16"/>
    <w:rsid w:val="005217A6"/>
    <w:rsid w:val="005218CB"/>
    <w:rsid w:val="0052196A"/>
    <w:rsid w:val="005219DE"/>
    <w:rsid w:val="00521A42"/>
    <w:rsid w:val="00522825"/>
    <w:rsid w:val="00522DC3"/>
    <w:rsid w:val="00523016"/>
    <w:rsid w:val="0052343B"/>
    <w:rsid w:val="00523444"/>
    <w:rsid w:val="005234F6"/>
    <w:rsid w:val="0052395B"/>
    <w:rsid w:val="00523F70"/>
    <w:rsid w:val="005240CE"/>
    <w:rsid w:val="00524712"/>
    <w:rsid w:val="0052520B"/>
    <w:rsid w:val="0052586E"/>
    <w:rsid w:val="00526203"/>
    <w:rsid w:val="00526D26"/>
    <w:rsid w:val="00527300"/>
    <w:rsid w:val="005273B2"/>
    <w:rsid w:val="0052755C"/>
    <w:rsid w:val="0052763F"/>
    <w:rsid w:val="00527A41"/>
    <w:rsid w:val="005301AC"/>
    <w:rsid w:val="005301D7"/>
    <w:rsid w:val="005305DC"/>
    <w:rsid w:val="0053080C"/>
    <w:rsid w:val="00530A3F"/>
    <w:rsid w:val="00530BE6"/>
    <w:rsid w:val="00530C06"/>
    <w:rsid w:val="00531012"/>
    <w:rsid w:val="00531132"/>
    <w:rsid w:val="0053193D"/>
    <w:rsid w:val="0053197D"/>
    <w:rsid w:val="00531D1D"/>
    <w:rsid w:val="00531EAB"/>
    <w:rsid w:val="00532A0A"/>
    <w:rsid w:val="00532A84"/>
    <w:rsid w:val="005342C5"/>
    <w:rsid w:val="005348AD"/>
    <w:rsid w:val="005348CE"/>
    <w:rsid w:val="00535466"/>
    <w:rsid w:val="00535A48"/>
    <w:rsid w:val="00535DF6"/>
    <w:rsid w:val="0053632C"/>
    <w:rsid w:val="00536594"/>
    <w:rsid w:val="00537CC9"/>
    <w:rsid w:val="00540145"/>
    <w:rsid w:val="0054079A"/>
    <w:rsid w:val="005408C4"/>
    <w:rsid w:val="00540B7F"/>
    <w:rsid w:val="0054100C"/>
    <w:rsid w:val="005415C8"/>
    <w:rsid w:val="005419DD"/>
    <w:rsid w:val="00541F42"/>
    <w:rsid w:val="005420C0"/>
    <w:rsid w:val="00542245"/>
    <w:rsid w:val="005423F3"/>
    <w:rsid w:val="00542811"/>
    <w:rsid w:val="00542BAA"/>
    <w:rsid w:val="005430B2"/>
    <w:rsid w:val="0054316E"/>
    <w:rsid w:val="0054407F"/>
    <w:rsid w:val="0054466A"/>
    <w:rsid w:val="00544A7E"/>
    <w:rsid w:val="00544C49"/>
    <w:rsid w:val="00544EBD"/>
    <w:rsid w:val="00545506"/>
    <w:rsid w:val="005458EE"/>
    <w:rsid w:val="0054591A"/>
    <w:rsid w:val="0054617E"/>
    <w:rsid w:val="00546186"/>
    <w:rsid w:val="005463B1"/>
    <w:rsid w:val="0054654D"/>
    <w:rsid w:val="0054740B"/>
    <w:rsid w:val="005474D8"/>
    <w:rsid w:val="00547A44"/>
    <w:rsid w:val="00547DDB"/>
    <w:rsid w:val="00547E99"/>
    <w:rsid w:val="00550317"/>
    <w:rsid w:val="005506F8"/>
    <w:rsid w:val="00550DFF"/>
    <w:rsid w:val="0055152D"/>
    <w:rsid w:val="00551538"/>
    <w:rsid w:val="00551881"/>
    <w:rsid w:val="005518E4"/>
    <w:rsid w:val="00552035"/>
    <w:rsid w:val="00552A6A"/>
    <w:rsid w:val="00552FC0"/>
    <w:rsid w:val="00553309"/>
    <w:rsid w:val="00553C5D"/>
    <w:rsid w:val="00554CD6"/>
    <w:rsid w:val="00554D74"/>
    <w:rsid w:val="0055564E"/>
    <w:rsid w:val="005556F6"/>
    <w:rsid w:val="00555DEB"/>
    <w:rsid w:val="00557068"/>
    <w:rsid w:val="005579DA"/>
    <w:rsid w:val="00557E99"/>
    <w:rsid w:val="00560BAB"/>
    <w:rsid w:val="00560DD4"/>
    <w:rsid w:val="005613A5"/>
    <w:rsid w:val="0056142C"/>
    <w:rsid w:val="005615DA"/>
    <w:rsid w:val="005619A1"/>
    <w:rsid w:val="005628AD"/>
    <w:rsid w:val="00563404"/>
    <w:rsid w:val="005637FE"/>
    <w:rsid w:val="00563E33"/>
    <w:rsid w:val="00563F38"/>
    <w:rsid w:val="00564182"/>
    <w:rsid w:val="005642AE"/>
    <w:rsid w:val="00564641"/>
    <w:rsid w:val="00564F94"/>
    <w:rsid w:val="00564FBC"/>
    <w:rsid w:val="00565919"/>
    <w:rsid w:val="00565C8C"/>
    <w:rsid w:val="00566635"/>
    <w:rsid w:val="00566ACA"/>
    <w:rsid w:val="00566B24"/>
    <w:rsid w:val="00566C38"/>
    <w:rsid w:val="00566CA3"/>
    <w:rsid w:val="00566E2B"/>
    <w:rsid w:val="00566E67"/>
    <w:rsid w:val="00570F38"/>
    <w:rsid w:val="00571256"/>
    <w:rsid w:val="0057131B"/>
    <w:rsid w:val="0057152F"/>
    <w:rsid w:val="00571590"/>
    <w:rsid w:val="005715A2"/>
    <w:rsid w:val="005717EF"/>
    <w:rsid w:val="00571886"/>
    <w:rsid w:val="0057281A"/>
    <w:rsid w:val="00572F2E"/>
    <w:rsid w:val="005735EC"/>
    <w:rsid w:val="00573D2A"/>
    <w:rsid w:val="00574968"/>
    <w:rsid w:val="0057523F"/>
    <w:rsid w:val="00575418"/>
    <w:rsid w:val="005757FA"/>
    <w:rsid w:val="0057589F"/>
    <w:rsid w:val="005761D3"/>
    <w:rsid w:val="005761FB"/>
    <w:rsid w:val="005765D7"/>
    <w:rsid w:val="005768C2"/>
    <w:rsid w:val="005772C8"/>
    <w:rsid w:val="00577E3B"/>
    <w:rsid w:val="005801C3"/>
    <w:rsid w:val="005803BC"/>
    <w:rsid w:val="0058056D"/>
    <w:rsid w:val="0058077E"/>
    <w:rsid w:val="00580838"/>
    <w:rsid w:val="00580854"/>
    <w:rsid w:val="00580F71"/>
    <w:rsid w:val="00581639"/>
    <w:rsid w:val="005819A5"/>
    <w:rsid w:val="005825AE"/>
    <w:rsid w:val="00582608"/>
    <w:rsid w:val="005828BF"/>
    <w:rsid w:val="0058296F"/>
    <w:rsid w:val="0058300E"/>
    <w:rsid w:val="005832D4"/>
    <w:rsid w:val="005832F0"/>
    <w:rsid w:val="00583588"/>
    <w:rsid w:val="005836B0"/>
    <w:rsid w:val="00583BD3"/>
    <w:rsid w:val="005841A4"/>
    <w:rsid w:val="00584AF4"/>
    <w:rsid w:val="005857F2"/>
    <w:rsid w:val="0058597F"/>
    <w:rsid w:val="00585E03"/>
    <w:rsid w:val="00585E70"/>
    <w:rsid w:val="00586208"/>
    <w:rsid w:val="00586439"/>
    <w:rsid w:val="005865A9"/>
    <w:rsid w:val="0058679E"/>
    <w:rsid w:val="0058708C"/>
    <w:rsid w:val="00587141"/>
    <w:rsid w:val="00587614"/>
    <w:rsid w:val="00587983"/>
    <w:rsid w:val="00590FE9"/>
    <w:rsid w:val="00591056"/>
    <w:rsid w:val="0059108B"/>
    <w:rsid w:val="0059123F"/>
    <w:rsid w:val="005916B3"/>
    <w:rsid w:val="00591AA7"/>
    <w:rsid w:val="00591E6F"/>
    <w:rsid w:val="00592F7B"/>
    <w:rsid w:val="005933C8"/>
    <w:rsid w:val="00594407"/>
    <w:rsid w:val="0059511E"/>
    <w:rsid w:val="0059521A"/>
    <w:rsid w:val="00595D84"/>
    <w:rsid w:val="00595E6C"/>
    <w:rsid w:val="00596892"/>
    <w:rsid w:val="005969C3"/>
    <w:rsid w:val="00596E13"/>
    <w:rsid w:val="00596FB4"/>
    <w:rsid w:val="00597755"/>
    <w:rsid w:val="00597A03"/>
    <w:rsid w:val="00597A9E"/>
    <w:rsid w:val="00597BDB"/>
    <w:rsid w:val="00597D27"/>
    <w:rsid w:val="00597DE4"/>
    <w:rsid w:val="005A0425"/>
    <w:rsid w:val="005A0505"/>
    <w:rsid w:val="005A0572"/>
    <w:rsid w:val="005A0B80"/>
    <w:rsid w:val="005A0C7B"/>
    <w:rsid w:val="005A0FDB"/>
    <w:rsid w:val="005A14FC"/>
    <w:rsid w:val="005A1E3D"/>
    <w:rsid w:val="005A24A0"/>
    <w:rsid w:val="005A2774"/>
    <w:rsid w:val="005A28CD"/>
    <w:rsid w:val="005A2AC3"/>
    <w:rsid w:val="005A31D1"/>
    <w:rsid w:val="005A32B3"/>
    <w:rsid w:val="005A3E2E"/>
    <w:rsid w:val="005A4D41"/>
    <w:rsid w:val="005A4E2A"/>
    <w:rsid w:val="005A4EC2"/>
    <w:rsid w:val="005A59F3"/>
    <w:rsid w:val="005A638D"/>
    <w:rsid w:val="005A6E40"/>
    <w:rsid w:val="005A7B2E"/>
    <w:rsid w:val="005A7E4F"/>
    <w:rsid w:val="005B011C"/>
    <w:rsid w:val="005B05F4"/>
    <w:rsid w:val="005B092F"/>
    <w:rsid w:val="005B0FC7"/>
    <w:rsid w:val="005B1050"/>
    <w:rsid w:val="005B1057"/>
    <w:rsid w:val="005B1504"/>
    <w:rsid w:val="005B1E0F"/>
    <w:rsid w:val="005B1FF5"/>
    <w:rsid w:val="005B2139"/>
    <w:rsid w:val="005B22EA"/>
    <w:rsid w:val="005B237D"/>
    <w:rsid w:val="005B24D1"/>
    <w:rsid w:val="005B261E"/>
    <w:rsid w:val="005B285A"/>
    <w:rsid w:val="005B2C73"/>
    <w:rsid w:val="005B2D30"/>
    <w:rsid w:val="005B3A1E"/>
    <w:rsid w:val="005B3CE3"/>
    <w:rsid w:val="005B3E58"/>
    <w:rsid w:val="005B464C"/>
    <w:rsid w:val="005B4977"/>
    <w:rsid w:val="005B5E09"/>
    <w:rsid w:val="005B627C"/>
    <w:rsid w:val="005B6472"/>
    <w:rsid w:val="005B710C"/>
    <w:rsid w:val="005B7855"/>
    <w:rsid w:val="005B7A11"/>
    <w:rsid w:val="005B7C56"/>
    <w:rsid w:val="005B7C94"/>
    <w:rsid w:val="005B7EEE"/>
    <w:rsid w:val="005C020B"/>
    <w:rsid w:val="005C02C6"/>
    <w:rsid w:val="005C0369"/>
    <w:rsid w:val="005C03ED"/>
    <w:rsid w:val="005C14B2"/>
    <w:rsid w:val="005C20F8"/>
    <w:rsid w:val="005C22C3"/>
    <w:rsid w:val="005C22DB"/>
    <w:rsid w:val="005C272A"/>
    <w:rsid w:val="005C2737"/>
    <w:rsid w:val="005C2F16"/>
    <w:rsid w:val="005C3032"/>
    <w:rsid w:val="005C359F"/>
    <w:rsid w:val="005C36DC"/>
    <w:rsid w:val="005C3B5C"/>
    <w:rsid w:val="005C3EFF"/>
    <w:rsid w:val="005C41E1"/>
    <w:rsid w:val="005C458A"/>
    <w:rsid w:val="005C4E06"/>
    <w:rsid w:val="005C4FF2"/>
    <w:rsid w:val="005C5713"/>
    <w:rsid w:val="005C5A51"/>
    <w:rsid w:val="005C5C9C"/>
    <w:rsid w:val="005C650C"/>
    <w:rsid w:val="005C68A9"/>
    <w:rsid w:val="005C6AD0"/>
    <w:rsid w:val="005C77BB"/>
    <w:rsid w:val="005C79AA"/>
    <w:rsid w:val="005C7D1C"/>
    <w:rsid w:val="005C7D84"/>
    <w:rsid w:val="005D0175"/>
    <w:rsid w:val="005D07A0"/>
    <w:rsid w:val="005D08A8"/>
    <w:rsid w:val="005D104E"/>
    <w:rsid w:val="005D1390"/>
    <w:rsid w:val="005D19E9"/>
    <w:rsid w:val="005D1A40"/>
    <w:rsid w:val="005D27B5"/>
    <w:rsid w:val="005D29E7"/>
    <w:rsid w:val="005D2E0A"/>
    <w:rsid w:val="005D3465"/>
    <w:rsid w:val="005D3673"/>
    <w:rsid w:val="005D3ACB"/>
    <w:rsid w:val="005D3C46"/>
    <w:rsid w:val="005D3F1E"/>
    <w:rsid w:val="005D411A"/>
    <w:rsid w:val="005D422C"/>
    <w:rsid w:val="005D423D"/>
    <w:rsid w:val="005D4267"/>
    <w:rsid w:val="005D4A1F"/>
    <w:rsid w:val="005D54EC"/>
    <w:rsid w:val="005D5733"/>
    <w:rsid w:val="005D5B35"/>
    <w:rsid w:val="005D640B"/>
    <w:rsid w:val="005D6755"/>
    <w:rsid w:val="005D7488"/>
    <w:rsid w:val="005D7843"/>
    <w:rsid w:val="005D7B8D"/>
    <w:rsid w:val="005D7B94"/>
    <w:rsid w:val="005D7D0D"/>
    <w:rsid w:val="005E01F1"/>
    <w:rsid w:val="005E0502"/>
    <w:rsid w:val="005E06FA"/>
    <w:rsid w:val="005E0926"/>
    <w:rsid w:val="005E10EF"/>
    <w:rsid w:val="005E15EA"/>
    <w:rsid w:val="005E184F"/>
    <w:rsid w:val="005E186E"/>
    <w:rsid w:val="005E1A07"/>
    <w:rsid w:val="005E1C04"/>
    <w:rsid w:val="005E1C41"/>
    <w:rsid w:val="005E1CCA"/>
    <w:rsid w:val="005E2199"/>
    <w:rsid w:val="005E22F6"/>
    <w:rsid w:val="005E2451"/>
    <w:rsid w:val="005E25B6"/>
    <w:rsid w:val="005E2984"/>
    <w:rsid w:val="005E2E54"/>
    <w:rsid w:val="005E31BA"/>
    <w:rsid w:val="005E31CB"/>
    <w:rsid w:val="005E35A3"/>
    <w:rsid w:val="005E40FD"/>
    <w:rsid w:val="005E46C2"/>
    <w:rsid w:val="005E5179"/>
    <w:rsid w:val="005E59B0"/>
    <w:rsid w:val="005E5FB7"/>
    <w:rsid w:val="005E6518"/>
    <w:rsid w:val="005E66B6"/>
    <w:rsid w:val="005E732E"/>
    <w:rsid w:val="005E7D14"/>
    <w:rsid w:val="005E7E07"/>
    <w:rsid w:val="005F04F5"/>
    <w:rsid w:val="005F05F6"/>
    <w:rsid w:val="005F07BE"/>
    <w:rsid w:val="005F07CC"/>
    <w:rsid w:val="005F0B4D"/>
    <w:rsid w:val="005F0D03"/>
    <w:rsid w:val="005F0F52"/>
    <w:rsid w:val="005F159A"/>
    <w:rsid w:val="005F1652"/>
    <w:rsid w:val="005F17A3"/>
    <w:rsid w:val="005F185A"/>
    <w:rsid w:val="005F191E"/>
    <w:rsid w:val="005F1C13"/>
    <w:rsid w:val="005F1D99"/>
    <w:rsid w:val="005F1DCE"/>
    <w:rsid w:val="005F2FB1"/>
    <w:rsid w:val="005F30F7"/>
    <w:rsid w:val="005F31BA"/>
    <w:rsid w:val="005F3594"/>
    <w:rsid w:val="005F3B66"/>
    <w:rsid w:val="005F3D84"/>
    <w:rsid w:val="005F3ECE"/>
    <w:rsid w:val="005F4668"/>
    <w:rsid w:val="005F4A38"/>
    <w:rsid w:val="005F5783"/>
    <w:rsid w:val="005F5AA1"/>
    <w:rsid w:val="005F5F44"/>
    <w:rsid w:val="005F6275"/>
    <w:rsid w:val="005F656B"/>
    <w:rsid w:val="005F69E2"/>
    <w:rsid w:val="005F7177"/>
    <w:rsid w:val="005F770B"/>
    <w:rsid w:val="005F7803"/>
    <w:rsid w:val="005F78E8"/>
    <w:rsid w:val="005F7EAB"/>
    <w:rsid w:val="006006B6"/>
    <w:rsid w:val="00600939"/>
    <w:rsid w:val="00601D9C"/>
    <w:rsid w:val="006020EA"/>
    <w:rsid w:val="006024A5"/>
    <w:rsid w:val="00602514"/>
    <w:rsid w:val="0060266D"/>
    <w:rsid w:val="006028FA"/>
    <w:rsid w:val="00603028"/>
    <w:rsid w:val="00603305"/>
    <w:rsid w:val="0060332D"/>
    <w:rsid w:val="00603D5F"/>
    <w:rsid w:val="00603DD1"/>
    <w:rsid w:val="0060442D"/>
    <w:rsid w:val="00604CBA"/>
    <w:rsid w:val="0060550A"/>
    <w:rsid w:val="00605588"/>
    <w:rsid w:val="006057BC"/>
    <w:rsid w:val="0060580E"/>
    <w:rsid w:val="00605F8E"/>
    <w:rsid w:val="00606720"/>
    <w:rsid w:val="006071EA"/>
    <w:rsid w:val="00607711"/>
    <w:rsid w:val="0061053A"/>
    <w:rsid w:val="006112F3"/>
    <w:rsid w:val="006116B9"/>
    <w:rsid w:val="00611A6B"/>
    <w:rsid w:val="00611C5F"/>
    <w:rsid w:val="00611DB8"/>
    <w:rsid w:val="00611FAD"/>
    <w:rsid w:val="00612F01"/>
    <w:rsid w:val="00612F24"/>
    <w:rsid w:val="00613076"/>
    <w:rsid w:val="00613500"/>
    <w:rsid w:val="00613577"/>
    <w:rsid w:val="00613635"/>
    <w:rsid w:val="0061363C"/>
    <w:rsid w:val="00613C85"/>
    <w:rsid w:val="00614A48"/>
    <w:rsid w:val="00614DA4"/>
    <w:rsid w:val="006151A8"/>
    <w:rsid w:val="00615608"/>
    <w:rsid w:val="006156B0"/>
    <w:rsid w:val="00615C32"/>
    <w:rsid w:val="00615EE9"/>
    <w:rsid w:val="00616EA8"/>
    <w:rsid w:val="00617222"/>
    <w:rsid w:val="0061777F"/>
    <w:rsid w:val="0061781A"/>
    <w:rsid w:val="006178B6"/>
    <w:rsid w:val="00617D63"/>
    <w:rsid w:val="0062004C"/>
    <w:rsid w:val="0062008A"/>
    <w:rsid w:val="00620504"/>
    <w:rsid w:val="006206EA"/>
    <w:rsid w:val="00620749"/>
    <w:rsid w:val="00620CEF"/>
    <w:rsid w:val="0062117E"/>
    <w:rsid w:val="00621A6C"/>
    <w:rsid w:val="00621C8F"/>
    <w:rsid w:val="00621FAA"/>
    <w:rsid w:val="00622487"/>
    <w:rsid w:val="00623065"/>
    <w:rsid w:val="006243DD"/>
    <w:rsid w:val="0062443A"/>
    <w:rsid w:val="0062452A"/>
    <w:rsid w:val="00624930"/>
    <w:rsid w:val="00624CE7"/>
    <w:rsid w:val="00624CEC"/>
    <w:rsid w:val="0062510A"/>
    <w:rsid w:val="00625502"/>
    <w:rsid w:val="00625BE4"/>
    <w:rsid w:val="0062600C"/>
    <w:rsid w:val="006262BE"/>
    <w:rsid w:val="0062643F"/>
    <w:rsid w:val="006268AF"/>
    <w:rsid w:val="0062709B"/>
    <w:rsid w:val="006276CE"/>
    <w:rsid w:val="006277AA"/>
    <w:rsid w:val="0062784E"/>
    <w:rsid w:val="00630335"/>
    <w:rsid w:val="00630712"/>
    <w:rsid w:val="0063071B"/>
    <w:rsid w:val="00630ACF"/>
    <w:rsid w:val="00630F2F"/>
    <w:rsid w:val="00631191"/>
    <w:rsid w:val="0063126B"/>
    <w:rsid w:val="00631325"/>
    <w:rsid w:val="00631361"/>
    <w:rsid w:val="006315B1"/>
    <w:rsid w:val="0063179A"/>
    <w:rsid w:val="00631F58"/>
    <w:rsid w:val="0063239D"/>
    <w:rsid w:val="006323A5"/>
    <w:rsid w:val="00632F70"/>
    <w:rsid w:val="0063337C"/>
    <w:rsid w:val="006333E8"/>
    <w:rsid w:val="006337A2"/>
    <w:rsid w:val="006339FF"/>
    <w:rsid w:val="00633D37"/>
    <w:rsid w:val="006341A6"/>
    <w:rsid w:val="006341BD"/>
    <w:rsid w:val="00634685"/>
    <w:rsid w:val="00634890"/>
    <w:rsid w:val="00634C9F"/>
    <w:rsid w:val="00635212"/>
    <w:rsid w:val="006360D4"/>
    <w:rsid w:val="00636E26"/>
    <w:rsid w:val="00636FA2"/>
    <w:rsid w:val="006374D3"/>
    <w:rsid w:val="00637E4E"/>
    <w:rsid w:val="00637F2C"/>
    <w:rsid w:val="0064008F"/>
    <w:rsid w:val="0064035C"/>
    <w:rsid w:val="0064046D"/>
    <w:rsid w:val="0064048E"/>
    <w:rsid w:val="00640BA6"/>
    <w:rsid w:val="00640D08"/>
    <w:rsid w:val="00641B4E"/>
    <w:rsid w:val="00642270"/>
    <w:rsid w:val="00642536"/>
    <w:rsid w:val="00642F7B"/>
    <w:rsid w:val="00643633"/>
    <w:rsid w:val="00643723"/>
    <w:rsid w:val="006437F5"/>
    <w:rsid w:val="00643D5D"/>
    <w:rsid w:val="0064451A"/>
    <w:rsid w:val="00644B3F"/>
    <w:rsid w:val="00644EB3"/>
    <w:rsid w:val="00644FEA"/>
    <w:rsid w:val="006455A1"/>
    <w:rsid w:val="00645756"/>
    <w:rsid w:val="006457DA"/>
    <w:rsid w:val="00646739"/>
    <w:rsid w:val="00646B28"/>
    <w:rsid w:val="00646F91"/>
    <w:rsid w:val="00647044"/>
    <w:rsid w:val="006471ED"/>
    <w:rsid w:val="00647236"/>
    <w:rsid w:val="006500BB"/>
    <w:rsid w:val="006501A9"/>
    <w:rsid w:val="00650717"/>
    <w:rsid w:val="006512F1"/>
    <w:rsid w:val="00651EC7"/>
    <w:rsid w:val="006530DA"/>
    <w:rsid w:val="0065327C"/>
    <w:rsid w:val="006532B6"/>
    <w:rsid w:val="0065336C"/>
    <w:rsid w:val="006535DE"/>
    <w:rsid w:val="00653B4E"/>
    <w:rsid w:val="006540FC"/>
    <w:rsid w:val="00654254"/>
    <w:rsid w:val="00654CBF"/>
    <w:rsid w:val="00656032"/>
    <w:rsid w:val="00656092"/>
    <w:rsid w:val="00656BF4"/>
    <w:rsid w:val="006573F7"/>
    <w:rsid w:val="00657CC6"/>
    <w:rsid w:val="00657D5A"/>
    <w:rsid w:val="00657EB8"/>
    <w:rsid w:val="00660051"/>
    <w:rsid w:val="0066041C"/>
    <w:rsid w:val="00660C2B"/>
    <w:rsid w:val="00660C91"/>
    <w:rsid w:val="00660EE5"/>
    <w:rsid w:val="006614A5"/>
    <w:rsid w:val="00661562"/>
    <w:rsid w:val="006620A4"/>
    <w:rsid w:val="00662306"/>
    <w:rsid w:val="00662847"/>
    <w:rsid w:val="00662BC7"/>
    <w:rsid w:val="00662E71"/>
    <w:rsid w:val="00662F99"/>
    <w:rsid w:val="006633D4"/>
    <w:rsid w:val="0066343F"/>
    <w:rsid w:val="0066357B"/>
    <w:rsid w:val="0066381A"/>
    <w:rsid w:val="00663994"/>
    <w:rsid w:val="00664007"/>
    <w:rsid w:val="0066413D"/>
    <w:rsid w:val="00664269"/>
    <w:rsid w:val="00664C06"/>
    <w:rsid w:val="00664E88"/>
    <w:rsid w:val="00665236"/>
    <w:rsid w:val="00665D12"/>
    <w:rsid w:val="00665FD8"/>
    <w:rsid w:val="00666D7C"/>
    <w:rsid w:val="006700CD"/>
    <w:rsid w:val="00670581"/>
    <w:rsid w:val="00670646"/>
    <w:rsid w:val="00670D09"/>
    <w:rsid w:val="00670EF0"/>
    <w:rsid w:val="0067120C"/>
    <w:rsid w:val="00671CCE"/>
    <w:rsid w:val="00672674"/>
    <w:rsid w:val="006737EB"/>
    <w:rsid w:val="00673BC9"/>
    <w:rsid w:val="0067417C"/>
    <w:rsid w:val="00674C48"/>
    <w:rsid w:val="00674E16"/>
    <w:rsid w:val="00674FB4"/>
    <w:rsid w:val="006752D7"/>
    <w:rsid w:val="0067577C"/>
    <w:rsid w:val="006763CF"/>
    <w:rsid w:val="00676E2D"/>
    <w:rsid w:val="0067721F"/>
    <w:rsid w:val="0067781D"/>
    <w:rsid w:val="006800DD"/>
    <w:rsid w:val="00680793"/>
    <w:rsid w:val="00680A1D"/>
    <w:rsid w:val="006813F5"/>
    <w:rsid w:val="006816CB"/>
    <w:rsid w:val="006818D9"/>
    <w:rsid w:val="00681D19"/>
    <w:rsid w:val="00682122"/>
    <w:rsid w:val="006821DA"/>
    <w:rsid w:val="006822E4"/>
    <w:rsid w:val="0068251D"/>
    <w:rsid w:val="00682881"/>
    <w:rsid w:val="0068295D"/>
    <w:rsid w:val="00682FAF"/>
    <w:rsid w:val="00683325"/>
    <w:rsid w:val="0068383A"/>
    <w:rsid w:val="00683E9C"/>
    <w:rsid w:val="0068440D"/>
    <w:rsid w:val="006846C4"/>
    <w:rsid w:val="0068485C"/>
    <w:rsid w:val="00684A37"/>
    <w:rsid w:val="00684AB8"/>
    <w:rsid w:val="00684E08"/>
    <w:rsid w:val="00684EF1"/>
    <w:rsid w:val="006853E3"/>
    <w:rsid w:val="00685480"/>
    <w:rsid w:val="00685880"/>
    <w:rsid w:val="00686067"/>
    <w:rsid w:val="00686507"/>
    <w:rsid w:val="00686632"/>
    <w:rsid w:val="006868CB"/>
    <w:rsid w:val="006869C8"/>
    <w:rsid w:val="00686DBD"/>
    <w:rsid w:val="0068774D"/>
    <w:rsid w:val="00690A0B"/>
    <w:rsid w:val="00690EC6"/>
    <w:rsid w:val="00690F11"/>
    <w:rsid w:val="00691241"/>
    <w:rsid w:val="00691CF5"/>
    <w:rsid w:val="00692119"/>
    <w:rsid w:val="006926FE"/>
    <w:rsid w:val="006929CC"/>
    <w:rsid w:val="006942D2"/>
    <w:rsid w:val="00694849"/>
    <w:rsid w:val="00694EFD"/>
    <w:rsid w:val="00694F12"/>
    <w:rsid w:val="00694F74"/>
    <w:rsid w:val="006954E3"/>
    <w:rsid w:val="006955DF"/>
    <w:rsid w:val="006955F8"/>
    <w:rsid w:val="00695C87"/>
    <w:rsid w:val="00695F6B"/>
    <w:rsid w:val="0069661C"/>
    <w:rsid w:val="00696912"/>
    <w:rsid w:val="00696D95"/>
    <w:rsid w:val="0069736B"/>
    <w:rsid w:val="00697800"/>
    <w:rsid w:val="00697CE4"/>
    <w:rsid w:val="006A0671"/>
    <w:rsid w:val="006A0D54"/>
    <w:rsid w:val="006A0D99"/>
    <w:rsid w:val="006A0F99"/>
    <w:rsid w:val="006A102F"/>
    <w:rsid w:val="006A10E0"/>
    <w:rsid w:val="006A1AF5"/>
    <w:rsid w:val="006A1AFD"/>
    <w:rsid w:val="006A23A3"/>
    <w:rsid w:val="006A2445"/>
    <w:rsid w:val="006A2A99"/>
    <w:rsid w:val="006A340E"/>
    <w:rsid w:val="006A37CA"/>
    <w:rsid w:val="006A3931"/>
    <w:rsid w:val="006A4061"/>
    <w:rsid w:val="006A4167"/>
    <w:rsid w:val="006A4809"/>
    <w:rsid w:val="006A58FF"/>
    <w:rsid w:val="006A5AB0"/>
    <w:rsid w:val="006A5D06"/>
    <w:rsid w:val="006A5FC3"/>
    <w:rsid w:val="006A6147"/>
    <w:rsid w:val="006A647C"/>
    <w:rsid w:val="006A690C"/>
    <w:rsid w:val="006A78F2"/>
    <w:rsid w:val="006B03D6"/>
    <w:rsid w:val="006B048B"/>
    <w:rsid w:val="006B06B1"/>
    <w:rsid w:val="006B07FD"/>
    <w:rsid w:val="006B1957"/>
    <w:rsid w:val="006B243F"/>
    <w:rsid w:val="006B2518"/>
    <w:rsid w:val="006B2618"/>
    <w:rsid w:val="006B2CBD"/>
    <w:rsid w:val="006B30B6"/>
    <w:rsid w:val="006B33F2"/>
    <w:rsid w:val="006B3497"/>
    <w:rsid w:val="006B3944"/>
    <w:rsid w:val="006B4B67"/>
    <w:rsid w:val="006B581F"/>
    <w:rsid w:val="006B5834"/>
    <w:rsid w:val="006B59F9"/>
    <w:rsid w:val="006B60C6"/>
    <w:rsid w:val="006B68C2"/>
    <w:rsid w:val="006B6FC8"/>
    <w:rsid w:val="006B7075"/>
    <w:rsid w:val="006B723F"/>
    <w:rsid w:val="006B7255"/>
    <w:rsid w:val="006B7527"/>
    <w:rsid w:val="006B78E5"/>
    <w:rsid w:val="006C0091"/>
    <w:rsid w:val="006C011A"/>
    <w:rsid w:val="006C0924"/>
    <w:rsid w:val="006C0A96"/>
    <w:rsid w:val="006C1306"/>
    <w:rsid w:val="006C135D"/>
    <w:rsid w:val="006C16B8"/>
    <w:rsid w:val="006C1FD4"/>
    <w:rsid w:val="006C2FBA"/>
    <w:rsid w:val="006C3E8F"/>
    <w:rsid w:val="006C4525"/>
    <w:rsid w:val="006C5037"/>
    <w:rsid w:val="006C50C3"/>
    <w:rsid w:val="006C5316"/>
    <w:rsid w:val="006C58F8"/>
    <w:rsid w:val="006C5B7D"/>
    <w:rsid w:val="006C607E"/>
    <w:rsid w:val="006C674E"/>
    <w:rsid w:val="006C6818"/>
    <w:rsid w:val="006C6A07"/>
    <w:rsid w:val="006C6A5F"/>
    <w:rsid w:val="006C6D1A"/>
    <w:rsid w:val="006C7018"/>
    <w:rsid w:val="006C7203"/>
    <w:rsid w:val="006C74FD"/>
    <w:rsid w:val="006C7519"/>
    <w:rsid w:val="006C77EE"/>
    <w:rsid w:val="006C7D79"/>
    <w:rsid w:val="006D0913"/>
    <w:rsid w:val="006D0E0C"/>
    <w:rsid w:val="006D0F11"/>
    <w:rsid w:val="006D12F0"/>
    <w:rsid w:val="006D1C27"/>
    <w:rsid w:val="006D1CB9"/>
    <w:rsid w:val="006D2311"/>
    <w:rsid w:val="006D254C"/>
    <w:rsid w:val="006D27F8"/>
    <w:rsid w:val="006D2F3F"/>
    <w:rsid w:val="006D2FC6"/>
    <w:rsid w:val="006D3280"/>
    <w:rsid w:val="006D32AB"/>
    <w:rsid w:val="006D35A8"/>
    <w:rsid w:val="006D3817"/>
    <w:rsid w:val="006D3BD6"/>
    <w:rsid w:val="006D40BB"/>
    <w:rsid w:val="006D4227"/>
    <w:rsid w:val="006D42D4"/>
    <w:rsid w:val="006D458C"/>
    <w:rsid w:val="006D4647"/>
    <w:rsid w:val="006D48F2"/>
    <w:rsid w:val="006D5279"/>
    <w:rsid w:val="006D5424"/>
    <w:rsid w:val="006D5464"/>
    <w:rsid w:val="006D59A2"/>
    <w:rsid w:val="006D5CF6"/>
    <w:rsid w:val="006D5D5F"/>
    <w:rsid w:val="006D6AAA"/>
    <w:rsid w:val="006D6EA9"/>
    <w:rsid w:val="006D7161"/>
    <w:rsid w:val="006D7B98"/>
    <w:rsid w:val="006E0437"/>
    <w:rsid w:val="006E07E1"/>
    <w:rsid w:val="006E1AC2"/>
    <w:rsid w:val="006E23F2"/>
    <w:rsid w:val="006E2598"/>
    <w:rsid w:val="006E2AA0"/>
    <w:rsid w:val="006E2BCF"/>
    <w:rsid w:val="006E2F6B"/>
    <w:rsid w:val="006E3339"/>
    <w:rsid w:val="006E3858"/>
    <w:rsid w:val="006E3FD8"/>
    <w:rsid w:val="006E47BA"/>
    <w:rsid w:val="006E4A4A"/>
    <w:rsid w:val="006E4A81"/>
    <w:rsid w:val="006E5808"/>
    <w:rsid w:val="006E59D6"/>
    <w:rsid w:val="006E5B49"/>
    <w:rsid w:val="006E5BDE"/>
    <w:rsid w:val="006E5DB6"/>
    <w:rsid w:val="006E6806"/>
    <w:rsid w:val="006E70F4"/>
    <w:rsid w:val="006E712C"/>
    <w:rsid w:val="006E71B6"/>
    <w:rsid w:val="006E7AC8"/>
    <w:rsid w:val="006F0100"/>
    <w:rsid w:val="006F053A"/>
    <w:rsid w:val="006F0651"/>
    <w:rsid w:val="006F0693"/>
    <w:rsid w:val="006F0E14"/>
    <w:rsid w:val="006F15B7"/>
    <w:rsid w:val="006F173F"/>
    <w:rsid w:val="006F1CFD"/>
    <w:rsid w:val="006F1F41"/>
    <w:rsid w:val="006F2157"/>
    <w:rsid w:val="006F2676"/>
    <w:rsid w:val="006F272D"/>
    <w:rsid w:val="006F2B5B"/>
    <w:rsid w:val="006F3179"/>
    <w:rsid w:val="006F318F"/>
    <w:rsid w:val="006F35B9"/>
    <w:rsid w:val="006F39ED"/>
    <w:rsid w:val="006F3C73"/>
    <w:rsid w:val="006F4230"/>
    <w:rsid w:val="006F4760"/>
    <w:rsid w:val="006F47C7"/>
    <w:rsid w:val="006F49D5"/>
    <w:rsid w:val="006F4AC5"/>
    <w:rsid w:val="006F4E5D"/>
    <w:rsid w:val="006F511B"/>
    <w:rsid w:val="006F53A9"/>
    <w:rsid w:val="006F56E7"/>
    <w:rsid w:val="006F6B6B"/>
    <w:rsid w:val="006F6DAA"/>
    <w:rsid w:val="006F6DB2"/>
    <w:rsid w:val="006F71EB"/>
    <w:rsid w:val="006F754E"/>
    <w:rsid w:val="006F757E"/>
    <w:rsid w:val="006F7592"/>
    <w:rsid w:val="00700286"/>
    <w:rsid w:val="0070034F"/>
    <w:rsid w:val="0070057C"/>
    <w:rsid w:val="00700AF9"/>
    <w:rsid w:val="00701193"/>
    <w:rsid w:val="00701290"/>
    <w:rsid w:val="007017F9"/>
    <w:rsid w:val="00701A50"/>
    <w:rsid w:val="00701C63"/>
    <w:rsid w:val="00701E8A"/>
    <w:rsid w:val="00701F54"/>
    <w:rsid w:val="007025E8"/>
    <w:rsid w:val="0070343F"/>
    <w:rsid w:val="0070360D"/>
    <w:rsid w:val="007044C6"/>
    <w:rsid w:val="00704653"/>
    <w:rsid w:val="007046B5"/>
    <w:rsid w:val="00704742"/>
    <w:rsid w:val="00704871"/>
    <w:rsid w:val="00704A25"/>
    <w:rsid w:val="00704B91"/>
    <w:rsid w:val="00704E09"/>
    <w:rsid w:val="00705CFB"/>
    <w:rsid w:val="0070623F"/>
    <w:rsid w:val="00706318"/>
    <w:rsid w:val="00707081"/>
    <w:rsid w:val="00707222"/>
    <w:rsid w:val="0070727A"/>
    <w:rsid w:val="007074B6"/>
    <w:rsid w:val="0070769F"/>
    <w:rsid w:val="00707AD5"/>
    <w:rsid w:val="00707F3C"/>
    <w:rsid w:val="0071078E"/>
    <w:rsid w:val="007107EA"/>
    <w:rsid w:val="00710A55"/>
    <w:rsid w:val="0071129A"/>
    <w:rsid w:val="00711703"/>
    <w:rsid w:val="00712432"/>
    <w:rsid w:val="00712891"/>
    <w:rsid w:val="007129C9"/>
    <w:rsid w:val="00712ACA"/>
    <w:rsid w:val="00712B69"/>
    <w:rsid w:val="0071324A"/>
    <w:rsid w:val="00713C7E"/>
    <w:rsid w:val="0071435B"/>
    <w:rsid w:val="0071444B"/>
    <w:rsid w:val="00714CD7"/>
    <w:rsid w:val="007168E6"/>
    <w:rsid w:val="007171A3"/>
    <w:rsid w:val="00717648"/>
    <w:rsid w:val="00717AE0"/>
    <w:rsid w:val="00717C74"/>
    <w:rsid w:val="00717FE1"/>
    <w:rsid w:val="007202EE"/>
    <w:rsid w:val="0072087F"/>
    <w:rsid w:val="007208A7"/>
    <w:rsid w:val="00720CF7"/>
    <w:rsid w:val="00720DA8"/>
    <w:rsid w:val="00721013"/>
    <w:rsid w:val="0072186C"/>
    <w:rsid w:val="00721D1E"/>
    <w:rsid w:val="00721F69"/>
    <w:rsid w:val="007223A8"/>
    <w:rsid w:val="007224CC"/>
    <w:rsid w:val="00722B45"/>
    <w:rsid w:val="00722DA8"/>
    <w:rsid w:val="00723080"/>
    <w:rsid w:val="00723095"/>
    <w:rsid w:val="007234F2"/>
    <w:rsid w:val="007235CD"/>
    <w:rsid w:val="007238F9"/>
    <w:rsid w:val="007240AC"/>
    <w:rsid w:val="007244D6"/>
    <w:rsid w:val="007246F0"/>
    <w:rsid w:val="00724D1A"/>
    <w:rsid w:val="00725180"/>
    <w:rsid w:val="0072555F"/>
    <w:rsid w:val="00725C6B"/>
    <w:rsid w:val="007261D4"/>
    <w:rsid w:val="00727571"/>
    <w:rsid w:val="0072790B"/>
    <w:rsid w:val="00727B1C"/>
    <w:rsid w:val="00727B9C"/>
    <w:rsid w:val="00727BAF"/>
    <w:rsid w:val="00730C89"/>
    <w:rsid w:val="00731274"/>
    <w:rsid w:val="0073199C"/>
    <w:rsid w:val="00731A0F"/>
    <w:rsid w:val="00731E51"/>
    <w:rsid w:val="00732133"/>
    <w:rsid w:val="00732E1E"/>
    <w:rsid w:val="00733C11"/>
    <w:rsid w:val="00733C9E"/>
    <w:rsid w:val="0073474C"/>
    <w:rsid w:val="00734DF9"/>
    <w:rsid w:val="00734EDF"/>
    <w:rsid w:val="00734FAF"/>
    <w:rsid w:val="007350D1"/>
    <w:rsid w:val="007352A2"/>
    <w:rsid w:val="00735882"/>
    <w:rsid w:val="007358EE"/>
    <w:rsid w:val="00735C86"/>
    <w:rsid w:val="00736C7F"/>
    <w:rsid w:val="00736E30"/>
    <w:rsid w:val="00736FAA"/>
    <w:rsid w:val="007370B1"/>
    <w:rsid w:val="00737E80"/>
    <w:rsid w:val="00740873"/>
    <w:rsid w:val="007408A7"/>
    <w:rsid w:val="00740ACB"/>
    <w:rsid w:val="00740D7B"/>
    <w:rsid w:val="00741855"/>
    <w:rsid w:val="00741B0A"/>
    <w:rsid w:val="00742104"/>
    <w:rsid w:val="007437A5"/>
    <w:rsid w:val="00743B30"/>
    <w:rsid w:val="00743C96"/>
    <w:rsid w:val="00743F7D"/>
    <w:rsid w:val="007449D2"/>
    <w:rsid w:val="00744A80"/>
    <w:rsid w:val="00745BAF"/>
    <w:rsid w:val="0074625D"/>
    <w:rsid w:val="00746484"/>
    <w:rsid w:val="007465D0"/>
    <w:rsid w:val="007467C3"/>
    <w:rsid w:val="00746A3B"/>
    <w:rsid w:val="00746A88"/>
    <w:rsid w:val="00746AD4"/>
    <w:rsid w:val="00746CCB"/>
    <w:rsid w:val="00746D19"/>
    <w:rsid w:val="00746E97"/>
    <w:rsid w:val="007475DC"/>
    <w:rsid w:val="00747935"/>
    <w:rsid w:val="00747EDB"/>
    <w:rsid w:val="00750C79"/>
    <w:rsid w:val="00750EA9"/>
    <w:rsid w:val="00750F0B"/>
    <w:rsid w:val="00751338"/>
    <w:rsid w:val="00751A4A"/>
    <w:rsid w:val="007522DC"/>
    <w:rsid w:val="00752333"/>
    <w:rsid w:val="00752682"/>
    <w:rsid w:val="00752B1B"/>
    <w:rsid w:val="00753953"/>
    <w:rsid w:val="00753E36"/>
    <w:rsid w:val="00753E9A"/>
    <w:rsid w:val="007543ED"/>
    <w:rsid w:val="0075442E"/>
    <w:rsid w:val="00754BF4"/>
    <w:rsid w:val="00754EFE"/>
    <w:rsid w:val="007555B8"/>
    <w:rsid w:val="0075585A"/>
    <w:rsid w:val="00755AEF"/>
    <w:rsid w:val="0075607D"/>
    <w:rsid w:val="00756535"/>
    <w:rsid w:val="007565FA"/>
    <w:rsid w:val="007568A1"/>
    <w:rsid w:val="00756CA7"/>
    <w:rsid w:val="0075744C"/>
    <w:rsid w:val="0075769B"/>
    <w:rsid w:val="00757E2F"/>
    <w:rsid w:val="00760074"/>
    <w:rsid w:val="007609BC"/>
    <w:rsid w:val="00760D76"/>
    <w:rsid w:val="007613EF"/>
    <w:rsid w:val="0076185C"/>
    <w:rsid w:val="00761F19"/>
    <w:rsid w:val="00762AA4"/>
    <w:rsid w:val="00762B42"/>
    <w:rsid w:val="00763184"/>
    <w:rsid w:val="00763310"/>
    <w:rsid w:val="0076340E"/>
    <w:rsid w:val="007636F9"/>
    <w:rsid w:val="0076377A"/>
    <w:rsid w:val="007644AF"/>
    <w:rsid w:val="007645A1"/>
    <w:rsid w:val="00764AE1"/>
    <w:rsid w:val="00764D3B"/>
    <w:rsid w:val="00765043"/>
    <w:rsid w:val="0076526F"/>
    <w:rsid w:val="0076558D"/>
    <w:rsid w:val="007655A0"/>
    <w:rsid w:val="00765CA9"/>
    <w:rsid w:val="00765FA9"/>
    <w:rsid w:val="00766008"/>
    <w:rsid w:val="00766840"/>
    <w:rsid w:val="0076688E"/>
    <w:rsid w:val="00766AD3"/>
    <w:rsid w:val="00766B72"/>
    <w:rsid w:val="00766B75"/>
    <w:rsid w:val="00766DEE"/>
    <w:rsid w:val="007674E6"/>
    <w:rsid w:val="00767557"/>
    <w:rsid w:val="0076760F"/>
    <w:rsid w:val="007677C6"/>
    <w:rsid w:val="00770A04"/>
    <w:rsid w:val="00770AF2"/>
    <w:rsid w:val="007711CA"/>
    <w:rsid w:val="00771298"/>
    <w:rsid w:val="00771900"/>
    <w:rsid w:val="00772085"/>
    <w:rsid w:val="00772E9C"/>
    <w:rsid w:val="00772FE8"/>
    <w:rsid w:val="0077318E"/>
    <w:rsid w:val="00773880"/>
    <w:rsid w:val="007738D6"/>
    <w:rsid w:val="00773E7F"/>
    <w:rsid w:val="00774369"/>
    <w:rsid w:val="007745CA"/>
    <w:rsid w:val="007748AB"/>
    <w:rsid w:val="00774BA5"/>
    <w:rsid w:val="007751A7"/>
    <w:rsid w:val="00775DD3"/>
    <w:rsid w:val="00775E2D"/>
    <w:rsid w:val="00775E99"/>
    <w:rsid w:val="0077637E"/>
    <w:rsid w:val="0077638B"/>
    <w:rsid w:val="0077665B"/>
    <w:rsid w:val="0077696D"/>
    <w:rsid w:val="00776AC8"/>
    <w:rsid w:val="00776BFE"/>
    <w:rsid w:val="00776F64"/>
    <w:rsid w:val="007774DC"/>
    <w:rsid w:val="00777522"/>
    <w:rsid w:val="007775DE"/>
    <w:rsid w:val="00777841"/>
    <w:rsid w:val="00777BBE"/>
    <w:rsid w:val="00777FD8"/>
    <w:rsid w:val="0078060D"/>
    <w:rsid w:val="00780FB0"/>
    <w:rsid w:val="00781E66"/>
    <w:rsid w:val="00781E9B"/>
    <w:rsid w:val="00782747"/>
    <w:rsid w:val="007828DA"/>
    <w:rsid w:val="00783043"/>
    <w:rsid w:val="0078308A"/>
    <w:rsid w:val="00783645"/>
    <w:rsid w:val="00783A3F"/>
    <w:rsid w:val="00783C0C"/>
    <w:rsid w:val="00783EB7"/>
    <w:rsid w:val="007840CD"/>
    <w:rsid w:val="00784866"/>
    <w:rsid w:val="00784A3D"/>
    <w:rsid w:val="00784B7A"/>
    <w:rsid w:val="007854E3"/>
    <w:rsid w:val="00785CA2"/>
    <w:rsid w:val="00786208"/>
    <w:rsid w:val="0078697E"/>
    <w:rsid w:val="00786BA0"/>
    <w:rsid w:val="0078743C"/>
    <w:rsid w:val="0079013F"/>
    <w:rsid w:val="00790461"/>
    <w:rsid w:val="00790654"/>
    <w:rsid w:val="00790B3A"/>
    <w:rsid w:val="00790C31"/>
    <w:rsid w:val="00790C4A"/>
    <w:rsid w:val="00791409"/>
    <w:rsid w:val="00791464"/>
    <w:rsid w:val="00792060"/>
    <w:rsid w:val="007926F7"/>
    <w:rsid w:val="00792F34"/>
    <w:rsid w:val="007934A7"/>
    <w:rsid w:val="007939F8"/>
    <w:rsid w:val="00794231"/>
    <w:rsid w:val="00794AA9"/>
    <w:rsid w:val="00794E08"/>
    <w:rsid w:val="00794FC0"/>
    <w:rsid w:val="00795018"/>
    <w:rsid w:val="00795742"/>
    <w:rsid w:val="00795A91"/>
    <w:rsid w:val="00795AAB"/>
    <w:rsid w:val="00795ED9"/>
    <w:rsid w:val="00795EF7"/>
    <w:rsid w:val="007961C9"/>
    <w:rsid w:val="0079658D"/>
    <w:rsid w:val="00796831"/>
    <w:rsid w:val="00796DDC"/>
    <w:rsid w:val="0079733F"/>
    <w:rsid w:val="00797732"/>
    <w:rsid w:val="007978AA"/>
    <w:rsid w:val="00797B59"/>
    <w:rsid w:val="007A0647"/>
    <w:rsid w:val="007A0DD8"/>
    <w:rsid w:val="007A102A"/>
    <w:rsid w:val="007A11D4"/>
    <w:rsid w:val="007A1BCF"/>
    <w:rsid w:val="007A1E1A"/>
    <w:rsid w:val="007A2078"/>
    <w:rsid w:val="007A20DE"/>
    <w:rsid w:val="007A21E5"/>
    <w:rsid w:val="007A21EB"/>
    <w:rsid w:val="007A2AC8"/>
    <w:rsid w:val="007A2C9B"/>
    <w:rsid w:val="007A3159"/>
    <w:rsid w:val="007A324D"/>
    <w:rsid w:val="007A380D"/>
    <w:rsid w:val="007A3876"/>
    <w:rsid w:val="007A3945"/>
    <w:rsid w:val="007A46E5"/>
    <w:rsid w:val="007A48FD"/>
    <w:rsid w:val="007A5647"/>
    <w:rsid w:val="007A573D"/>
    <w:rsid w:val="007A5782"/>
    <w:rsid w:val="007A5F2C"/>
    <w:rsid w:val="007A6531"/>
    <w:rsid w:val="007A6865"/>
    <w:rsid w:val="007A6AD6"/>
    <w:rsid w:val="007A6B56"/>
    <w:rsid w:val="007A79CC"/>
    <w:rsid w:val="007B0123"/>
    <w:rsid w:val="007B015E"/>
    <w:rsid w:val="007B0866"/>
    <w:rsid w:val="007B0A78"/>
    <w:rsid w:val="007B0BCD"/>
    <w:rsid w:val="007B1088"/>
    <w:rsid w:val="007B1111"/>
    <w:rsid w:val="007B1521"/>
    <w:rsid w:val="007B1691"/>
    <w:rsid w:val="007B1D81"/>
    <w:rsid w:val="007B1E52"/>
    <w:rsid w:val="007B20BF"/>
    <w:rsid w:val="007B224A"/>
    <w:rsid w:val="007B2438"/>
    <w:rsid w:val="007B278A"/>
    <w:rsid w:val="007B2BC2"/>
    <w:rsid w:val="007B34DA"/>
    <w:rsid w:val="007B365C"/>
    <w:rsid w:val="007B398C"/>
    <w:rsid w:val="007B39D8"/>
    <w:rsid w:val="007B3EFD"/>
    <w:rsid w:val="007B3F08"/>
    <w:rsid w:val="007B4013"/>
    <w:rsid w:val="007B47FE"/>
    <w:rsid w:val="007B4980"/>
    <w:rsid w:val="007B49C6"/>
    <w:rsid w:val="007B4AFA"/>
    <w:rsid w:val="007B4B9B"/>
    <w:rsid w:val="007B5164"/>
    <w:rsid w:val="007B5912"/>
    <w:rsid w:val="007B6147"/>
    <w:rsid w:val="007B6679"/>
    <w:rsid w:val="007B6BCE"/>
    <w:rsid w:val="007B754C"/>
    <w:rsid w:val="007B7742"/>
    <w:rsid w:val="007B781F"/>
    <w:rsid w:val="007B7A0B"/>
    <w:rsid w:val="007B7BF3"/>
    <w:rsid w:val="007B7D6D"/>
    <w:rsid w:val="007B7E3A"/>
    <w:rsid w:val="007C078B"/>
    <w:rsid w:val="007C090C"/>
    <w:rsid w:val="007C0EF1"/>
    <w:rsid w:val="007C1051"/>
    <w:rsid w:val="007C1673"/>
    <w:rsid w:val="007C18A0"/>
    <w:rsid w:val="007C1A55"/>
    <w:rsid w:val="007C1AC0"/>
    <w:rsid w:val="007C1FB7"/>
    <w:rsid w:val="007C22C3"/>
    <w:rsid w:val="007C296F"/>
    <w:rsid w:val="007C2EA0"/>
    <w:rsid w:val="007C3348"/>
    <w:rsid w:val="007C3551"/>
    <w:rsid w:val="007C3620"/>
    <w:rsid w:val="007C3640"/>
    <w:rsid w:val="007C3779"/>
    <w:rsid w:val="007C408C"/>
    <w:rsid w:val="007C465A"/>
    <w:rsid w:val="007C47EF"/>
    <w:rsid w:val="007C4E6A"/>
    <w:rsid w:val="007C51E4"/>
    <w:rsid w:val="007C58EA"/>
    <w:rsid w:val="007C6280"/>
    <w:rsid w:val="007C6FC1"/>
    <w:rsid w:val="007C70CF"/>
    <w:rsid w:val="007C7124"/>
    <w:rsid w:val="007C7AFF"/>
    <w:rsid w:val="007C7C8D"/>
    <w:rsid w:val="007C7DC9"/>
    <w:rsid w:val="007C7F70"/>
    <w:rsid w:val="007C7FF5"/>
    <w:rsid w:val="007D02A9"/>
    <w:rsid w:val="007D0BE2"/>
    <w:rsid w:val="007D1033"/>
    <w:rsid w:val="007D1560"/>
    <w:rsid w:val="007D1712"/>
    <w:rsid w:val="007D19F1"/>
    <w:rsid w:val="007D2087"/>
    <w:rsid w:val="007D3214"/>
    <w:rsid w:val="007D33B9"/>
    <w:rsid w:val="007D3A92"/>
    <w:rsid w:val="007D3B60"/>
    <w:rsid w:val="007D3C4E"/>
    <w:rsid w:val="007D4346"/>
    <w:rsid w:val="007D474F"/>
    <w:rsid w:val="007D4D12"/>
    <w:rsid w:val="007D4F46"/>
    <w:rsid w:val="007D4F99"/>
    <w:rsid w:val="007D5028"/>
    <w:rsid w:val="007D58C7"/>
    <w:rsid w:val="007D5936"/>
    <w:rsid w:val="007D5D99"/>
    <w:rsid w:val="007D6083"/>
    <w:rsid w:val="007D639B"/>
    <w:rsid w:val="007D6D28"/>
    <w:rsid w:val="007D76AC"/>
    <w:rsid w:val="007D7EC0"/>
    <w:rsid w:val="007E07E1"/>
    <w:rsid w:val="007E0D06"/>
    <w:rsid w:val="007E0E31"/>
    <w:rsid w:val="007E0F9D"/>
    <w:rsid w:val="007E174B"/>
    <w:rsid w:val="007E2B19"/>
    <w:rsid w:val="007E2CF9"/>
    <w:rsid w:val="007E3089"/>
    <w:rsid w:val="007E3261"/>
    <w:rsid w:val="007E3676"/>
    <w:rsid w:val="007E3FAA"/>
    <w:rsid w:val="007E4753"/>
    <w:rsid w:val="007E4859"/>
    <w:rsid w:val="007E4BB6"/>
    <w:rsid w:val="007E4CB1"/>
    <w:rsid w:val="007E4DA9"/>
    <w:rsid w:val="007E53B9"/>
    <w:rsid w:val="007E565B"/>
    <w:rsid w:val="007E56EE"/>
    <w:rsid w:val="007E5ECA"/>
    <w:rsid w:val="007E6EB4"/>
    <w:rsid w:val="007E72A4"/>
    <w:rsid w:val="007E789C"/>
    <w:rsid w:val="007E7ADF"/>
    <w:rsid w:val="007E7B1F"/>
    <w:rsid w:val="007E7D7A"/>
    <w:rsid w:val="007E7E34"/>
    <w:rsid w:val="007F0339"/>
    <w:rsid w:val="007F0431"/>
    <w:rsid w:val="007F055F"/>
    <w:rsid w:val="007F0CE3"/>
    <w:rsid w:val="007F0DED"/>
    <w:rsid w:val="007F140C"/>
    <w:rsid w:val="007F1533"/>
    <w:rsid w:val="007F18B1"/>
    <w:rsid w:val="007F201E"/>
    <w:rsid w:val="007F2126"/>
    <w:rsid w:val="007F233E"/>
    <w:rsid w:val="007F23FC"/>
    <w:rsid w:val="007F29AB"/>
    <w:rsid w:val="007F2A74"/>
    <w:rsid w:val="007F2D67"/>
    <w:rsid w:val="007F34D2"/>
    <w:rsid w:val="007F34F1"/>
    <w:rsid w:val="007F38DA"/>
    <w:rsid w:val="007F3BEE"/>
    <w:rsid w:val="007F42E3"/>
    <w:rsid w:val="007F43BC"/>
    <w:rsid w:val="007F458A"/>
    <w:rsid w:val="007F4D87"/>
    <w:rsid w:val="007F541C"/>
    <w:rsid w:val="007F5911"/>
    <w:rsid w:val="007F5C36"/>
    <w:rsid w:val="007F5D6C"/>
    <w:rsid w:val="007F5EA1"/>
    <w:rsid w:val="007F6236"/>
    <w:rsid w:val="007F693A"/>
    <w:rsid w:val="007F696B"/>
    <w:rsid w:val="007F6DB7"/>
    <w:rsid w:val="007F7BA2"/>
    <w:rsid w:val="007F7ED7"/>
    <w:rsid w:val="00800379"/>
    <w:rsid w:val="008005EB"/>
    <w:rsid w:val="008007AF"/>
    <w:rsid w:val="00800BD8"/>
    <w:rsid w:val="00801025"/>
    <w:rsid w:val="0080102A"/>
    <w:rsid w:val="0080160A"/>
    <w:rsid w:val="00801DC6"/>
    <w:rsid w:val="008026CC"/>
    <w:rsid w:val="00802792"/>
    <w:rsid w:val="00802DF2"/>
    <w:rsid w:val="00802FF8"/>
    <w:rsid w:val="0080390A"/>
    <w:rsid w:val="008039F5"/>
    <w:rsid w:val="00804169"/>
    <w:rsid w:val="0080418C"/>
    <w:rsid w:val="00804841"/>
    <w:rsid w:val="008049CC"/>
    <w:rsid w:val="00804DFD"/>
    <w:rsid w:val="00804FDD"/>
    <w:rsid w:val="0080524A"/>
    <w:rsid w:val="0080590F"/>
    <w:rsid w:val="00805F49"/>
    <w:rsid w:val="00806001"/>
    <w:rsid w:val="0080605B"/>
    <w:rsid w:val="008063D2"/>
    <w:rsid w:val="0080641F"/>
    <w:rsid w:val="008064EA"/>
    <w:rsid w:val="0080682B"/>
    <w:rsid w:val="00807431"/>
    <w:rsid w:val="008074AA"/>
    <w:rsid w:val="0081077A"/>
    <w:rsid w:val="008109D4"/>
    <w:rsid w:val="00810A1E"/>
    <w:rsid w:val="00810D36"/>
    <w:rsid w:val="00810F79"/>
    <w:rsid w:val="008112AB"/>
    <w:rsid w:val="0081155D"/>
    <w:rsid w:val="00811B1F"/>
    <w:rsid w:val="00811D78"/>
    <w:rsid w:val="00812342"/>
    <w:rsid w:val="008125D3"/>
    <w:rsid w:val="00813830"/>
    <w:rsid w:val="0081384B"/>
    <w:rsid w:val="0081395E"/>
    <w:rsid w:val="00813D78"/>
    <w:rsid w:val="00814192"/>
    <w:rsid w:val="00814316"/>
    <w:rsid w:val="00814416"/>
    <w:rsid w:val="008148BE"/>
    <w:rsid w:val="0081616A"/>
    <w:rsid w:val="0081648C"/>
    <w:rsid w:val="00816525"/>
    <w:rsid w:val="00816559"/>
    <w:rsid w:val="008165E9"/>
    <w:rsid w:val="00816EBB"/>
    <w:rsid w:val="00816F97"/>
    <w:rsid w:val="0081734E"/>
    <w:rsid w:val="00817649"/>
    <w:rsid w:val="008179B4"/>
    <w:rsid w:val="00817E4E"/>
    <w:rsid w:val="00820981"/>
    <w:rsid w:val="00820FCF"/>
    <w:rsid w:val="0082104E"/>
    <w:rsid w:val="00821A56"/>
    <w:rsid w:val="00821B8C"/>
    <w:rsid w:val="008221D3"/>
    <w:rsid w:val="00822867"/>
    <w:rsid w:val="00822914"/>
    <w:rsid w:val="0082297E"/>
    <w:rsid w:val="00822E54"/>
    <w:rsid w:val="008231C0"/>
    <w:rsid w:val="00823233"/>
    <w:rsid w:val="008236F9"/>
    <w:rsid w:val="008238B5"/>
    <w:rsid w:val="00823B0D"/>
    <w:rsid w:val="00823BEA"/>
    <w:rsid w:val="00823EAA"/>
    <w:rsid w:val="00823FA0"/>
    <w:rsid w:val="0082414B"/>
    <w:rsid w:val="0082480C"/>
    <w:rsid w:val="00824C84"/>
    <w:rsid w:val="00824F14"/>
    <w:rsid w:val="008252CF"/>
    <w:rsid w:val="00825360"/>
    <w:rsid w:val="00825DD0"/>
    <w:rsid w:val="00825E3C"/>
    <w:rsid w:val="00826120"/>
    <w:rsid w:val="00826228"/>
    <w:rsid w:val="008274BF"/>
    <w:rsid w:val="0082762F"/>
    <w:rsid w:val="008277C4"/>
    <w:rsid w:val="0083011A"/>
    <w:rsid w:val="00830C17"/>
    <w:rsid w:val="00831417"/>
    <w:rsid w:val="00832763"/>
    <w:rsid w:val="0083287D"/>
    <w:rsid w:val="0083294F"/>
    <w:rsid w:val="008329B9"/>
    <w:rsid w:val="00832C49"/>
    <w:rsid w:val="00832ED8"/>
    <w:rsid w:val="00833072"/>
    <w:rsid w:val="00833216"/>
    <w:rsid w:val="00833B51"/>
    <w:rsid w:val="00833B5A"/>
    <w:rsid w:val="008343E6"/>
    <w:rsid w:val="00834500"/>
    <w:rsid w:val="0083526E"/>
    <w:rsid w:val="00835C66"/>
    <w:rsid w:val="00835DDF"/>
    <w:rsid w:val="0083610D"/>
    <w:rsid w:val="008365DE"/>
    <w:rsid w:val="00836828"/>
    <w:rsid w:val="00836CAA"/>
    <w:rsid w:val="00836EB1"/>
    <w:rsid w:val="00840604"/>
    <w:rsid w:val="00840729"/>
    <w:rsid w:val="00840F06"/>
    <w:rsid w:val="0084143D"/>
    <w:rsid w:val="0084171F"/>
    <w:rsid w:val="00841A97"/>
    <w:rsid w:val="00842427"/>
    <w:rsid w:val="008425C9"/>
    <w:rsid w:val="0084291F"/>
    <w:rsid w:val="00843543"/>
    <w:rsid w:val="00843DEB"/>
    <w:rsid w:val="00844177"/>
    <w:rsid w:val="00844234"/>
    <w:rsid w:val="00844607"/>
    <w:rsid w:val="00844665"/>
    <w:rsid w:val="0084475F"/>
    <w:rsid w:val="008449DD"/>
    <w:rsid w:val="00844DFD"/>
    <w:rsid w:val="00844F99"/>
    <w:rsid w:val="00845429"/>
    <w:rsid w:val="00845B6F"/>
    <w:rsid w:val="00845F84"/>
    <w:rsid w:val="00845FCA"/>
    <w:rsid w:val="0084633F"/>
    <w:rsid w:val="008470F0"/>
    <w:rsid w:val="0084755A"/>
    <w:rsid w:val="00847597"/>
    <w:rsid w:val="008477AF"/>
    <w:rsid w:val="00847B1E"/>
    <w:rsid w:val="00847B6A"/>
    <w:rsid w:val="00847B8B"/>
    <w:rsid w:val="00847DEC"/>
    <w:rsid w:val="008500A5"/>
    <w:rsid w:val="0085025B"/>
    <w:rsid w:val="00850DFD"/>
    <w:rsid w:val="008517B2"/>
    <w:rsid w:val="008517E1"/>
    <w:rsid w:val="008519C9"/>
    <w:rsid w:val="00851A35"/>
    <w:rsid w:val="00851B63"/>
    <w:rsid w:val="008522FD"/>
    <w:rsid w:val="0085267F"/>
    <w:rsid w:val="00852976"/>
    <w:rsid w:val="008529BE"/>
    <w:rsid w:val="00852BE5"/>
    <w:rsid w:val="00853656"/>
    <w:rsid w:val="008543B7"/>
    <w:rsid w:val="00854468"/>
    <w:rsid w:val="00854511"/>
    <w:rsid w:val="008553A0"/>
    <w:rsid w:val="008556EA"/>
    <w:rsid w:val="00855C2A"/>
    <w:rsid w:val="00855C75"/>
    <w:rsid w:val="00855F8D"/>
    <w:rsid w:val="00856D08"/>
    <w:rsid w:val="008572D0"/>
    <w:rsid w:val="0085769A"/>
    <w:rsid w:val="008576C9"/>
    <w:rsid w:val="00857D43"/>
    <w:rsid w:val="0086011D"/>
    <w:rsid w:val="008603EF"/>
    <w:rsid w:val="008606EC"/>
    <w:rsid w:val="00860727"/>
    <w:rsid w:val="00860A7C"/>
    <w:rsid w:val="00860A82"/>
    <w:rsid w:val="00860E57"/>
    <w:rsid w:val="008614EF"/>
    <w:rsid w:val="008627C3"/>
    <w:rsid w:val="008627C4"/>
    <w:rsid w:val="00862EBE"/>
    <w:rsid w:val="00862ECF"/>
    <w:rsid w:val="00863172"/>
    <w:rsid w:val="00863250"/>
    <w:rsid w:val="008634FA"/>
    <w:rsid w:val="008638D6"/>
    <w:rsid w:val="00863BFE"/>
    <w:rsid w:val="00863D77"/>
    <w:rsid w:val="00863EF3"/>
    <w:rsid w:val="0086495B"/>
    <w:rsid w:val="008649A4"/>
    <w:rsid w:val="00864D9A"/>
    <w:rsid w:val="00864DF1"/>
    <w:rsid w:val="00864F14"/>
    <w:rsid w:val="00865366"/>
    <w:rsid w:val="0086587D"/>
    <w:rsid w:val="00866062"/>
    <w:rsid w:val="00866984"/>
    <w:rsid w:val="008669E9"/>
    <w:rsid w:val="008676E7"/>
    <w:rsid w:val="00867805"/>
    <w:rsid w:val="00867A81"/>
    <w:rsid w:val="00867F0F"/>
    <w:rsid w:val="00870216"/>
    <w:rsid w:val="008707C3"/>
    <w:rsid w:val="00870A8D"/>
    <w:rsid w:val="00870B99"/>
    <w:rsid w:val="00871407"/>
    <w:rsid w:val="00871B0F"/>
    <w:rsid w:val="00871E89"/>
    <w:rsid w:val="0087232D"/>
    <w:rsid w:val="00872AA2"/>
    <w:rsid w:val="00872CC2"/>
    <w:rsid w:val="00873250"/>
    <w:rsid w:val="0087370C"/>
    <w:rsid w:val="00873780"/>
    <w:rsid w:val="00873811"/>
    <w:rsid w:val="00873932"/>
    <w:rsid w:val="00873D3A"/>
    <w:rsid w:val="00874E6B"/>
    <w:rsid w:val="008751EA"/>
    <w:rsid w:val="00875906"/>
    <w:rsid w:val="00875B65"/>
    <w:rsid w:val="00875BB3"/>
    <w:rsid w:val="00875FEE"/>
    <w:rsid w:val="0087621B"/>
    <w:rsid w:val="008766D8"/>
    <w:rsid w:val="00876B5F"/>
    <w:rsid w:val="00876B83"/>
    <w:rsid w:val="00876BC9"/>
    <w:rsid w:val="008772B1"/>
    <w:rsid w:val="00877457"/>
    <w:rsid w:val="0087745A"/>
    <w:rsid w:val="00877659"/>
    <w:rsid w:val="00877A86"/>
    <w:rsid w:val="00877F6A"/>
    <w:rsid w:val="00880B45"/>
    <w:rsid w:val="00880D26"/>
    <w:rsid w:val="00880FFE"/>
    <w:rsid w:val="00881255"/>
    <w:rsid w:val="00881264"/>
    <w:rsid w:val="008816F8"/>
    <w:rsid w:val="008819B0"/>
    <w:rsid w:val="00881BFE"/>
    <w:rsid w:val="00881E1C"/>
    <w:rsid w:val="00882359"/>
    <w:rsid w:val="0088241D"/>
    <w:rsid w:val="00883602"/>
    <w:rsid w:val="008838D8"/>
    <w:rsid w:val="00884109"/>
    <w:rsid w:val="00884387"/>
    <w:rsid w:val="0088440C"/>
    <w:rsid w:val="00884584"/>
    <w:rsid w:val="008846E7"/>
    <w:rsid w:val="00884712"/>
    <w:rsid w:val="00884896"/>
    <w:rsid w:val="00884960"/>
    <w:rsid w:val="00885AC5"/>
    <w:rsid w:val="0088657D"/>
    <w:rsid w:val="008866A6"/>
    <w:rsid w:val="00887102"/>
    <w:rsid w:val="0088796C"/>
    <w:rsid w:val="00887BB5"/>
    <w:rsid w:val="00887D24"/>
    <w:rsid w:val="00887EBC"/>
    <w:rsid w:val="00890038"/>
    <w:rsid w:val="008900AD"/>
    <w:rsid w:val="00890615"/>
    <w:rsid w:val="008910B8"/>
    <w:rsid w:val="008912F1"/>
    <w:rsid w:val="008915D4"/>
    <w:rsid w:val="0089174B"/>
    <w:rsid w:val="00891879"/>
    <w:rsid w:val="008918BE"/>
    <w:rsid w:val="00891A11"/>
    <w:rsid w:val="00891EA4"/>
    <w:rsid w:val="00891FA0"/>
    <w:rsid w:val="00892361"/>
    <w:rsid w:val="0089270D"/>
    <w:rsid w:val="00892A04"/>
    <w:rsid w:val="00892ED6"/>
    <w:rsid w:val="008935C7"/>
    <w:rsid w:val="00893970"/>
    <w:rsid w:val="00893E45"/>
    <w:rsid w:val="0089417C"/>
    <w:rsid w:val="0089477A"/>
    <w:rsid w:val="008948F9"/>
    <w:rsid w:val="0089498B"/>
    <w:rsid w:val="00894B45"/>
    <w:rsid w:val="00894E2A"/>
    <w:rsid w:val="00894F75"/>
    <w:rsid w:val="008956A6"/>
    <w:rsid w:val="00895714"/>
    <w:rsid w:val="00895BB7"/>
    <w:rsid w:val="00895E49"/>
    <w:rsid w:val="0089647F"/>
    <w:rsid w:val="00896656"/>
    <w:rsid w:val="00896671"/>
    <w:rsid w:val="008968CD"/>
    <w:rsid w:val="008978D5"/>
    <w:rsid w:val="00897FD4"/>
    <w:rsid w:val="008A02FE"/>
    <w:rsid w:val="008A088B"/>
    <w:rsid w:val="008A1126"/>
    <w:rsid w:val="008A12BB"/>
    <w:rsid w:val="008A16C9"/>
    <w:rsid w:val="008A1727"/>
    <w:rsid w:val="008A223A"/>
    <w:rsid w:val="008A2A5F"/>
    <w:rsid w:val="008A3237"/>
    <w:rsid w:val="008A3D65"/>
    <w:rsid w:val="008A56EB"/>
    <w:rsid w:val="008A573A"/>
    <w:rsid w:val="008A57A4"/>
    <w:rsid w:val="008A593D"/>
    <w:rsid w:val="008A59E6"/>
    <w:rsid w:val="008A6B0E"/>
    <w:rsid w:val="008A6BF2"/>
    <w:rsid w:val="008A6E47"/>
    <w:rsid w:val="008A6E7D"/>
    <w:rsid w:val="008A7141"/>
    <w:rsid w:val="008B037B"/>
    <w:rsid w:val="008B047E"/>
    <w:rsid w:val="008B07DB"/>
    <w:rsid w:val="008B0844"/>
    <w:rsid w:val="008B085D"/>
    <w:rsid w:val="008B0F24"/>
    <w:rsid w:val="008B1F82"/>
    <w:rsid w:val="008B20E9"/>
    <w:rsid w:val="008B237A"/>
    <w:rsid w:val="008B28BE"/>
    <w:rsid w:val="008B2C39"/>
    <w:rsid w:val="008B2E7F"/>
    <w:rsid w:val="008B30D9"/>
    <w:rsid w:val="008B36EA"/>
    <w:rsid w:val="008B3A06"/>
    <w:rsid w:val="008B3D21"/>
    <w:rsid w:val="008B3EB2"/>
    <w:rsid w:val="008B3EFD"/>
    <w:rsid w:val="008B3F6F"/>
    <w:rsid w:val="008B4193"/>
    <w:rsid w:val="008B4223"/>
    <w:rsid w:val="008B4251"/>
    <w:rsid w:val="008B47A6"/>
    <w:rsid w:val="008B4D09"/>
    <w:rsid w:val="008B4EC8"/>
    <w:rsid w:val="008B4F3D"/>
    <w:rsid w:val="008B5835"/>
    <w:rsid w:val="008B5BE4"/>
    <w:rsid w:val="008B6052"/>
    <w:rsid w:val="008B6199"/>
    <w:rsid w:val="008B6913"/>
    <w:rsid w:val="008B6F3A"/>
    <w:rsid w:val="008B7C4D"/>
    <w:rsid w:val="008C037A"/>
    <w:rsid w:val="008C043A"/>
    <w:rsid w:val="008C0477"/>
    <w:rsid w:val="008C06CC"/>
    <w:rsid w:val="008C07BD"/>
    <w:rsid w:val="008C0A93"/>
    <w:rsid w:val="008C0D5E"/>
    <w:rsid w:val="008C1DFF"/>
    <w:rsid w:val="008C2785"/>
    <w:rsid w:val="008C354D"/>
    <w:rsid w:val="008C3971"/>
    <w:rsid w:val="008C426F"/>
    <w:rsid w:val="008C459F"/>
    <w:rsid w:val="008C47C3"/>
    <w:rsid w:val="008C4A5C"/>
    <w:rsid w:val="008C4C4E"/>
    <w:rsid w:val="008C4CC3"/>
    <w:rsid w:val="008C50C7"/>
    <w:rsid w:val="008C55AE"/>
    <w:rsid w:val="008C5B04"/>
    <w:rsid w:val="008C5BC5"/>
    <w:rsid w:val="008C62B0"/>
    <w:rsid w:val="008C679C"/>
    <w:rsid w:val="008C6B2E"/>
    <w:rsid w:val="008C6D62"/>
    <w:rsid w:val="008C7BA2"/>
    <w:rsid w:val="008D0220"/>
    <w:rsid w:val="008D04AF"/>
    <w:rsid w:val="008D0FDF"/>
    <w:rsid w:val="008D18D0"/>
    <w:rsid w:val="008D1A8A"/>
    <w:rsid w:val="008D2448"/>
    <w:rsid w:val="008D275C"/>
    <w:rsid w:val="008D2D27"/>
    <w:rsid w:val="008D2D58"/>
    <w:rsid w:val="008D2DBD"/>
    <w:rsid w:val="008D3035"/>
    <w:rsid w:val="008D383F"/>
    <w:rsid w:val="008D38B5"/>
    <w:rsid w:val="008D4514"/>
    <w:rsid w:val="008D4962"/>
    <w:rsid w:val="008D4AC6"/>
    <w:rsid w:val="008D5012"/>
    <w:rsid w:val="008D566E"/>
    <w:rsid w:val="008D5956"/>
    <w:rsid w:val="008D5B58"/>
    <w:rsid w:val="008D6023"/>
    <w:rsid w:val="008D65AE"/>
    <w:rsid w:val="008D6752"/>
    <w:rsid w:val="008D75EF"/>
    <w:rsid w:val="008E0268"/>
    <w:rsid w:val="008E0415"/>
    <w:rsid w:val="008E09B8"/>
    <w:rsid w:val="008E0ADA"/>
    <w:rsid w:val="008E14EE"/>
    <w:rsid w:val="008E22DF"/>
    <w:rsid w:val="008E2DDC"/>
    <w:rsid w:val="008E3082"/>
    <w:rsid w:val="008E33BA"/>
    <w:rsid w:val="008E34C7"/>
    <w:rsid w:val="008E368D"/>
    <w:rsid w:val="008E404A"/>
    <w:rsid w:val="008E4402"/>
    <w:rsid w:val="008E482B"/>
    <w:rsid w:val="008E4E8C"/>
    <w:rsid w:val="008E4E94"/>
    <w:rsid w:val="008E54B1"/>
    <w:rsid w:val="008E573D"/>
    <w:rsid w:val="008E576F"/>
    <w:rsid w:val="008E57C6"/>
    <w:rsid w:val="008E5F29"/>
    <w:rsid w:val="008E62DE"/>
    <w:rsid w:val="008E6784"/>
    <w:rsid w:val="008E6A82"/>
    <w:rsid w:val="008E70B5"/>
    <w:rsid w:val="008E713E"/>
    <w:rsid w:val="008E759B"/>
    <w:rsid w:val="008F0A62"/>
    <w:rsid w:val="008F0C4C"/>
    <w:rsid w:val="008F1639"/>
    <w:rsid w:val="008F1A4E"/>
    <w:rsid w:val="008F1C86"/>
    <w:rsid w:val="008F2B80"/>
    <w:rsid w:val="008F3137"/>
    <w:rsid w:val="008F36C2"/>
    <w:rsid w:val="008F3BAA"/>
    <w:rsid w:val="008F3DCB"/>
    <w:rsid w:val="008F43AC"/>
    <w:rsid w:val="008F44B9"/>
    <w:rsid w:val="008F44FF"/>
    <w:rsid w:val="008F474A"/>
    <w:rsid w:val="008F48F0"/>
    <w:rsid w:val="008F4E04"/>
    <w:rsid w:val="008F50FD"/>
    <w:rsid w:val="008F585C"/>
    <w:rsid w:val="008F5997"/>
    <w:rsid w:val="008F631F"/>
    <w:rsid w:val="008F6C1E"/>
    <w:rsid w:val="008F712D"/>
    <w:rsid w:val="008F71C3"/>
    <w:rsid w:val="008F775E"/>
    <w:rsid w:val="008F7B27"/>
    <w:rsid w:val="008F7F24"/>
    <w:rsid w:val="0090100D"/>
    <w:rsid w:val="009015CB"/>
    <w:rsid w:val="00901B29"/>
    <w:rsid w:val="00901E17"/>
    <w:rsid w:val="00902265"/>
    <w:rsid w:val="00902544"/>
    <w:rsid w:val="00902CBB"/>
    <w:rsid w:val="009037F0"/>
    <w:rsid w:val="00903B70"/>
    <w:rsid w:val="00903BB1"/>
    <w:rsid w:val="00903FE5"/>
    <w:rsid w:val="009042AB"/>
    <w:rsid w:val="009045ED"/>
    <w:rsid w:val="00904A3B"/>
    <w:rsid w:val="00904B17"/>
    <w:rsid w:val="0090507C"/>
    <w:rsid w:val="0090542F"/>
    <w:rsid w:val="00905A86"/>
    <w:rsid w:val="00905B15"/>
    <w:rsid w:val="00906661"/>
    <w:rsid w:val="00906F75"/>
    <w:rsid w:val="0090758C"/>
    <w:rsid w:val="00907A52"/>
    <w:rsid w:val="00907B91"/>
    <w:rsid w:val="00907E71"/>
    <w:rsid w:val="00910249"/>
    <w:rsid w:val="00910642"/>
    <w:rsid w:val="00910966"/>
    <w:rsid w:val="00910F34"/>
    <w:rsid w:val="009111DF"/>
    <w:rsid w:val="0091198F"/>
    <w:rsid w:val="00911AC5"/>
    <w:rsid w:val="00911B9C"/>
    <w:rsid w:val="00912197"/>
    <w:rsid w:val="00912326"/>
    <w:rsid w:val="00912374"/>
    <w:rsid w:val="009124BB"/>
    <w:rsid w:val="00912561"/>
    <w:rsid w:val="009126D5"/>
    <w:rsid w:val="00912D73"/>
    <w:rsid w:val="00913051"/>
    <w:rsid w:val="0091330C"/>
    <w:rsid w:val="00913427"/>
    <w:rsid w:val="00913646"/>
    <w:rsid w:val="00913C89"/>
    <w:rsid w:val="00914122"/>
    <w:rsid w:val="00914316"/>
    <w:rsid w:val="00914B20"/>
    <w:rsid w:val="00915022"/>
    <w:rsid w:val="0091520F"/>
    <w:rsid w:val="0091525E"/>
    <w:rsid w:val="00916266"/>
    <w:rsid w:val="009162EF"/>
    <w:rsid w:val="00916959"/>
    <w:rsid w:val="00916F69"/>
    <w:rsid w:val="009175B9"/>
    <w:rsid w:val="00917724"/>
    <w:rsid w:val="00920389"/>
    <w:rsid w:val="00920506"/>
    <w:rsid w:val="009205FE"/>
    <w:rsid w:val="00920869"/>
    <w:rsid w:val="009216A1"/>
    <w:rsid w:val="0092173D"/>
    <w:rsid w:val="009218E0"/>
    <w:rsid w:val="009219A0"/>
    <w:rsid w:val="00921AC5"/>
    <w:rsid w:val="00921AF4"/>
    <w:rsid w:val="00921E62"/>
    <w:rsid w:val="00922470"/>
    <w:rsid w:val="009229E7"/>
    <w:rsid w:val="00922B32"/>
    <w:rsid w:val="00922DF3"/>
    <w:rsid w:val="00923BC1"/>
    <w:rsid w:val="00923EAB"/>
    <w:rsid w:val="0092449E"/>
    <w:rsid w:val="00924555"/>
    <w:rsid w:val="00924612"/>
    <w:rsid w:val="0092471E"/>
    <w:rsid w:val="009247F1"/>
    <w:rsid w:val="00925270"/>
    <w:rsid w:val="00925C4C"/>
    <w:rsid w:val="00925FEE"/>
    <w:rsid w:val="00926213"/>
    <w:rsid w:val="00926714"/>
    <w:rsid w:val="009267DB"/>
    <w:rsid w:val="00926AA3"/>
    <w:rsid w:val="00926DA0"/>
    <w:rsid w:val="0092725B"/>
    <w:rsid w:val="0092789D"/>
    <w:rsid w:val="00927B15"/>
    <w:rsid w:val="00927E6B"/>
    <w:rsid w:val="00927F4A"/>
    <w:rsid w:val="00930080"/>
    <w:rsid w:val="00930497"/>
    <w:rsid w:val="0093055F"/>
    <w:rsid w:val="00930CAC"/>
    <w:rsid w:val="00930F2C"/>
    <w:rsid w:val="00930F50"/>
    <w:rsid w:val="00931B76"/>
    <w:rsid w:val="00931EAA"/>
    <w:rsid w:val="00932542"/>
    <w:rsid w:val="00932831"/>
    <w:rsid w:val="00932987"/>
    <w:rsid w:val="00932AED"/>
    <w:rsid w:val="00932EF1"/>
    <w:rsid w:val="0093355A"/>
    <w:rsid w:val="00933564"/>
    <w:rsid w:val="0093390F"/>
    <w:rsid w:val="00933BA9"/>
    <w:rsid w:val="00933E6B"/>
    <w:rsid w:val="00933FEE"/>
    <w:rsid w:val="0093444A"/>
    <w:rsid w:val="009344A2"/>
    <w:rsid w:val="00934635"/>
    <w:rsid w:val="009347CB"/>
    <w:rsid w:val="00934CF2"/>
    <w:rsid w:val="00934D30"/>
    <w:rsid w:val="00934E83"/>
    <w:rsid w:val="00935074"/>
    <w:rsid w:val="009356A1"/>
    <w:rsid w:val="00935C29"/>
    <w:rsid w:val="009364AA"/>
    <w:rsid w:val="00936FB5"/>
    <w:rsid w:val="00937201"/>
    <w:rsid w:val="009376A6"/>
    <w:rsid w:val="00937D0C"/>
    <w:rsid w:val="009402E7"/>
    <w:rsid w:val="009405AE"/>
    <w:rsid w:val="00940AD2"/>
    <w:rsid w:val="00940D0F"/>
    <w:rsid w:val="00940DC8"/>
    <w:rsid w:val="00940E6C"/>
    <w:rsid w:val="00940F35"/>
    <w:rsid w:val="009410CF"/>
    <w:rsid w:val="00941405"/>
    <w:rsid w:val="00941440"/>
    <w:rsid w:val="009416D9"/>
    <w:rsid w:val="0094177D"/>
    <w:rsid w:val="0094219D"/>
    <w:rsid w:val="00942D89"/>
    <w:rsid w:val="00943950"/>
    <w:rsid w:val="0094460A"/>
    <w:rsid w:val="0094479C"/>
    <w:rsid w:val="009452AE"/>
    <w:rsid w:val="0094532D"/>
    <w:rsid w:val="00945446"/>
    <w:rsid w:val="009457C1"/>
    <w:rsid w:val="00945B05"/>
    <w:rsid w:val="00946512"/>
    <w:rsid w:val="009467ED"/>
    <w:rsid w:val="0094682F"/>
    <w:rsid w:val="00946904"/>
    <w:rsid w:val="00947155"/>
    <w:rsid w:val="009471C2"/>
    <w:rsid w:val="009472E8"/>
    <w:rsid w:val="009476CA"/>
    <w:rsid w:val="009500E9"/>
    <w:rsid w:val="009504B9"/>
    <w:rsid w:val="0095056B"/>
    <w:rsid w:val="009510A0"/>
    <w:rsid w:val="0095140D"/>
    <w:rsid w:val="00951E52"/>
    <w:rsid w:val="00952198"/>
    <w:rsid w:val="00952353"/>
    <w:rsid w:val="009525D7"/>
    <w:rsid w:val="009526A1"/>
    <w:rsid w:val="0095283E"/>
    <w:rsid w:val="009529B9"/>
    <w:rsid w:val="009531D2"/>
    <w:rsid w:val="00953D91"/>
    <w:rsid w:val="00953DB2"/>
    <w:rsid w:val="00953E33"/>
    <w:rsid w:val="009540F5"/>
    <w:rsid w:val="0095410E"/>
    <w:rsid w:val="0095430B"/>
    <w:rsid w:val="00954358"/>
    <w:rsid w:val="00954945"/>
    <w:rsid w:val="009559F4"/>
    <w:rsid w:val="00955D29"/>
    <w:rsid w:val="00955E8E"/>
    <w:rsid w:val="00955F19"/>
    <w:rsid w:val="00956152"/>
    <w:rsid w:val="009579E3"/>
    <w:rsid w:val="00957C27"/>
    <w:rsid w:val="00957C66"/>
    <w:rsid w:val="00957E94"/>
    <w:rsid w:val="00957F91"/>
    <w:rsid w:val="00957FB7"/>
    <w:rsid w:val="009601D8"/>
    <w:rsid w:val="009605E8"/>
    <w:rsid w:val="00960605"/>
    <w:rsid w:val="00960910"/>
    <w:rsid w:val="00960957"/>
    <w:rsid w:val="00961391"/>
    <w:rsid w:val="00961510"/>
    <w:rsid w:val="00961B37"/>
    <w:rsid w:val="00961C54"/>
    <w:rsid w:val="00961E69"/>
    <w:rsid w:val="0096224C"/>
    <w:rsid w:val="00962B13"/>
    <w:rsid w:val="00963272"/>
    <w:rsid w:val="0096358F"/>
    <w:rsid w:val="0096381D"/>
    <w:rsid w:val="0096482E"/>
    <w:rsid w:val="00964ED4"/>
    <w:rsid w:val="00965296"/>
    <w:rsid w:val="009655AF"/>
    <w:rsid w:val="009659CA"/>
    <w:rsid w:val="00966198"/>
    <w:rsid w:val="0096678F"/>
    <w:rsid w:val="00966A31"/>
    <w:rsid w:val="00966C67"/>
    <w:rsid w:val="00967317"/>
    <w:rsid w:val="009701C9"/>
    <w:rsid w:val="0097098E"/>
    <w:rsid w:val="0097122C"/>
    <w:rsid w:val="009716A9"/>
    <w:rsid w:val="00971A84"/>
    <w:rsid w:val="00972DBD"/>
    <w:rsid w:val="009732AC"/>
    <w:rsid w:val="0097362B"/>
    <w:rsid w:val="00973CBF"/>
    <w:rsid w:val="00974060"/>
    <w:rsid w:val="009742B6"/>
    <w:rsid w:val="00974927"/>
    <w:rsid w:val="00974929"/>
    <w:rsid w:val="00974AD8"/>
    <w:rsid w:val="009750D2"/>
    <w:rsid w:val="0097579C"/>
    <w:rsid w:val="00975AE2"/>
    <w:rsid w:val="00975B71"/>
    <w:rsid w:val="009760F4"/>
    <w:rsid w:val="0097625A"/>
    <w:rsid w:val="009762A3"/>
    <w:rsid w:val="009763FB"/>
    <w:rsid w:val="00976C08"/>
    <w:rsid w:val="009776C2"/>
    <w:rsid w:val="00977E2A"/>
    <w:rsid w:val="00977F36"/>
    <w:rsid w:val="009807E4"/>
    <w:rsid w:val="0098087C"/>
    <w:rsid w:val="00980B67"/>
    <w:rsid w:val="00980CDB"/>
    <w:rsid w:val="009812EB"/>
    <w:rsid w:val="00981594"/>
    <w:rsid w:val="0098164B"/>
    <w:rsid w:val="0098186E"/>
    <w:rsid w:val="0098195E"/>
    <w:rsid w:val="0098238F"/>
    <w:rsid w:val="00982959"/>
    <w:rsid w:val="00982FC6"/>
    <w:rsid w:val="00983304"/>
    <w:rsid w:val="009833A2"/>
    <w:rsid w:val="00984245"/>
    <w:rsid w:val="0098532E"/>
    <w:rsid w:val="009854BE"/>
    <w:rsid w:val="009859A3"/>
    <w:rsid w:val="00986135"/>
    <w:rsid w:val="009872AB"/>
    <w:rsid w:val="009873C5"/>
    <w:rsid w:val="009873E0"/>
    <w:rsid w:val="009873FE"/>
    <w:rsid w:val="0098740D"/>
    <w:rsid w:val="00987555"/>
    <w:rsid w:val="00987C9B"/>
    <w:rsid w:val="009904B6"/>
    <w:rsid w:val="00991840"/>
    <w:rsid w:val="009918F0"/>
    <w:rsid w:val="009918F5"/>
    <w:rsid w:val="00993394"/>
    <w:rsid w:val="009934B0"/>
    <w:rsid w:val="00993D2B"/>
    <w:rsid w:val="0099425C"/>
    <w:rsid w:val="00994D36"/>
    <w:rsid w:val="00995864"/>
    <w:rsid w:val="0099598D"/>
    <w:rsid w:val="00995C89"/>
    <w:rsid w:val="009960C1"/>
    <w:rsid w:val="009972C4"/>
    <w:rsid w:val="00997773"/>
    <w:rsid w:val="00997784"/>
    <w:rsid w:val="009978C0"/>
    <w:rsid w:val="00997949"/>
    <w:rsid w:val="00997BE6"/>
    <w:rsid w:val="009A0099"/>
    <w:rsid w:val="009A015B"/>
    <w:rsid w:val="009A02EA"/>
    <w:rsid w:val="009A0893"/>
    <w:rsid w:val="009A16DF"/>
    <w:rsid w:val="009A1C1E"/>
    <w:rsid w:val="009A1D1D"/>
    <w:rsid w:val="009A2068"/>
    <w:rsid w:val="009A23CB"/>
    <w:rsid w:val="009A2A7A"/>
    <w:rsid w:val="009A2BD0"/>
    <w:rsid w:val="009A3221"/>
    <w:rsid w:val="009A32D5"/>
    <w:rsid w:val="009A359E"/>
    <w:rsid w:val="009A3845"/>
    <w:rsid w:val="009A3E9F"/>
    <w:rsid w:val="009A4627"/>
    <w:rsid w:val="009A4F53"/>
    <w:rsid w:val="009A5587"/>
    <w:rsid w:val="009A5D3A"/>
    <w:rsid w:val="009A5D61"/>
    <w:rsid w:val="009A5EC0"/>
    <w:rsid w:val="009A649D"/>
    <w:rsid w:val="009A6509"/>
    <w:rsid w:val="009A66E1"/>
    <w:rsid w:val="009A6ABD"/>
    <w:rsid w:val="009A6C68"/>
    <w:rsid w:val="009A71D8"/>
    <w:rsid w:val="009A7364"/>
    <w:rsid w:val="009A774C"/>
    <w:rsid w:val="009A79D5"/>
    <w:rsid w:val="009B0617"/>
    <w:rsid w:val="009B06ED"/>
    <w:rsid w:val="009B0A5B"/>
    <w:rsid w:val="009B18EC"/>
    <w:rsid w:val="009B19AD"/>
    <w:rsid w:val="009B1AF5"/>
    <w:rsid w:val="009B219A"/>
    <w:rsid w:val="009B2338"/>
    <w:rsid w:val="009B2481"/>
    <w:rsid w:val="009B25D2"/>
    <w:rsid w:val="009B274D"/>
    <w:rsid w:val="009B2775"/>
    <w:rsid w:val="009B2C62"/>
    <w:rsid w:val="009B2E76"/>
    <w:rsid w:val="009B2F33"/>
    <w:rsid w:val="009B3127"/>
    <w:rsid w:val="009B3A77"/>
    <w:rsid w:val="009B3EEF"/>
    <w:rsid w:val="009B443D"/>
    <w:rsid w:val="009B4460"/>
    <w:rsid w:val="009B45F4"/>
    <w:rsid w:val="009B464F"/>
    <w:rsid w:val="009B496A"/>
    <w:rsid w:val="009B4AC9"/>
    <w:rsid w:val="009B4C6E"/>
    <w:rsid w:val="009B5118"/>
    <w:rsid w:val="009B5676"/>
    <w:rsid w:val="009B5825"/>
    <w:rsid w:val="009B65E4"/>
    <w:rsid w:val="009B6656"/>
    <w:rsid w:val="009B6E7D"/>
    <w:rsid w:val="009B6F86"/>
    <w:rsid w:val="009B7299"/>
    <w:rsid w:val="009B74D8"/>
    <w:rsid w:val="009B7BE7"/>
    <w:rsid w:val="009B7D28"/>
    <w:rsid w:val="009C0970"/>
    <w:rsid w:val="009C0A31"/>
    <w:rsid w:val="009C0A87"/>
    <w:rsid w:val="009C0A8B"/>
    <w:rsid w:val="009C0B6F"/>
    <w:rsid w:val="009C10E6"/>
    <w:rsid w:val="009C12E1"/>
    <w:rsid w:val="009C1356"/>
    <w:rsid w:val="009C1A57"/>
    <w:rsid w:val="009C1C0E"/>
    <w:rsid w:val="009C1E6A"/>
    <w:rsid w:val="009C20B2"/>
    <w:rsid w:val="009C2760"/>
    <w:rsid w:val="009C2A0E"/>
    <w:rsid w:val="009C2D69"/>
    <w:rsid w:val="009C2F3D"/>
    <w:rsid w:val="009C3190"/>
    <w:rsid w:val="009C3586"/>
    <w:rsid w:val="009C3F9D"/>
    <w:rsid w:val="009C474E"/>
    <w:rsid w:val="009C4F2F"/>
    <w:rsid w:val="009C4FA8"/>
    <w:rsid w:val="009C5427"/>
    <w:rsid w:val="009C61B5"/>
    <w:rsid w:val="009C621F"/>
    <w:rsid w:val="009C6347"/>
    <w:rsid w:val="009C6363"/>
    <w:rsid w:val="009C6D7C"/>
    <w:rsid w:val="009C71A3"/>
    <w:rsid w:val="009C78C3"/>
    <w:rsid w:val="009D00F5"/>
    <w:rsid w:val="009D0404"/>
    <w:rsid w:val="009D186A"/>
    <w:rsid w:val="009D21EE"/>
    <w:rsid w:val="009D2424"/>
    <w:rsid w:val="009D253C"/>
    <w:rsid w:val="009D2735"/>
    <w:rsid w:val="009D34C5"/>
    <w:rsid w:val="009D3564"/>
    <w:rsid w:val="009D418E"/>
    <w:rsid w:val="009D43CB"/>
    <w:rsid w:val="009D5329"/>
    <w:rsid w:val="009D5400"/>
    <w:rsid w:val="009D5568"/>
    <w:rsid w:val="009D558C"/>
    <w:rsid w:val="009D5CB6"/>
    <w:rsid w:val="009D61AB"/>
    <w:rsid w:val="009D676E"/>
    <w:rsid w:val="009D7308"/>
    <w:rsid w:val="009D7450"/>
    <w:rsid w:val="009E01B8"/>
    <w:rsid w:val="009E096A"/>
    <w:rsid w:val="009E0E03"/>
    <w:rsid w:val="009E0E9F"/>
    <w:rsid w:val="009E143A"/>
    <w:rsid w:val="009E147E"/>
    <w:rsid w:val="009E17E9"/>
    <w:rsid w:val="009E1B9A"/>
    <w:rsid w:val="009E2131"/>
    <w:rsid w:val="009E21E3"/>
    <w:rsid w:val="009E248A"/>
    <w:rsid w:val="009E2EFD"/>
    <w:rsid w:val="009E3370"/>
    <w:rsid w:val="009E363F"/>
    <w:rsid w:val="009E3FCE"/>
    <w:rsid w:val="009E3FE1"/>
    <w:rsid w:val="009E45A5"/>
    <w:rsid w:val="009E48E4"/>
    <w:rsid w:val="009E5746"/>
    <w:rsid w:val="009E7626"/>
    <w:rsid w:val="009E7645"/>
    <w:rsid w:val="009F0331"/>
    <w:rsid w:val="009F0A9A"/>
    <w:rsid w:val="009F12C2"/>
    <w:rsid w:val="009F1513"/>
    <w:rsid w:val="009F1550"/>
    <w:rsid w:val="009F17E3"/>
    <w:rsid w:val="009F1A50"/>
    <w:rsid w:val="009F1F96"/>
    <w:rsid w:val="009F2AB3"/>
    <w:rsid w:val="009F2FAB"/>
    <w:rsid w:val="009F36C1"/>
    <w:rsid w:val="009F394C"/>
    <w:rsid w:val="009F4297"/>
    <w:rsid w:val="009F4891"/>
    <w:rsid w:val="009F4AE2"/>
    <w:rsid w:val="009F4BB0"/>
    <w:rsid w:val="009F4E8F"/>
    <w:rsid w:val="009F5236"/>
    <w:rsid w:val="009F52AC"/>
    <w:rsid w:val="009F5BCB"/>
    <w:rsid w:val="009F5BCE"/>
    <w:rsid w:val="009F5EC0"/>
    <w:rsid w:val="009F64E3"/>
    <w:rsid w:val="009F6737"/>
    <w:rsid w:val="009F6E1A"/>
    <w:rsid w:val="009F71B6"/>
    <w:rsid w:val="009F76E2"/>
    <w:rsid w:val="009F7C44"/>
    <w:rsid w:val="00A0004D"/>
    <w:rsid w:val="00A000BB"/>
    <w:rsid w:val="00A000C7"/>
    <w:rsid w:val="00A00159"/>
    <w:rsid w:val="00A004BE"/>
    <w:rsid w:val="00A00619"/>
    <w:rsid w:val="00A0076B"/>
    <w:rsid w:val="00A008EC"/>
    <w:rsid w:val="00A0189D"/>
    <w:rsid w:val="00A01AE4"/>
    <w:rsid w:val="00A02015"/>
    <w:rsid w:val="00A022DB"/>
    <w:rsid w:val="00A02635"/>
    <w:rsid w:val="00A02746"/>
    <w:rsid w:val="00A02B54"/>
    <w:rsid w:val="00A02C3B"/>
    <w:rsid w:val="00A034E5"/>
    <w:rsid w:val="00A03742"/>
    <w:rsid w:val="00A03C51"/>
    <w:rsid w:val="00A03E24"/>
    <w:rsid w:val="00A04462"/>
    <w:rsid w:val="00A06510"/>
    <w:rsid w:val="00A065BE"/>
    <w:rsid w:val="00A06DD4"/>
    <w:rsid w:val="00A075EE"/>
    <w:rsid w:val="00A100D9"/>
    <w:rsid w:val="00A10445"/>
    <w:rsid w:val="00A10553"/>
    <w:rsid w:val="00A1092D"/>
    <w:rsid w:val="00A109A7"/>
    <w:rsid w:val="00A10E30"/>
    <w:rsid w:val="00A11490"/>
    <w:rsid w:val="00A1180E"/>
    <w:rsid w:val="00A12619"/>
    <w:rsid w:val="00A12F4D"/>
    <w:rsid w:val="00A1360E"/>
    <w:rsid w:val="00A13898"/>
    <w:rsid w:val="00A14320"/>
    <w:rsid w:val="00A14C9B"/>
    <w:rsid w:val="00A15BCC"/>
    <w:rsid w:val="00A16EC0"/>
    <w:rsid w:val="00A16F57"/>
    <w:rsid w:val="00A1746D"/>
    <w:rsid w:val="00A17938"/>
    <w:rsid w:val="00A2013C"/>
    <w:rsid w:val="00A20684"/>
    <w:rsid w:val="00A20754"/>
    <w:rsid w:val="00A20769"/>
    <w:rsid w:val="00A20F24"/>
    <w:rsid w:val="00A2130F"/>
    <w:rsid w:val="00A2142C"/>
    <w:rsid w:val="00A21459"/>
    <w:rsid w:val="00A215FE"/>
    <w:rsid w:val="00A21A13"/>
    <w:rsid w:val="00A21D7A"/>
    <w:rsid w:val="00A21E1D"/>
    <w:rsid w:val="00A21EA7"/>
    <w:rsid w:val="00A2295E"/>
    <w:rsid w:val="00A22C2C"/>
    <w:rsid w:val="00A22F80"/>
    <w:rsid w:val="00A22FE0"/>
    <w:rsid w:val="00A23240"/>
    <w:rsid w:val="00A23B3C"/>
    <w:rsid w:val="00A23B4D"/>
    <w:rsid w:val="00A240E6"/>
    <w:rsid w:val="00A24B39"/>
    <w:rsid w:val="00A24F1B"/>
    <w:rsid w:val="00A24FB1"/>
    <w:rsid w:val="00A25226"/>
    <w:rsid w:val="00A253C3"/>
    <w:rsid w:val="00A25B62"/>
    <w:rsid w:val="00A25B72"/>
    <w:rsid w:val="00A25C2D"/>
    <w:rsid w:val="00A25DB2"/>
    <w:rsid w:val="00A25E05"/>
    <w:rsid w:val="00A2608A"/>
    <w:rsid w:val="00A26701"/>
    <w:rsid w:val="00A2680B"/>
    <w:rsid w:val="00A26E7B"/>
    <w:rsid w:val="00A26EFE"/>
    <w:rsid w:val="00A30207"/>
    <w:rsid w:val="00A303E1"/>
    <w:rsid w:val="00A3061D"/>
    <w:rsid w:val="00A307D6"/>
    <w:rsid w:val="00A3117D"/>
    <w:rsid w:val="00A3217A"/>
    <w:rsid w:val="00A324EE"/>
    <w:rsid w:val="00A32741"/>
    <w:rsid w:val="00A32C5D"/>
    <w:rsid w:val="00A32C69"/>
    <w:rsid w:val="00A32EC4"/>
    <w:rsid w:val="00A32F60"/>
    <w:rsid w:val="00A33081"/>
    <w:rsid w:val="00A333A4"/>
    <w:rsid w:val="00A333B7"/>
    <w:rsid w:val="00A341EC"/>
    <w:rsid w:val="00A34363"/>
    <w:rsid w:val="00A34395"/>
    <w:rsid w:val="00A34407"/>
    <w:rsid w:val="00A345F3"/>
    <w:rsid w:val="00A3474B"/>
    <w:rsid w:val="00A34909"/>
    <w:rsid w:val="00A34B61"/>
    <w:rsid w:val="00A34CB1"/>
    <w:rsid w:val="00A34F71"/>
    <w:rsid w:val="00A353F2"/>
    <w:rsid w:val="00A359DA"/>
    <w:rsid w:val="00A35C08"/>
    <w:rsid w:val="00A361C7"/>
    <w:rsid w:val="00A3633A"/>
    <w:rsid w:val="00A36899"/>
    <w:rsid w:val="00A36A66"/>
    <w:rsid w:val="00A36AE9"/>
    <w:rsid w:val="00A371AB"/>
    <w:rsid w:val="00A375EF"/>
    <w:rsid w:val="00A37C1F"/>
    <w:rsid w:val="00A4038E"/>
    <w:rsid w:val="00A404B7"/>
    <w:rsid w:val="00A4080B"/>
    <w:rsid w:val="00A41066"/>
    <w:rsid w:val="00A41427"/>
    <w:rsid w:val="00A414BD"/>
    <w:rsid w:val="00A415D2"/>
    <w:rsid w:val="00A41BC9"/>
    <w:rsid w:val="00A41E0F"/>
    <w:rsid w:val="00A42900"/>
    <w:rsid w:val="00A42A15"/>
    <w:rsid w:val="00A43386"/>
    <w:rsid w:val="00A43725"/>
    <w:rsid w:val="00A43A47"/>
    <w:rsid w:val="00A43D4C"/>
    <w:rsid w:val="00A44485"/>
    <w:rsid w:val="00A44C9F"/>
    <w:rsid w:val="00A4515F"/>
    <w:rsid w:val="00A45167"/>
    <w:rsid w:val="00A4574B"/>
    <w:rsid w:val="00A45C79"/>
    <w:rsid w:val="00A45D13"/>
    <w:rsid w:val="00A460E6"/>
    <w:rsid w:val="00A460EF"/>
    <w:rsid w:val="00A4687A"/>
    <w:rsid w:val="00A46B94"/>
    <w:rsid w:val="00A46C02"/>
    <w:rsid w:val="00A4708C"/>
    <w:rsid w:val="00A47270"/>
    <w:rsid w:val="00A47565"/>
    <w:rsid w:val="00A47BC4"/>
    <w:rsid w:val="00A507B5"/>
    <w:rsid w:val="00A50A88"/>
    <w:rsid w:val="00A50A97"/>
    <w:rsid w:val="00A510A1"/>
    <w:rsid w:val="00A51423"/>
    <w:rsid w:val="00A5156F"/>
    <w:rsid w:val="00A517DE"/>
    <w:rsid w:val="00A51B6F"/>
    <w:rsid w:val="00A51C3D"/>
    <w:rsid w:val="00A523E3"/>
    <w:rsid w:val="00A52520"/>
    <w:rsid w:val="00A52B87"/>
    <w:rsid w:val="00A52C41"/>
    <w:rsid w:val="00A52EB3"/>
    <w:rsid w:val="00A53063"/>
    <w:rsid w:val="00A53065"/>
    <w:rsid w:val="00A53584"/>
    <w:rsid w:val="00A53600"/>
    <w:rsid w:val="00A53610"/>
    <w:rsid w:val="00A536FD"/>
    <w:rsid w:val="00A5384B"/>
    <w:rsid w:val="00A540B9"/>
    <w:rsid w:val="00A541EE"/>
    <w:rsid w:val="00A5463A"/>
    <w:rsid w:val="00A54803"/>
    <w:rsid w:val="00A54B3E"/>
    <w:rsid w:val="00A54E25"/>
    <w:rsid w:val="00A55416"/>
    <w:rsid w:val="00A55AF9"/>
    <w:rsid w:val="00A56148"/>
    <w:rsid w:val="00A56631"/>
    <w:rsid w:val="00A57558"/>
    <w:rsid w:val="00A60B26"/>
    <w:rsid w:val="00A61058"/>
    <w:rsid w:val="00A61396"/>
    <w:rsid w:val="00A617FB"/>
    <w:rsid w:val="00A61845"/>
    <w:rsid w:val="00A61F80"/>
    <w:rsid w:val="00A623BD"/>
    <w:rsid w:val="00A625CF"/>
    <w:rsid w:val="00A629A2"/>
    <w:rsid w:val="00A631F0"/>
    <w:rsid w:val="00A636DA"/>
    <w:rsid w:val="00A63C1A"/>
    <w:rsid w:val="00A63D56"/>
    <w:rsid w:val="00A64623"/>
    <w:rsid w:val="00A64921"/>
    <w:rsid w:val="00A649EE"/>
    <w:rsid w:val="00A64A0D"/>
    <w:rsid w:val="00A64D87"/>
    <w:rsid w:val="00A64DD8"/>
    <w:rsid w:val="00A64E4D"/>
    <w:rsid w:val="00A655C8"/>
    <w:rsid w:val="00A65738"/>
    <w:rsid w:val="00A65A42"/>
    <w:rsid w:val="00A65E8E"/>
    <w:rsid w:val="00A66002"/>
    <w:rsid w:val="00A660BD"/>
    <w:rsid w:val="00A668C5"/>
    <w:rsid w:val="00A67223"/>
    <w:rsid w:val="00A67227"/>
    <w:rsid w:val="00A67232"/>
    <w:rsid w:val="00A676AA"/>
    <w:rsid w:val="00A679ED"/>
    <w:rsid w:val="00A7006F"/>
    <w:rsid w:val="00A707E4"/>
    <w:rsid w:val="00A70E3B"/>
    <w:rsid w:val="00A718A9"/>
    <w:rsid w:val="00A720E9"/>
    <w:rsid w:val="00A726F0"/>
    <w:rsid w:val="00A72710"/>
    <w:rsid w:val="00A72EEF"/>
    <w:rsid w:val="00A733AE"/>
    <w:rsid w:val="00A7384D"/>
    <w:rsid w:val="00A73D59"/>
    <w:rsid w:val="00A74AAB"/>
    <w:rsid w:val="00A74B20"/>
    <w:rsid w:val="00A754D3"/>
    <w:rsid w:val="00A75765"/>
    <w:rsid w:val="00A75BC7"/>
    <w:rsid w:val="00A76ED1"/>
    <w:rsid w:val="00A77245"/>
    <w:rsid w:val="00A77A51"/>
    <w:rsid w:val="00A77EC0"/>
    <w:rsid w:val="00A80910"/>
    <w:rsid w:val="00A8098E"/>
    <w:rsid w:val="00A80B65"/>
    <w:rsid w:val="00A8158A"/>
    <w:rsid w:val="00A81AFD"/>
    <w:rsid w:val="00A81E8A"/>
    <w:rsid w:val="00A82403"/>
    <w:rsid w:val="00A82587"/>
    <w:rsid w:val="00A8262A"/>
    <w:rsid w:val="00A82997"/>
    <w:rsid w:val="00A829EA"/>
    <w:rsid w:val="00A83854"/>
    <w:rsid w:val="00A838F7"/>
    <w:rsid w:val="00A83BFB"/>
    <w:rsid w:val="00A83F0F"/>
    <w:rsid w:val="00A84330"/>
    <w:rsid w:val="00A85060"/>
    <w:rsid w:val="00A85858"/>
    <w:rsid w:val="00A85D63"/>
    <w:rsid w:val="00A862D0"/>
    <w:rsid w:val="00A86391"/>
    <w:rsid w:val="00A86CC1"/>
    <w:rsid w:val="00A86ED8"/>
    <w:rsid w:val="00A8724D"/>
    <w:rsid w:val="00A875D8"/>
    <w:rsid w:val="00A87A29"/>
    <w:rsid w:val="00A87FEA"/>
    <w:rsid w:val="00A90215"/>
    <w:rsid w:val="00A9043D"/>
    <w:rsid w:val="00A906B1"/>
    <w:rsid w:val="00A911DE"/>
    <w:rsid w:val="00A913DB"/>
    <w:rsid w:val="00A914B0"/>
    <w:rsid w:val="00A91520"/>
    <w:rsid w:val="00A91906"/>
    <w:rsid w:val="00A92DF6"/>
    <w:rsid w:val="00A93121"/>
    <w:rsid w:val="00A935B9"/>
    <w:rsid w:val="00A93FF8"/>
    <w:rsid w:val="00A9413E"/>
    <w:rsid w:val="00A94C88"/>
    <w:rsid w:val="00A9512D"/>
    <w:rsid w:val="00A95374"/>
    <w:rsid w:val="00A9613F"/>
    <w:rsid w:val="00A96269"/>
    <w:rsid w:val="00A96548"/>
    <w:rsid w:val="00A965F3"/>
    <w:rsid w:val="00A96C75"/>
    <w:rsid w:val="00A96F47"/>
    <w:rsid w:val="00A970DE"/>
    <w:rsid w:val="00A9725B"/>
    <w:rsid w:val="00A97B35"/>
    <w:rsid w:val="00A97E63"/>
    <w:rsid w:val="00AA0962"/>
    <w:rsid w:val="00AA1292"/>
    <w:rsid w:val="00AA1A17"/>
    <w:rsid w:val="00AA1C2B"/>
    <w:rsid w:val="00AA231E"/>
    <w:rsid w:val="00AA25E5"/>
    <w:rsid w:val="00AA29D1"/>
    <w:rsid w:val="00AA2AF2"/>
    <w:rsid w:val="00AA2D47"/>
    <w:rsid w:val="00AA2EDA"/>
    <w:rsid w:val="00AA35B1"/>
    <w:rsid w:val="00AA4082"/>
    <w:rsid w:val="00AA40AD"/>
    <w:rsid w:val="00AA446A"/>
    <w:rsid w:val="00AA5283"/>
    <w:rsid w:val="00AA5762"/>
    <w:rsid w:val="00AA5AFA"/>
    <w:rsid w:val="00AA5CEF"/>
    <w:rsid w:val="00AA614D"/>
    <w:rsid w:val="00AA61D9"/>
    <w:rsid w:val="00AA6755"/>
    <w:rsid w:val="00AA6B5B"/>
    <w:rsid w:val="00AA7BA2"/>
    <w:rsid w:val="00AA7D66"/>
    <w:rsid w:val="00AA7D9A"/>
    <w:rsid w:val="00AB0442"/>
    <w:rsid w:val="00AB069C"/>
    <w:rsid w:val="00AB124F"/>
    <w:rsid w:val="00AB1399"/>
    <w:rsid w:val="00AB1A8F"/>
    <w:rsid w:val="00AB1FF5"/>
    <w:rsid w:val="00AB2080"/>
    <w:rsid w:val="00AB2131"/>
    <w:rsid w:val="00AB21CA"/>
    <w:rsid w:val="00AB22B4"/>
    <w:rsid w:val="00AB2403"/>
    <w:rsid w:val="00AB279C"/>
    <w:rsid w:val="00AB2AAB"/>
    <w:rsid w:val="00AB3C9E"/>
    <w:rsid w:val="00AB4556"/>
    <w:rsid w:val="00AB49D3"/>
    <w:rsid w:val="00AB52C0"/>
    <w:rsid w:val="00AB5F3A"/>
    <w:rsid w:val="00AB620D"/>
    <w:rsid w:val="00AB6B5D"/>
    <w:rsid w:val="00AB6C35"/>
    <w:rsid w:val="00AB733E"/>
    <w:rsid w:val="00AB742E"/>
    <w:rsid w:val="00AB78B5"/>
    <w:rsid w:val="00AB7DFF"/>
    <w:rsid w:val="00AC0305"/>
    <w:rsid w:val="00AC046E"/>
    <w:rsid w:val="00AC04B8"/>
    <w:rsid w:val="00AC07C8"/>
    <w:rsid w:val="00AC080B"/>
    <w:rsid w:val="00AC0E3C"/>
    <w:rsid w:val="00AC13C9"/>
    <w:rsid w:val="00AC20CB"/>
    <w:rsid w:val="00AC298E"/>
    <w:rsid w:val="00AC2B45"/>
    <w:rsid w:val="00AC2F75"/>
    <w:rsid w:val="00AC3446"/>
    <w:rsid w:val="00AC3797"/>
    <w:rsid w:val="00AC3B87"/>
    <w:rsid w:val="00AC3D27"/>
    <w:rsid w:val="00AC3D57"/>
    <w:rsid w:val="00AC4583"/>
    <w:rsid w:val="00AC49A1"/>
    <w:rsid w:val="00AC4C28"/>
    <w:rsid w:val="00AC5461"/>
    <w:rsid w:val="00AC5A30"/>
    <w:rsid w:val="00AC5D5A"/>
    <w:rsid w:val="00AC5F8F"/>
    <w:rsid w:val="00AC6293"/>
    <w:rsid w:val="00AC650F"/>
    <w:rsid w:val="00AC736A"/>
    <w:rsid w:val="00AC7445"/>
    <w:rsid w:val="00AC7B10"/>
    <w:rsid w:val="00AC7E8A"/>
    <w:rsid w:val="00AC7F16"/>
    <w:rsid w:val="00AD0686"/>
    <w:rsid w:val="00AD080D"/>
    <w:rsid w:val="00AD17BC"/>
    <w:rsid w:val="00AD2100"/>
    <w:rsid w:val="00AD2144"/>
    <w:rsid w:val="00AD264E"/>
    <w:rsid w:val="00AD2665"/>
    <w:rsid w:val="00AD2EFF"/>
    <w:rsid w:val="00AD3691"/>
    <w:rsid w:val="00AD37D9"/>
    <w:rsid w:val="00AD3D8F"/>
    <w:rsid w:val="00AD4038"/>
    <w:rsid w:val="00AD44D8"/>
    <w:rsid w:val="00AD4994"/>
    <w:rsid w:val="00AD52BA"/>
    <w:rsid w:val="00AD5357"/>
    <w:rsid w:val="00AD5574"/>
    <w:rsid w:val="00AD57D6"/>
    <w:rsid w:val="00AD6034"/>
    <w:rsid w:val="00AD699D"/>
    <w:rsid w:val="00AD7169"/>
    <w:rsid w:val="00AD7340"/>
    <w:rsid w:val="00AD7942"/>
    <w:rsid w:val="00AD7B12"/>
    <w:rsid w:val="00AE0439"/>
    <w:rsid w:val="00AE086A"/>
    <w:rsid w:val="00AE12BE"/>
    <w:rsid w:val="00AE1846"/>
    <w:rsid w:val="00AE1D21"/>
    <w:rsid w:val="00AE20BC"/>
    <w:rsid w:val="00AE239C"/>
    <w:rsid w:val="00AE23ED"/>
    <w:rsid w:val="00AE275A"/>
    <w:rsid w:val="00AE35F9"/>
    <w:rsid w:val="00AE36FE"/>
    <w:rsid w:val="00AE3846"/>
    <w:rsid w:val="00AE39DF"/>
    <w:rsid w:val="00AE4328"/>
    <w:rsid w:val="00AE535D"/>
    <w:rsid w:val="00AE5452"/>
    <w:rsid w:val="00AE5B4A"/>
    <w:rsid w:val="00AE7BBF"/>
    <w:rsid w:val="00AE7CFE"/>
    <w:rsid w:val="00AF07AB"/>
    <w:rsid w:val="00AF0895"/>
    <w:rsid w:val="00AF1026"/>
    <w:rsid w:val="00AF189C"/>
    <w:rsid w:val="00AF1BF2"/>
    <w:rsid w:val="00AF1F3F"/>
    <w:rsid w:val="00AF22AA"/>
    <w:rsid w:val="00AF29EB"/>
    <w:rsid w:val="00AF2A92"/>
    <w:rsid w:val="00AF32DE"/>
    <w:rsid w:val="00AF3372"/>
    <w:rsid w:val="00AF47F3"/>
    <w:rsid w:val="00AF4AB4"/>
    <w:rsid w:val="00AF4CAE"/>
    <w:rsid w:val="00AF4F0C"/>
    <w:rsid w:val="00AF52D9"/>
    <w:rsid w:val="00AF53E3"/>
    <w:rsid w:val="00AF61F5"/>
    <w:rsid w:val="00AF623B"/>
    <w:rsid w:val="00AF6338"/>
    <w:rsid w:val="00AF64CD"/>
    <w:rsid w:val="00AF69B6"/>
    <w:rsid w:val="00AF6B8F"/>
    <w:rsid w:val="00AF6CB2"/>
    <w:rsid w:val="00AF6DD2"/>
    <w:rsid w:val="00AF7222"/>
    <w:rsid w:val="00AF76D5"/>
    <w:rsid w:val="00AF7CCF"/>
    <w:rsid w:val="00AF7EA9"/>
    <w:rsid w:val="00B012A7"/>
    <w:rsid w:val="00B01836"/>
    <w:rsid w:val="00B02724"/>
    <w:rsid w:val="00B02AFD"/>
    <w:rsid w:val="00B03655"/>
    <w:rsid w:val="00B0369B"/>
    <w:rsid w:val="00B03816"/>
    <w:rsid w:val="00B03B00"/>
    <w:rsid w:val="00B03BDF"/>
    <w:rsid w:val="00B03DF4"/>
    <w:rsid w:val="00B03E1B"/>
    <w:rsid w:val="00B03F2E"/>
    <w:rsid w:val="00B04AE2"/>
    <w:rsid w:val="00B04BC9"/>
    <w:rsid w:val="00B051A9"/>
    <w:rsid w:val="00B053B2"/>
    <w:rsid w:val="00B05520"/>
    <w:rsid w:val="00B056BF"/>
    <w:rsid w:val="00B056ED"/>
    <w:rsid w:val="00B05AF2"/>
    <w:rsid w:val="00B05AFE"/>
    <w:rsid w:val="00B0663B"/>
    <w:rsid w:val="00B067B5"/>
    <w:rsid w:val="00B06BF6"/>
    <w:rsid w:val="00B06D7C"/>
    <w:rsid w:val="00B07DBC"/>
    <w:rsid w:val="00B101AC"/>
    <w:rsid w:val="00B10492"/>
    <w:rsid w:val="00B10648"/>
    <w:rsid w:val="00B1107D"/>
    <w:rsid w:val="00B114A7"/>
    <w:rsid w:val="00B114E8"/>
    <w:rsid w:val="00B11D1E"/>
    <w:rsid w:val="00B11D4B"/>
    <w:rsid w:val="00B12DF5"/>
    <w:rsid w:val="00B131A7"/>
    <w:rsid w:val="00B13946"/>
    <w:rsid w:val="00B13A8D"/>
    <w:rsid w:val="00B13C6C"/>
    <w:rsid w:val="00B14488"/>
    <w:rsid w:val="00B14FD2"/>
    <w:rsid w:val="00B15030"/>
    <w:rsid w:val="00B154DE"/>
    <w:rsid w:val="00B1550F"/>
    <w:rsid w:val="00B157AA"/>
    <w:rsid w:val="00B159BD"/>
    <w:rsid w:val="00B15A52"/>
    <w:rsid w:val="00B15CE6"/>
    <w:rsid w:val="00B15F4A"/>
    <w:rsid w:val="00B169C0"/>
    <w:rsid w:val="00B16DEB"/>
    <w:rsid w:val="00B16F2B"/>
    <w:rsid w:val="00B1706B"/>
    <w:rsid w:val="00B170C5"/>
    <w:rsid w:val="00B17AA5"/>
    <w:rsid w:val="00B17E99"/>
    <w:rsid w:val="00B17F13"/>
    <w:rsid w:val="00B20366"/>
    <w:rsid w:val="00B207E8"/>
    <w:rsid w:val="00B20D8E"/>
    <w:rsid w:val="00B21195"/>
    <w:rsid w:val="00B2155C"/>
    <w:rsid w:val="00B216E0"/>
    <w:rsid w:val="00B21E52"/>
    <w:rsid w:val="00B21F04"/>
    <w:rsid w:val="00B224D1"/>
    <w:rsid w:val="00B22BAD"/>
    <w:rsid w:val="00B2315B"/>
    <w:rsid w:val="00B2371F"/>
    <w:rsid w:val="00B247CD"/>
    <w:rsid w:val="00B24D11"/>
    <w:rsid w:val="00B2568E"/>
    <w:rsid w:val="00B25799"/>
    <w:rsid w:val="00B25B3E"/>
    <w:rsid w:val="00B2610D"/>
    <w:rsid w:val="00B26308"/>
    <w:rsid w:val="00B26A3B"/>
    <w:rsid w:val="00B27E82"/>
    <w:rsid w:val="00B30148"/>
    <w:rsid w:val="00B301F5"/>
    <w:rsid w:val="00B3067F"/>
    <w:rsid w:val="00B306C2"/>
    <w:rsid w:val="00B3117D"/>
    <w:rsid w:val="00B31EC0"/>
    <w:rsid w:val="00B3205E"/>
    <w:rsid w:val="00B33292"/>
    <w:rsid w:val="00B33886"/>
    <w:rsid w:val="00B33C7A"/>
    <w:rsid w:val="00B33EA7"/>
    <w:rsid w:val="00B34233"/>
    <w:rsid w:val="00B3452F"/>
    <w:rsid w:val="00B34798"/>
    <w:rsid w:val="00B34B3E"/>
    <w:rsid w:val="00B3521A"/>
    <w:rsid w:val="00B352FA"/>
    <w:rsid w:val="00B35B12"/>
    <w:rsid w:val="00B35C89"/>
    <w:rsid w:val="00B36115"/>
    <w:rsid w:val="00B36383"/>
    <w:rsid w:val="00B36510"/>
    <w:rsid w:val="00B36548"/>
    <w:rsid w:val="00B368BF"/>
    <w:rsid w:val="00B36C3D"/>
    <w:rsid w:val="00B36E40"/>
    <w:rsid w:val="00B37575"/>
    <w:rsid w:val="00B37838"/>
    <w:rsid w:val="00B37ABA"/>
    <w:rsid w:val="00B37B35"/>
    <w:rsid w:val="00B37B83"/>
    <w:rsid w:val="00B37F4D"/>
    <w:rsid w:val="00B4007A"/>
    <w:rsid w:val="00B40744"/>
    <w:rsid w:val="00B40D0C"/>
    <w:rsid w:val="00B40E30"/>
    <w:rsid w:val="00B412DD"/>
    <w:rsid w:val="00B4165E"/>
    <w:rsid w:val="00B4184F"/>
    <w:rsid w:val="00B420F0"/>
    <w:rsid w:val="00B42369"/>
    <w:rsid w:val="00B42635"/>
    <w:rsid w:val="00B42795"/>
    <w:rsid w:val="00B4283C"/>
    <w:rsid w:val="00B428F8"/>
    <w:rsid w:val="00B42A81"/>
    <w:rsid w:val="00B42EED"/>
    <w:rsid w:val="00B4375D"/>
    <w:rsid w:val="00B43F1B"/>
    <w:rsid w:val="00B43FAF"/>
    <w:rsid w:val="00B44125"/>
    <w:rsid w:val="00B44204"/>
    <w:rsid w:val="00B4424A"/>
    <w:rsid w:val="00B44896"/>
    <w:rsid w:val="00B44D0F"/>
    <w:rsid w:val="00B458AF"/>
    <w:rsid w:val="00B45EFF"/>
    <w:rsid w:val="00B4606E"/>
    <w:rsid w:val="00B469EC"/>
    <w:rsid w:val="00B46E31"/>
    <w:rsid w:val="00B47301"/>
    <w:rsid w:val="00B47A7C"/>
    <w:rsid w:val="00B47A8C"/>
    <w:rsid w:val="00B47BC7"/>
    <w:rsid w:val="00B5016A"/>
    <w:rsid w:val="00B50219"/>
    <w:rsid w:val="00B5030E"/>
    <w:rsid w:val="00B50AB5"/>
    <w:rsid w:val="00B50C99"/>
    <w:rsid w:val="00B50D1B"/>
    <w:rsid w:val="00B50DF2"/>
    <w:rsid w:val="00B50E4D"/>
    <w:rsid w:val="00B51EC9"/>
    <w:rsid w:val="00B52A7C"/>
    <w:rsid w:val="00B52A83"/>
    <w:rsid w:val="00B52CC5"/>
    <w:rsid w:val="00B52D3F"/>
    <w:rsid w:val="00B53293"/>
    <w:rsid w:val="00B53310"/>
    <w:rsid w:val="00B53847"/>
    <w:rsid w:val="00B540C7"/>
    <w:rsid w:val="00B540CE"/>
    <w:rsid w:val="00B54248"/>
    <w:rsid w:val="00B54896"/>
    <w:rsid w:val="00B55476"/>
    <w:rsid w:val="00B557BB"/>
    <w:rsid w:val="00B557CE"/>
    <w:rsid w:val="00B55A69"/>
    <w:rsid w:val="00B55F31"/>
    <w:rsid w:val="00B563E6"/>
    <w:rsid w:val="00B569DF"/>
    <w:rsid w:val="00B573BA"/>
    <w:rsid w:val="00B574E4"/>
    <w:rsid w:val="00B578FF"/>
    <w:rsid w:val="00B57D38"/>
    <w:rsid w:val="00B57DAA"/>
    <w:rsid w:val="00B57F1B"/>
    <w:rsid w:val="00B60C51"/>
    <w:rsid w:val="00B616BA"/>
    <w:rsid w:val="00B6183D"/>
    <w:rsid w:val="00B61E25"/>
    <w:rsid w:val="00B62060"/>
    <w:rsid w:val="00B6208D"/>
    <w:rsid w:val="00B62128"/>
    <w:rsid w:val="00B6219C"/>
    <w:rsid w:val="00B62734"/>
    <w:rsid w:val="00B6290D"/>
    <w:rsid w:val="00B6357C"/>
    <w:rsid w:val="00B63C4A"/>
    <w:rsid w:val="00B63DC2"/>
    <w:rsid w:val="00B641DC"/>
    <w:rsid w:val="00B6449A"/>
    <w:rsid w:val="00B6474C"/>
    <w:rsid w:val="00B64966"/>
    <w:rsid w:val="00B64976"/>
    <w:rsid w:val="00B649CA"/>
    <w:rsid w:val="00B64AE2"/>
    <w:rsid w:val="00B660BF"/>
    <w:rsid w:val="00B6618B"/>
    <w:rsid w:val="00B66309"/>
    <w:rsid w:val="00B66AAC"/>
    <w:rsid w:val="00B66B0C"/>
    <w:rsid w:val="00B66E8D"/>
    <w:rsid w:val="00B67624"/>
    <w:rsid w:val="00B70356"/>
    <w:rsid w:val="00B70578"/>
    <w:rsid w:val="00B70811"/>
    <w:rsid w:val="00B70829"/>
    <w:rsid w:val="00B70EA6"/>
    <w:rsid w:val="00B7117A"/>
    <w:rsid w:val="00B715CA"/>
    <w:rsid w:val="00B7162A"/>
    <w:rsid w:val="00B7187B"/>
    <w:rsid w:val="00B72512"/>
    <w:rsid w:val="00B72761"/>
    <w:rsid w:val="00B72961"/>
    <w:rsid w:val="00B73124"/>
    <w:rsid w:val="00B73E28"/>
    <w:rsid w:val="00B73F98"/>
    <w:rsid w:val="00B75070"/>
    <w:rsid w:val="00B76074"/>
    <w:rsid w:val="00B76472"/>
    <w:rsid w:val="00B76740"/>
    <w:rsid w:val="00B768F8"/>
    <w:rsid w:val="00B76A42"/>
    <w:rsid w:val="00B7733D"/>
    <w:rsid w:val="00B773F3"/>
    <w:rsid w:val="00B77682"/>
    <w:rsid w:val="00B77735"/>
    <w:rsid w:val="00B80A20"/>
    <w:rsid w:val="00B80DF5"/>
    <w:rsid w:val="00B81375"/>
    <w:rsid w:val="00B813EB"/>
    <w:rsid w:val="00B8156B"/>
    <w:rsid w:val="00B81F0B"/>
    <w:rsid w:val="00B81F2D"/>
    <w:rsid w:val="00B820DB"/>
    <w:rsid w:val="00B825D3"/>
    <w:rsid w:val="00B82893"/>
    <w:rsid w:val="00B831B7"/>
    <w:rsid w:val="00B8365C"/>
    <w:rsid w:val="00B83F9F"/>
    <w:rsid w:val="00B843D3"/>
    <w:rsid w:val="00B84841"/>
    <w:rsid w:val="00B84890"/>
    <w:rsid w:val="00B84923"/>
    <w:rsid w:val="00B8590B"/>
    <w:rsid w:val="00B85BB7"/>
    <w:rsid w:val="00B85E0C"/>
    <w:rsid w:val="00B86771"/>
    <w:rsid w:val="00B8699E"/>
    <w:rsid w:val="00B87C1A"/>
    <w:rsid w:val="00B901AB"/>
    <w:rsid w:val="00B901C6"/>
    <w:rsid w:val="00B901FF"/>
    <w:rsid w:val="00B90D74"/>
    <w:rsid w:val="00B90FB6"/>
    <w:rsid w:val="00B91242"/>
    <w:rsid w:val="00B9153B"/>
    <w:rsid w:val="00B917FB"/>
    <w:rsid w:val="00B91BB8"/>
    <w:rsid w:val="00B91FBA"/>
    <w:rsid w:val="00B92AAF"/>
    <w:rsid w:val="00B93242"/>
    <w:rsid w:val="00B938D3"/>
    <w:rsid w:val="00B93FE9"/>
    <w:rsid w:val="00B942B1"/>
    <w:rsid w:val="00B947D1"/>
    <w:rsid w:val="00B94AC8"/>
    <w:rsid w:val="00B94DED"/>
    <w:rsid w:val="00B9543B"/>
    <w:rsid w:val="00B954B4"/>
    <w:rsid w:val="00B95528"/>
    <w:rsid w:val="00B95B32"/>
    <w:rsid w:val="00B96029"/>
    <w:rsid w:val="00B96083"/>
    <w:rsid w:val="00B96C72"/>
    <w:rsid w:val="00B96D49"/>
    <w:rsid w:val="00B96F4D"/>
    <w:rsid w:val="00B970DA"/>
    <w:rsid w:val="00BA075B"/>
    <w:rsid w:val="00BA0ACF"/>
    <w:rsid w:val="00BA11D9"/>
    <w:rsid w:val="00BA15C5"/>
    <w:rsid w:val="00BA1AF4"/>
    <w:rsid w:val="00BA214E"/>
    <w:rsid w:val="00BA2A92"/>
    <w:rsid w:val="00BA36CE"/>
    <w:rsid w:val="00BA3AAD"/>
    <w:rsid w:val="00BA3D8A"/>
    <w:rsid w:val="00BA4A68"/>
    <w:rsid w:val="00BA4B64"/>
    <w:rsid w:val="00BA500F"/>
    <w:rsid w:val="00BA5742"/>
    <w:rsid w:val="00BA5B23"/>
    <w:rsid w:val="00BA5E36"/>
    <w:rsid w:val="00BA5E7A"/>
    <w:rsid w:val="00BA6626"/>
    <w:rsid w:val="00BA6763"/>
    <w:rsid w:val="00BA68EB"/>
    <w:rsid w:val="00BA6C99"/>
    <w:rsid w:val="00BA6ED6"/>
    <w:rsid w:val="00BA71DA"/>
    <w:rsid w:val="00BA72AE"/>
    <w:rsid w:val="00BA764C"/>
    <w:rsid w:val="00BA7F52"/>
    <w:rsid w:val="00BB0606"/>
    <w:rsid w:val="00BB07E9"/>
    <w:rsid w:val="00BB08D9"/>
    <w:rsid w:val="00BB0C12"/>
    <w:rsid w:val="00BB11EE"/>
    <w:rsid w:val="00BB1526"/>
    <w:rsid w:val="00BB15C6"/>
    <w:rsid w:val="00BB19CB"/>
    <w:rsid w:val="00BB21E1"/>
    <w:rsid w:val="00BB2279"/>
    <w:rsid w:val="00BB266B"/>
    <w:rsid w:val="00BB2AE0"/>
    <w:rsid w:val="00BB30A7"/>
    <w:rsid w:val="00BB33A8"/>
    <w:rsid w:val="00BB34AA"/>
    <w:rsid w:val="00BB36CE"/>
    <w:rsid w:val="00BB3C60"/>
    <w:rsid w:val="00BB424D"/>
    <w:rsid w:val="00BB4593"/>
    <w:rsid w:val="00BB45BC"/>
    <w:rsid w:val="00BB529E"/>
    <w:rsid w:val="00BB5D2E"/>
    <w:rsid w:val="00BB5DE4"/>
    <w:rsid w:val="00BB5F4F"/>
    <w:rsid w:val="00BB6196"/>
    <w:rsid w:val="00BB690B"/>
    <w:rsid w:val="00BB6C24"/>
    <w:rsid w:val="00BB704D"/>
    <w:rsid w:val="00BB7057"/>
    <w:rsid w:val="00BB73E2"/>
    <w:rsid w:val="00BB7CEC"/>
    <w:rsid w:val="00BB7DCF"/>
    <w:rsid w:val="00BB7EE1"/>
    <w:rsid w:val="00BC01A7"/>
    <w:rsid w:val="00BC0961"/>
    <w:rsid w:val="00BC0A9E"/>
    <w:rsid w:val="00BC0B9A"/>
    <w:rsid w:val="00BC11B2"/>
    <w:rsid w:val="00BC1452"/>
    <w:rsid w:val="00BC18E3"/>
    <w:rsid w:val="00BC1D5D"/>
    <w:rsid w:val="00BC1E23"/>
    <w:rsid w:val="00BC2795"/>
    <w:rsid w:val="00BC2F46"/>
    <w:rsid w:val="00BC38A6"/>
    <w:rsid w:val="00BC3D29"/>
    <w:rsid w:val="00BC3F68"/>
    <w:rsid w:val="00BC41A3"/>
    <w:rsid w:val="00BC41B5"/>
    <w:rsid w:val="00BC446A"/>
    <w:rsid w:val="00BC4721"/>
    <w:rsid w:val="00BC4831"/>
    <w:rsid w:val="00BC4BB1"/>
    <w:rsid w:val="00BC4DED"/>
    <w:rsid w:val="00BC51CB"/>
    <w:rsid w:val="00BC599F"/>
    <w:rsid w:val="00BC5A8B"/>
    <w:rsid w:val="00BC5C62"/>
    <w:rsid w:val="00BC5CAE"/>
    <w:rsid w:val="00BC5E31"/>
    <w:rsid w:val="00BC6410"/>
    <w:rsid w:val="00BC6875"/>
    <w:rsid w:val="00BC6D2C"/>
    <w:rsid w:val="00BC71FE"/>
    <w:rsid w:val="00BC73AE"/>
    <w:rsid w:val="00BC773A"/>
    <w:rsid w:val="00BD10F4"/>
    <w:rsid w:val="00BD171D"/>
    <w:rsid w:val="00BD180B"/>
    <w:rsid w:val="00BD1866"/>
    <w:rsid w:val="00BD1FC6"/>
    <w:rsid w:val="00BD22EC"/>
    <w:rsid w:val="00BD2432"/>
    <w:rsid w:val="00BD2606"/>
    <w:rsid w:val="00BD2919"/>
    <w:rsid w:val="00BD2A82"/>
    <w:rsid w:val="00BD2D55"/>
    <w:rsid w:val="00BD32D9"/>
    <w:rsid w:val="00BD338D"/>
    <w:rsid w:val="00BD3AF8"/>
    <w:rsid w:val="00BD4083"/>
    <w:rsid w:val="00BD4635"/>
    <w:rsid w:val="00BD4A82"/>
    <w:rsid w:val="00BD4B83"/>
    <w:rsid w:val="00BD4C20"/>
    <w:rsid w:val="00BD5711"/>
    <w:rsid w:val="00BD5872"/>
    <w:rsid w:val="00BD5BFA"/>
    <w:rsid w:val="00BD5E4E"/>
    <w:rsid w:val="00BD637F"/>
    <w:rsid w:val="00BD6760"/>
    <w:rsid w:val="00BD67CA"/>
    <w:rsid w:val="00BD69A3"/>
    <w:rsid w:val="00BD7033"/>
    <w:rsid w:val="00BD7399"/>
    <w:rsid w:val="00BD7493"/>
    <w:rsid w:val="00BD79AF"/>
    <w:rsid w:val="00BD7B9B"/>
    <w:rsid w:val="00BD7F29"/>
    <w:rsid w:val="00BE0774"/>
    <w:rsid w:val="00BE0CCD"/>
    <w:rsid w:val="00BE1227"/>
    <w:rsid w:val="00BE12AD"/>
    <w:rsid w:val="00BE132A"/>
    <w:rsid w:val="00BE14A6"/>
    <w:rsid w:val="00BE154E"/>
    <w:rsid w:val="00BE190D"/>
    <w:rsid w:val="00BE1D94"/>
    <w:rsid w:val="00BE2314"/>
    <w:rsid w:val="00BE25CE"/>
    <w:rsid w:val="00BE2CCF"/>
    <w:rsid w:val="00BE2D87"/>
    <w:rsid w:val="00BE32DE"/>
    <w:rsid w:val="00BE35F2"/>
    <w:rsid w:val="00BE38CC"/>
    <w:rsid w:val="00BE3F7A"/>
    <w:rsid w:val="00BE4B35"/>
    <w:rsid w:val="00BE4C44"/>
    <w:rsid w:val="00BE4E6E"/>
    <w:rsid w:val="00BE4FC0"/>
    <w:rsid w:val="00BE60A1"/>
    <w:rsid w:val="00BE648F"/>
    <w:rsid w:val="00BE6A4E"/>
    <w:rsid w:val="00BE6B42"/>
    <w:rsid w:val="00BE6BAF"/>
    <w:rsid w:val="00BE729F"/>
    <w:rsid w:val="00BE73B1"/>
    <w:rsid w:val="00BE7D5B"/>
    <w:rsid w:val="00BF017A"/>
    <w:rsid w:val="00BF017B"/>
    <w:rsid w:val="00BF068B"/>
    <w:rsid w:val="00BF0BD9"/>
    <w:rsid w:val="00BF1450"/>
    <w:rsid w:val="00BF154E"/>
    <w:rsid w:val="00BF1830"/>
    <w:rsid w:val="00BF18D8"/>
    <w:rsid w:val="00BF195B"/>
    <w:rsid w:val="00BF2121"/>
    <w:rsid w:val="00BF2F13"/>
    <w:rsid w:val="00BF32E7"/>
    <w:rsid w:val="00BF330E"/>
    <w:rsid w:val="00BF3D73"/>
    <w:rsid w:val="00BF41B2"/>
    <w:rsid w:val="00BF4262"/>
    <w:rsid w:val="00BF42EE"/>
    <w:rsid w:val="00BF440C"/>
    <w:rsid w:val="00BF44D7"/>
    <w:rsid w:val="00BF468D"/>
    <w:rsid w:val="00BF49C3"/>
    <w:rsid w:val="00BF4E69"/>
    <w:rsid w:val="00BF52A0"/>
    <w:rsid w:val="00BF5648"/>
    <w:rsid w:val="00BF6928"/>
    <w:rsid w:val="00BF6D8A"/>
    <w:rsid w:val="00BF72AB"/>
    <w:rsid w:val="00BF7424"/>
    <w:rsid w:val="00BF7C99"/>
    <w:rsid w:val="00C0096B"/>
    <w:rsid w:val="00C009AE"/>
    <w:rsid w:val="00C00E6A"/>
    <w:rsid w:val="00C010C8"/>
    <w:rsid w:val="00C013CC"/>
    <w:rsid w:val="00C017E6"/>
    <w:rsid w:val="00C01965"/>
    <w:rsid w:val="00C01CC2"/>
    <w:rsid w:val="00C0204C"/>
    <w:rsid w:val="00C02EB6"/>
    <w:rsid w:val="00C02EB9"/>
    <w:rsid w:val="00C02EFD"/>
    <w:rsid w:val="00C03788"/>
    <w:rsid w:val="00C03B21"/>
    <w:rsid w:val="00C03DDC"/>
    <w:rsid w:val="00C04120"/>
    <w:rsid w:val="00C044CD"/>
    <w:rsid w:val="00C049CB"/>
    <w:rsid w:val="00C052D2"/>
    <w:rsid w:val="00C056D8"/>
    <w:rsid w:val="00C057C5"/>
    <w:rsid w:val="00C058B1"/>
    <w:rsid w:val="00C058B3"/>
    <w:rsid w:val="00C05C89"/>
    <w:rsid w:val="00C05FF8"/>
    <w:rsid w:val="00C06160"/>
    <w:rsid w:val="00C06FE7"/>
    <w:rsid w:val="00C07398"/>
    <w:rsid w:val="00C07999"/>
    <w:rsid w:val="00C1036D"/>
    <w:rsid w:val="00C10990"/>
    <w:rsid w:val="00C10AC3"/>
    <w:rsid w:val="00C10C80"/>
    <w:rsid w:val="00C10CCB"/>
    <w:rsid w:val="00C1122F"/>
    <w:rsid w:val="00C12040"/>
    <w:rsid w:val="00C120A9"/>
    <w:rsid w:val="00C138E0"/>
    <w:rsid w:val="00C139EB"/>
    <w:rsid w:val="00C13BA6"/>
    <w:rsid w:val="00C14160"/>
    <w:rsid w:val="00C14D1E"/>
    <w:rsid w:val="00C1506A"/>
    <w:rsid w:val="00C15120"/>
    <w:rsid w:val="00C15253"/>
    <w:rsid w:val="00C152D6"/>
    <w:rsid w:val="00C15891"/>
    <w:rsid w:val="00C15946"/>
    <w:rsid w:val="00C16583"/>
    <w:rsid w:val="00C16804"/>
    <w:rsid w:val="00C169BC"/>
    <w:rsid w:val="00C16AE5"/>
    <w:rsid w:val="00C16B21"/>
    <w:rsid w:val="00C16B80"/>
    <w:rsid w:val="00C16DE6"/>
    <w:rsid w:val="00C17927"/>
    <w:rsid w:val="00C17E5B"/>
    <w:rsid w:val="00C17F68"/>
    <w:rsid w:val="00C204E4"/>
    <w:rsid w:val="00C205EC"/>
    <w:rsid w:val="00C208F0"/>
    <w:rsid w:val="00C209AD"/>
    <w:rsid w:val="00C20DE1"/>
    <w:rsid w:val="00C20F06"/>
    <w:rsid w:val="00C21F7C"/>
    <w:rsid w:val="00C222D8"/>
    <w:rsid w:val="00C22575"/>
    <w:rsid w:val="00C22ECC"/>
    <w:rsid w:val="00C2306B"/>
    <w:rsid w:val="00C23413"/>
    <w:rsid w:val="00C248B3"/>
    <w:rsid w:val="00C248FD"/>
    <w:rsid w:val="00C25215"/>
    <w:rsid w:val="00C25386"/>
    <w:rsid w:val="00C257C3"/>
    <w:rsid w:val="00C25BC3"/>
    <w:rsid w:val="00C25BC4"/>
    <w:rsid w:val="00C25E54"/>
    <w:rsid w:val="00C262DE"/>
    <w:rsid w:val="00C2662C"/>
    <w:rsid w:val="00C26A89"/>
    <w:rsid w:val="00C26DA1"/>
    <w:rsid w:val="00C27A7A"/>
    <w:rsid w:val="00C27D4D"/>
    <w:rsid w:val="00C3036D"/>
    <w:rsid w:val="00C308D4"/>
    <w:rsid w:val="00C309F9"/>
    <w:rsid w:val="00C31401"/>
    <w:rsid w:val="00C3258C"/>
    <w:rsid w:val="00C3263C"/>
    <w:rsid w:val="00C339D2"/>
    <w:rsid w:val="00C34800"/>
    <w:rsid w:val="00C34877"/>
    <w:rsid w:val="00C3519F"/>
    <w:rsid w:val="00C351B1"/>
    <w:rsid w:val="00C354B7"/>
    <w:rsid w:val="00C357EB"/>
    <w:rsid w:val="00C35B58"/>
    <w:rsid w:val="00C35DA5"/>
    <w:rsid w:val="00C35FBF"/>
    <w:rsid w:val="00C36885"/>
    <w:rsid w:val="00C36BF8"/>
    <w:rsid w:val="00C370D0"/>
    <w:rsid w:val="00C37243"/>
    <w:rsid w:val="00C37374"/>
    <w:rsid w:val="00C37A84"/>
    <w:rsid w:val="00C37B2C"/>
    <w:rsid w:val="00C37B8D"/>
    <w:rsid w:val="00C37C48"/>
    <w:rsid w:val="00C37D7C"/>
    <w:rsid w:val="00C401BD"/>
    <w:rsid w:val="00C40538"/>
    <w:rsid w:val="00C40F57"/>
    <w:rsid w:val="00C414A3"/>
    <w:rsid w:val="00C420AD"/>
    <w:rsid w:val="00C428A0"/>
    <w:rsid w:val="00C42FD2"/>
    <w:rsid w:val="00C43869"/>
    <w:rsid w:val="00C44060"/>
    <w:rsid w:val="00C444FC"/>
    <w:rsid w:val="00C44509"/>
    <w:rsid w:val="00C44D5D"/>
    <w:rsid w:val="00C45A54"/>
    <w:rsid w:val="00C45C8D"/>
    <w:rsid w:val="00C45CBD"/>
    <w:rsid w:val="00C45E7F"/>
    <w:rsid w:val="00C461EB"/>
    <w:rsid w:val="00C46335"/>
    <w:rsid w:val="00C4675F"/>
    <w:rsid w:val="00C4715D"/>
    <w:rsid w:val="00C47289"/>
    <w:rsid w:val="00C47827"/>
    <w:rsid w:val="00C47BC9"/>
    <w:rsid w:val="00C50DFF"/>
    <w:rsid w:val="00C5123B"/>
    <w:rsid w:val="00C51402"/>
    <w:rsid w:val="00C51787"/>
    <w:rsid w:val="00C51EF8"/>
    <w:rsid w:val="00C5302A"/>
    <w:rsid w:val="00C53139"/>
    <w:rsid w:val="00C5320A"/>
    <w:rsid w:val="00C5382F"/>
    <w:rsid w:val="00C54D9C"/>
    <w:rsid w:val="00C54FB8"/>
    <w:rsid w:val="00C551DA"/>
    <w:rsid w:val="00C55431"/>
    <w:rsid w:val="00C55CE9"/>
    <w:rsid w:val="00C55E50"/>
    <w:rsid w:val="00C56166"/>
    <w:rsid w:val="00C5616C"/>
    <w:rsid w:val="00C56CE3"/>
    <w:rsid w:val="00C574F4"/>
    <w:rsid w:val="00C579E8"/>
    <w:rsid w:val="00C57AB6"/>
    <w:rsid w:val="00C57D93"/>
    <w:rsid w:val="00C57F1C"/>
    <w:rsid w:val="00C6078D"/>
    <w:rsid w:val="00C609D4"/>
    <w:rsid w:val="00C60B67"/>
    <w:rsid w:val="00C60FE2"/>
    <w:rsid w:val="00C61372"/>
    <w:rsid w:val="00C61457"/>
    <w:rsid w:val="00C61CBE"/>
    <w:rsid w:val="00C61E0C"/>
    <w:rsid w:val="00C625B0"/>
    <w:rsid w:val="00C63427"/>
    <w:rsid w:val="00C63A66"/>
    <w:rsid w:val="00C63B60"/>
    <w:rsid w:val="00C63EAA"/>
    <w:rsid w:val="00C6402C"/>
    <w:rsid w:val="00C64435"/>
    <w:rsid w:val="00C647DD"/>
    <w:rsid w:val="00C649BE"/>
    <w:rsid w:val="00C64CBF"/>
    <w:rsid w:val="00C6501F"/>
    <w:rsid w:val="00C6521E"/>
    <w:rsid w:val="00C65905"/>
    <w:rsid w:val="00C65D45"/>
    <w:rsid w:val="00C65F62"/>
    <w:rsid w:val="00C66B38"/>
    <w:rsid w:val="00C66D8F"/>
    <w:rsid w:val="00C66FE0"/>
    <w:rsid w:val="00C67352"/>
    <w:rsid w:val="00C67940"/>
    <w:rsid w:val="00C70079"/>
    <w:rsid w:val="00C71876"/>
    <w:rsid w:val="00C71CFF"/>
    <w:rsid w:val="00C72061"/>
    <w:rsid w:val="00C72461"/>
    <w:rsid w:val="00C7269C"/>
    <w:rsid w:val="00C726A2"/>
    <w:rsid w:val="00C72C98"/>
    <w:rsid w:val="00C72DFF"/>
    <w:rsid w:val="00C7385C"/>
    <w:rsid w:val="00C74056"/>
    <w:rsid w:val="00C74169"/>
    <w:rsid w:val="00C74479"/>
    <w:rsid w:val="00C74811"/>
    <w:rsid w:val="00C7545D"/>
    <w:rsid w:val="00C7639F"/>
    <w:rsid w:val="00C76524"/>
    <w:rsid w:val="00C7653D"/>
    <w:rsid w:val="00C76D61"/>
    <w:rsid w:val="00C772BD"/>
    <w:rsid w:val="00C77B4F"/>
    <w:rsid w:val="00C8026E"/>
    <w:rsid w:val="00C80344"/>
    <w:rsid w:val="00C80379"/>
    <w:rsid w:val="00C803F3"/>
    <w:rsid w:val="00C815D8"/>
    <w:rsid w:val="00C8162A"/>
    <w:rsid w:val="00C82322"/>
    <w:rsid w:val="00C823F3"/>
    <w:rsid w:val="00C8260A"/>
    <w:rsid w:val="00C82E35"/>
    <w:rsid w:val="00C82FCE"/>
    <w:rsid w:val="00C83594"/>
    <w:rsid w:val="00C84FE7"/>
    <w:rsid w:val="00C8510D"/>
    <w:rsid w:val="00C85DA0"/>
    <w:rsid w:val="00C8655F"/>
    <w:rsid w:val="00C865F1"/>
    <w:rsid w:val="00C8660E"/>
    <w:rsid w:val="00C86929"/>
    <w:rsid w:val="00C86976"/>
    <w:rsid w:val="00C87422"/>
    <w:rsid w:val="00C876F9"/>
    <w:rsid w:val="00C8795C"/>
    <w:rsid w:val="00C903A6"/>
    <w:rsid w:val="00C909C2"/>
    <w:rsid w:val="00C90B38"/>
    <w:rsid w:val="00C90E6C"/>
    <w:rsid w:val="00C91134"/>
    <w:rsid w:val="00C91329"/>
    <w:rsid w:val="00C913C2"/>
    <w:rsid w:val="00C91ABC"/>
    <w:rsid w:val="00C91D8C"/>
    <w:rsid w:val="00C921BE"/>
    <w:rsid w:val="00C921E2"/>
    <w:rsid w:val="00C923CC"/>
    <w:rsid w:val="00C93007"/>
    <w:rsid w:val="00C930CE"/>
    <w:rsid w:val="00C93349"/>
    <w:rsid w:val="00C93C87"/>
    <w:rsid w:val="00C93CFB"/>
    <w:rsid w:val="00C93FD3"/>
    <w:rsid w:val="00C946F4"/>
    <w:rsid w:val="00C95227"/>
    <w:rsid w:val="00C95553"/>
    <w:rsid w:val="00C9588C"/>
    <w:rsid w:val="00C95CFA"/>
    <w:rsid w:val="00C96A60"/>
    <w:rsid w:val="00C96A8A"/>
    <w:rsid w:val="00C96A94"/>
    <w:rsid w:val="00C97237"/>
    <w:rsid w:val="00C97813"/>
    <w:rsid w:val="00C97A85"/>
    <w:rsid w:val="00C97B34"/>
    <w:rsid w:val="00CA0904"/>
    <w:rsid w:val="00CA1733"/>
    <w:rsid w:val="00CA209D"/>
    <w:rsid w:val="00CA20B8"/>
    <w:rsid w:val="00CA22AD"/>
    <w:rsid w:val="00CA2806"/>
    <w:rsid w:val="00CA2DC9"/>
    <w:rsid w:val="00CA3357"/>
    <w:rsid w:val="00CA33C6"/>
    <w:rsid w:val="00CA3502"/>
    <w:rsid w:val="00CA3F91"/>
    <w:rsid w:val="00CA4557"/>
    <w:rsid w:val="00CA4A96"/>
    <w:rsid w:val="00CA4B51"/>
    <w:rsid w:val="00CA4F9B"/>
    <w:rsid w:val="00CA551A"/>
    <w:rsid w:val="00CA5BAB"/>
    <w:rsid w:val="00CA5C8B"/>
    <w:rsid w:val="00CA5F4E"/>
    <w:rsid w:val="00CA6959"/>
    <w:rsid w:val="00CA696B"/>
    <w:rsid w:val="00CA6CE0"/>
    <w:rsid w:val="00CA705E"/>
    <w:rsid w:val="00CA73F0"/>
    <w:rsid w:val="00CB028B"/>
    <w:rsid w:val="00CB0B92"/>
    <w:rsid w:val="00CB0C4F"/>
    <w:rsid w:val="00CB14E0"/>
    <w:rsid w:val="00CB1899"/>
    <w:rsid w:val="00CB1A78"/>
    <w:rsid w:val="00CB1F89"/>
    <w:rsid w:val="00CB222F"/>
    <w:rsid w:val="00CB2A48"/>
    <w:rsid w:val="00CB3549"/>
    <w:rsid w:val="00CB35B2"/>
    <w:rsid w:val="00CB375A"/>
    <w:rsid w:val="00CB3E6C"/>
    <w:rsid w:val="00CB41B0"/>
    <w:rsid w:val="00CB442B"/>
    <w:rsid w:val="00CB4536"/>
    <w:rsid w:val="00CB47A4"/>
    <w:rsid w:val="00CB4970"/>
    <w:rsid w:val="00CB4EBC"/>
    <w:rsid w:val="00CB4FAD"/>
    <w:rsid w:val="00CB51CA"/>
    <w:rsid w:val="00CB5C26"/>
    <w:rsid w:val="00CB5E67"/>
    <w:rsid w:val="00CB6122"/>
    <w:rsid w:val="00CB62F8"/>
    <w:rsid w:val="00CB6979"/>
    <w:rsid w:val="00CB6E07"/>
    <w:rsid w:val="00CB7E50"/>
    <w:rsid w:val="00CB7EC3"/>
    <w:rsid w:val="00CB7FEC"/>
    <w:rsid w:val="00CC0447"/>
    <w:rsid w:val="00CC0C9C"/>
    <w:rsid w:val="00CC1004"/>
    <w:rsid w:val="00CC1983"/>
    <w:rsid w:val="00CC1AB8"/>
    <w:rsid w:val="00CC1BF7"/>
    <w:rsid w:val="00CC211F"/>
    <w:rsid w:val="00CC2252"/>
    <w:rsid w:val="00CC278E"/>
    <w:rsid w:val="00CC2DA5"/>
    <w:rsid w:val="00CC32E4"/>
    <w:rsid w:val="00CC3F80"/>
    <w:rsid w:val="00CC4497"/>
    <w:rsid w:val="00CC483B"/>
    <w:rsid w:val="00CC4A7D"/>
    <w:rsid w:val="00CC4D9C"/>
    <w:rsid w:val="00CC4F46"/>
    <w:rsid w:val="00CC5120"/>
    <w:rsid w:val="00CC5368"/>
    <w:rsid w:val="00CC541A"/>
    <w:rsid w:val="00CC5479"/>
    <w:rsid w:val="00CC5F99"/>
    <w:rsid w:val="00CC6179"/>
    <w:rsid w:val="00CC6BD9"/>
    <w:rsid w:val="00CC6CB3"/>
    <w:rsid w:val="00CC6ED3"/>
    <w:rsid w:val="00CC7112"/>
    <w:rsid w:val="00CC7B9A"/>
    <w:rsid w:val="00CD012A"/>
    <w:rsid w:val="00CD0D1C"/>
    <w:rsid w:val="00CD103D"/>
    <w:rsid w:val="00CD21D9"/>
    <w:rsid w:val="00CD239B"/>
    <w:rsid w:val="00CD262C"/>
    <w:rsid w:val="00CD2F4B"/>
    <w:rsid w:val="00CD3495"/>
    <w:rsid w:val="00CD39BF"/>
    <w:rsid w:val="00CD3CAC"/>
    <w:rsid w:val="00CD42B3"/>
    <w:rsid w:val="00CD4A47"/>
    <w:rsid w:val="00CD4DF5"/>
    <w:rsid w:val="00CD5BBA"/>
    <w:rsid w:val="00CD6252"/>
    <w:rsid w:val="00CD6712"/>
    <w:rsid w:val="00CD67C3"/>
    <w:rsid w:val="00CD683C"/>
    <w:rsid w:val="00CD6885"/>
    <w:rsid w:val="00CD6A68"/>
    <w:rsid w:val="00CD6CFB"/>
    <w:rsid w:val="00CD7103"/>
    <w:rsid w:val="00CD7153"/>
    <w:rsid w:val="00CD7C83"/>
    <w:rsid w:val="00CE0700"/>
    <w:rsid w:val="00CE076B"/>
    <w:rsid w:val="00CE0CE4"/>
    <w:rsid w:val="00CE153C"/>
    <w:rsid w:val="00CE1A95"/>
    <w:rsid w:val="00CE1CCC"/>
    <w:rsid w:val="00CE2E2F"/>
    <w:rsid w:val="00CE41B0"/>
    <w:rsid w:val="00CE4318"/>
    <w:rsid w:val="00CE437F"/>
    <w:rsid w:val="00CE4446"/>
    <w:rsid w:val="00CE4966"/>
    <w:rsid w:val="00CE4D16"/>
    <w:rsid w:val="00CE4E34"/>
    <w:rsid w:val="00CE4EBE"/>
    <w:rsid w:val="00CE57B5"/>
    <w:rsid w:val="00CE5CCF"/>
    <w:rsid w:val="00CE5E4A"/>
    <w:rsid w:val="00CE6088"/>
    <w:rsid w:val="00CE67D8"/>
    <w:rsid w:val="00CE6BDC"/>
    <w:rsid w:val="00CE7667"/>
    <w:rsid w:val="00CE76EB"/>
    <w:rsid w:val="00CE7FF7"/>
    <w:rsid w:val="00CF0531"/>
    <w:rsid w:val="00CF06F4"/>
    <w:rsid w:val="00CF0D93"/>
    <w:rsid w:val="00CF1EF7"/>
    <w:rsid w:val="00CF20D8"/>
    <w:rsid w:val="00CF2297"/>
    <w:rsid w:val="00CF36B2"/>
    <w:rsid w:val="00CF3F71"/>
    <w:rsid w:val="00CF40DA"/>
    <w:rsid w:val="00CF440B"/>
    <w:rsid w:val="00CF4412"/>
    <w:rsid w:val="00CF4DAE"/>
    <w:rsid w:val="00CF4FA2"/>
    <w:rsid w:val="00CF5238"/>
    <w:rsid w:val="00CF569C"/>
    <w:rsid w:val="00CF5D8C"/>
    <w:rsid w:val="00CF5DCD"/>
    <w:rsid w:val="00CF6026"/>
    <w:rsid w:val="00CF662D"/>
    <w:rsid w:val="00CF67A1"/>
    <w:rsid w:val="00CF6B6D"/>
    <w:rsid w:val="00CF7B72"/>
    <w:rsid w:val="00CF7E3F"/>
    <w:rsid w:val="00D00896"/>
    <w:rsid w:val="00D00B2A"/>
    <w:rsid w:val="00D00E41"/>
    <w:rsid w:val="00D01BC7"/>
    <w:rsid w:val="00D029DF"/>
    <w:rsid w:val="00D02E70"/>
    <w:rsid w:val="00D03829"/>
    <w:rsid w:val="00D03B1F"/>
    <w:rsid w:val="00D03DD1"/>
    <w:rsid w:val="00D04232"/>
    <w:rsid w:val="00D04445"/>
    <w:rsid w:val="00D048D2"/>
    <w:rsid w:val="00D04AFF"/>
    <w:rsid w:val="00D04E13"/>
    <w:rsid w:val="00D055E2"/>
    <w:rsid w:val="00D05683"/>
    <w:rsid w:val="00D058C4"/>
    <w:rsid w:val="00D05DE8"/>
    <w:rsid w:val="00D06488"/>
    <w:rsid w:val="00D065EA"/>
    <w:rsid w:val="00D0733B"/>
    <w:rsid w:val="00D0756A"/>
    <w:rsid w:val="00D076C4"/>
    <w:rsid w:val="00D07F24"/>
    <w:rsid w:val="00D10C24"/>
    <w:rsid w:val="00D11313"/>
    <w:rsid w:val="00D113DF"/>
    <w:rsid w:val="00D11600"/>
    <w:rsid w:val="00D11706"/>
    <w:rsid w:val="00D11CE0"/>
    <w:rsid w:val="00D12016"/>
    <w:rsid w:val="00D1275D"/>
    <w:rsid w:val="00D12835"/>
    <w:rsid w:val="00D12DCC"/>
    <w:rsid w:val="00D134D8"/>
    <w:rsid w:val="00D13716"/>
    <w:rsid w:val="00D137A7"/>
    <w:rsid w:val="00D13B7C"/>
    <w:rsid w:val="00D142F3"/>
    <w:rsid w:val="00D14B9E"/>
    <w:rsid w:val="00D14FB4"/>
    <w:rsid w:val="00D1507E"/>
    <w:rsid w:val="00D150E7"/>
    <w:rsid w:val="00D151FC"/>
    <w:rsid w:val="00D15589"/>
    <w:rsid w:val="00D158C4"/>
    <w:rsid w:val="00D15D12"/>
    <w:rsid w:val="00D16D21"/>
    <w:rsid w:val="00D16DCF"/>
    <w:rsid w:val="00D16EBC"/>
    <w:rsid w:val="00D1749E"/>
    <w:rsid w:val="00D174B0"/>
    <w:rsid w:val="00D17AA1"/>
    <w:rsid w:val="00D17C1A"/>
    <w:rsid w:val="00D17C28"/>
    <w:rsid w:val="00D17CE8"/>
    <w:rsid w:val="00D202D4"/>
    <w:rsid w:val="00D202FB"/>
    <w:rsid w:val="00D2044F"/>
    <w:rsid w:val="00D20639"/>
    <w:rsid w:val="00D20F5C"/>
    <w:rsid w:val="00D214C3"/>
    <w:rsid w:val="00D21645"/>
    <w:rsid w:val="00D21850"/>
    <w:rsid w:val="00D21C43"/>
    <w:rsid w:val="00D2220E"/>
    <w:rsid w:val="00D22B63"/>
    <w:rsid w:val="00D22B8F"/>
    <w:rsid w:val="00D22CB2"/>
    <w:rsid w:val="00D2336A"/>
    <w:rsid w:val="00D2336B"/>
    <w:rsid w:val="00D2372D"/>
    <w:rsid w:val="00D238D1"/>
    <w:rsid w:val="00D23B37"/>
    <w:rsid w:val="00D23C70"/>
    <w:rsid w:val="00D2421C"/>
    <w:rsid w:val="00D24517"/>
    <w:rsid w:val="00D24619"/>
    <w:rsid w:val="00D247BC"/>
    <w:rsid w:val="00D247C0"/>
    <w:rsid w:val="00D248F2"/>
    <w:rsid w:val="00D24C31"/>
    <w:rsid w:val="00D24F55"/>
    <w:rsid w:val="00D25482"/>
    <w:rsid w:val="00D254E3"/>
    <w:rsid w:val="00D25791"/>
    <w:rsid w:val="00D26074"/>
    <w:rsid w:val="00D262D1"/>
    <w:rsid w:val="00D26489"/>
    <w:rsid w:val="00D2661F"/>
    <w:rsid w:val="00D2684A"/>
    <w:rsid w:val="00D269BE"/>
    <w:rsid w:val="00D26EAA"/>
    <w:rsid w:val="00D26ED5"/>
    <w:rsid w:val="00D279B6"/>
    <w:rsid w:val="00D27AC6"/>
    <w:rsid w:val="00D27CC3"/>
    <w:rsid w:val="00D27D7B"/>
    <w:rsid w:val="00D27F8D"/>
    <w:rsid w:val="00D30252"/>
    <w:rsid w:val="00D309F8"/>
    <w:rsid w:val="00D3140F"/>
    <w:rsid w:val="00D31B24"/>
    <w:rsid w:val="00D32034"/>
    <w:rsid w:val="00D3246E"/>
    <w:rsid w:val="00D32694"/>
    <w:rsid w:val="00D3299E"/>
    <w:rsid w:val="00D32B3F"/>
    <w:rsid w:val="00D33417"/>
    <w:rsid w:val="00D338F2"/>
    <w:rsid w:val="00D33D83"/>
    <w:rsid w:val="00D34375"/>
    <w:rsid w:val="00D34455"/>
    <w:rsid w:val="00D34466"/>
    <w:rsid w:val="00D34E49"/>
    <w:rsid w:val="00D351A2"/>
    <w:rsid w:val="00D3536C"/>
    <w:rsid w:val="00D3536F"/>
    <w:rsid w:val="00D35420"/>
    <w:rsid w:val="00D359A2"/>
    <w:rsid w:val="00D3603E"/>
    <w:rsid w:val="00D3627C"/>
    <w:rsid w:val="00D36AEB"/>
    <w:rsid w:val="00D36AF3"/>
    <w:rsid w:val="00D36B57"/>
    <w:rsid w:val="00D37566"/>
    <w:rsid w:val="00D405FB"/>
    <w:rsid w:val="00D408F1"/>
    <w:rsid w:val="00D40913"/>
    <w:rsid w:val="00D40AC7"/>
    <w:rsid w:val="00D40CB5"/>
    <w:rsid w:val="00D41059"/>
    <w:rsid w:val="00D410BF"/>
    <w:rsid w:val="00D411D3"/>
    <w:rsid w:val="00D4132E"/>
    <w:rsid w:val="00D417B4"/>
    <w:rsid w:val="00D41EC7"/>
    <w:rsid w:val="00D4200E"/>
    <w:rsid w:val="00D42147"/>
    <w:rsid w:val="00D4228C"/>
    <w:rsid w:val="00D4234E"/>
    <w:rsid w:val="00D42672"/>
    <w:rsid w:val="00D426EF"/>
    <w:rsid w:val="00D42CA5"/>
    <w:rsid w:val="00D42F02"/>
    <w:rsid w:val="00D4442B"/>
    <w:rsid w:val="00D44E76"/>
    <w:rsid w:val="00D45606"/>
    <w:rsid w:val="00D4576D"/>
    <w:rsid w:val="00D45F26"/>
    <w:rsid w:val="00D45F97"/>
    <w:rsid w:val="00D460D0"/>
    <w:rsid w:val="00D4617C"/>
    <w:rsid w:val="00D472B5"/>
    <w:rsid w:val="00D4786E"/>
    <w:rsid w:val="00D47873"/>
    <w:rsid w:val="00D478C3"/>
    <w:rsid w:val="00D47F83"/>
    <w:rsid w:val="00D50063"/>
    <w:rsid w:val="00D503F2"/>
    <w:rsid w:val="00D506BE"/>
    <w:rsid w:val="00D507F2"/>
    <w:rsid w:val="00D50E95"/>
    <w:rsid w:val="00D51E1F"/>
    <w:rsid w:val="00D51F8E"/>
    <w:rsid w:val="00D52278"/>
    <w:rsid w:val="00D52826"/>
    <w:rsid w:val="00D52C7B"/>
    <w:rsid w:val="00D52D5B"/>
    <w:rsid w:val="00D53100"/>
    <w:rsid w:val="00D53665"/>
    <w:rsid w:val="00D53A4B"/>
    <w:rsid w:val="00D53A69"/>
    <w:rsid w:val="00D541ED"/>
    <w:rsid w:val="00D5462D"/>
    <w:rsid w:val="00D547C7"/>
    <w:rsid w:val="00D54A56"/>
    <w:rsid w:val="00D54C63"/>
    <w:rsid w:val="00D54C7D"/>
    <w:rsid w:val="00D55499"/>
    <w:rsid w:val="00D556FF"/>
    <w:rsid w:val="00D5586C"/>
    <w:rsid w:val="00D55D42"/>
    <w:rsid w:val="00D56178"/>
    <w:rsid w:val="00D563BB"/>
    <w:rsid w:val="00D563CA"/>
    <w:rsid w:val="00D56948"/>
    <w:rsid w:val="00D56B6C"/>
    <w:rsid w:val="00D56F44"/>
    <w:rsid w:val="00D575F8"/>
    <w:rsid w:val="00D57E64"/>
    <w:rsid w:val="00D57FFE"/>
    <w:rsid w:val="00D6105F"/>
    <w:rsid w:val="00D610D4"/>
    <w:rsid w:val="00D6112E"/>
    <w:rsid w:val="00D6139B"/>
    <w:rsid w:val="00D618F9"/>
    <w:rsid w:val="00D6323A"/>
    <w:rsid w:val="00D63246"/>
    <w:rsid w:val="00D634A5"/>
    <w:rsid w:val="00D63FB4"/>
    <w:rsid w:val="00D64328"/>
    <w:rsid w:val="00D645FA"/>
    <w:rsid w:val="00D64931"/>
    <w:rsid w:val="00D64EF5"/>
    <w:rsid w:val="00D65BB3"/>
    <w:rsid w:val="00D65CE4"/>
    <w:rsid w:val="00D6618F"/>
    <w:rsid w:val="00D66CB5"/>
    <w:rsid w:val="00D674FF"/>
    <w:rsid w:val="00D67932"/>
    <w:rsid w:val="00D6793B"/>
    <w:rsid w:val="00D67A75"/>
    <w:rsid w:val="00D67C00"/>
    <w:rsid w:val="00D7014B"/>
    <w:rsid w:val="00D70234"/>
    <w:rsid w:val="00D70250"/>
    <w:rsid w:val="00D703C9"/>
    <w:rsid w:val="00D710A4"/>
    <w:rsid w:val="00D7116F"/>
    <w:rsid w:val="00D715B1"/>
    <w:rsid w:val="00D716C9"/>
    <w:rsid w:val="00D71C28"/>
    <w:rsid w:val="00D71F17"/>
    <w:rsid w:val="00D7202A"/>
    <w:rsid w:val="00D720AB"/>
    <w:rsid w:val="00D724BF"/>
    <w:rsid w:val="00D728D2"/>
    <w:rsid w:val="00D7307A"/>
    <w:rsid w:val="00D735B4"/>
    <w:rsid w:val="00D7398F"/>
    <w:rsid w:val="00D741A1"/>
    <w:rsid w:val="00D743C2"/>
    <w:rsid w:val="00D74BD0"/>
    <w:rsid w:val="00D74DB2"/>
    <w:rsid w:val="00D74F0F"/>
    <w:rsid w:val="00D75A40"/>
    <w:rsid w:val="00D75B61"/>
    <w:rsid w:val="00D75C7C"/>
    <w:rsid w:val="00D76CCB"/>
    <w:rsid w:val="00D76E31"/>
    <w:rsid w:val="00D77231"/>
    <w:rsid w:val="00D77593"/>
    <w:rsid w:val="00D779C6"/>
    <w:rsid w:val="00D77B7C"/>
    <w:rsid w:val="00D801D1"/>
    <w:rsid w:val="00D80F08"/>
    <w:rsid w:val="00D8199C"/>
    <w:rsid w:val="00D82390"/>
    <w:rsid w:val="00D825C9"/>
    <w:rsid w:val="00D837AD"/>
    <w:rsid w:val="00D8466B"/>
    <w:rsid w:val="00D84A37"/>
    <w:rsid w:val="00D851AE"/>
    <w:rsid w:val="00D855DE"/>
    <w:rsid w:val="00D856E7"/>
    <w:rsid w:val="00D8586E"/>
    <w:rsid w:val="00D86715"/>
    <w:rsid w:val="00D867D4"/>
    <w:rsid w:val="00D86DDE"/>
    <w:rsid w:val="00D870FC"/>
    <w:rsid w:val="00D913BB"/>
    <w:rsid w:val="00D91793"/>
    <w:rsid w:val="00D91D79"/>
    <w:rsid w:val="00D921E1"/>
    <w:rsid w:val="00D92369"/>
    <w:rsid w:val="00D936C5"/>
    <w:rsid w:val="00D942F3"/>
    <w:rsid w:val="00D94689"/>
    <w:rsid w:val="00D94CD4"/>
    <w:rsid w:val="00D951EC"/>
    <w:rsid w:val="00D955DA"/>
    <w:rsid w:val="00D958A6"/>
    <w:rsid w:val="00D95918"/>
    <w:rsid w:val="00D95BF3"/>
    <w:rsid w:val="00D96353"/>
    <w:rsid w:val="00D96B70"/>
    <w:rsid w:val="00D96F74"/>
    <w:rsid w:val="00D97496"/>
    <w:rsid w:val="00D976F4"/>
    <w:rsid w:val="00D97822"/>
    <w:rsid w:val="00D979C2"/>
    <w:rsid w:val="00D97C32"/>
    <w:rsid w:val="00DA0496"/>
    <w:rsid w:val="00DA05E3"/>
    <w:rsid w:val="00DA05ED"/>
    <w:rsid w:val="00DA0AE1"/>
    <w:rsid w:val="00DA0C31"/>
    <w:rsid w:val="00DA0C40"/>
    <w:rsid w:val="00DA10C3"/>
    <w:rsid w:val="00DA1100"/>
    <w:rsid w:val="00DA1154"/>
    <w:rsid w:val="00DA11C5"/>
    <w:rsid w:val="00DA16E7"/>
    <w:rsid w:val="00DA19E6"/>
    <w:rsid w:val="00DA2203"/>
    <w:rsid w:val="00DA2B04"/>
    <w:rsid w:val="00DA2D28"/>
    <w:rsid w:val="00DA3145"/>
    <w:rsid w:val="00DA3321"/>
    <w:rsid w:val="00DA3722"/>
    <w:rsid w:val="00DA38D3"/>
    <w:rsid w:val="00DA3EE2"/>
    <w:rsid w:val="00DA437A"/>
    <w:rsid w:val="00DA462C"/>
    <w:rsid w:val="00DA560C"/>
    <w:rsid w:val="00DA5F1D"/>
    <w:rsid w:val="00DA6550"/>
    <w:rsid w:val="00DA6706"/>
    <w:rsid w:val="00DA6752"/>
    <w:rsid w:val="00DA68BB"/>
    <w:rsid w:val="00DA7734"/>
    <w:rsid w:val="00DA77B5"/>
    <w:rsid w:val="00DA77C4"/>
    <w:rsid w:val="00DB0202"/>
    <w:rsid w:val="00DB069F"/>
    <w:rsid w:val="00DB0713"/>
    <w:rsid w:val="00DB0DF6"/>
    <w:rsid w:val="00DB0E97"/>
    <w:rsid w:val="00DB1284"/>
    <w:rsid w:val="00DB218E"/>
    <w:rsid w:val="00DB2219"/>
    <w:rsid w:val="00DB2650"/>
    <w:rsid w:val="00DB26D6"/>
    <w:rsid w:val="00DB3685"/>
    <w:rsid w:val="00DB394F"/>
    <w:rsid w:val="00DB3FAB"/>
    <w:rsid w:val="00DB4124"/>
    <w:rsid w:val="00DB48A5"/>
    <w:rsid w:val="00DB4DFC"/>
    <w:rsid w:val="00DB4F31"/>
    <w:rsid w:val="00DB5A31"/>
    <w:rsid w:val="00DB5D0E"/>
    <w:rsid w:val="00DB75B3"/>
    <w:rsid w:val="00DB78C9"/>
    <w:rsid w:val="00DB7DCC"/>
    <w:rsid w:val="00DC0747"/>
    <w:rsid w:val="00DC1A15"/>
    <w:rsid w:val="00DC2003"/>
    <w:rsid w:val="00DC2018"/>
    <w:rsid w:val="00DC3377"/>
    <w:rsid w:val="00DC3796"/>
    <w:rsid w:val="00DC3A93"/>
    <w:rsid w:val="00DC3BC7"/>
    <w:rsid w:val="00DC3EA4"/>
    <w:rsid w:val="00DC405C"/>
    <w:rsid w:val="00DC4361"/>
    <w:rsid w:val="00DC4636"/>
    <w:rsid w:val="00DC50B2"/>
    <w:rsid w:val="00DC5AD4"/>
    <w:rsid w:val="00DC5F77"/>
    <w:rsid w:val="00DC5FEF"/>
    <w:rsid w:val="00DC62B8"/>
    <w:rsid w:val="00DC6C49"/>
    <w:rsid w:val="00DC6DCC"/>
    <w:rsid w:val="00DC7161"/>
    <w:rsid w:val="00DD005D"/>
    <w:rsid w:val="00DD04DC"/>
    <w:rsid w:val="00DD095C"/>
    <w:rsid w:val="00DD18B8"/>
    <w:rsid w:val="00DD2095"/>
    <w:rsid w:val="00DD23BB"/>
    <w:rsid w:val="00DD3406"/>
    <w:rsid w:val="00DD34D7"/>
    <w:rsid w:val="00DD3D1D"/>
    <w:rsid w:val="00DD3F15"/>
    <w:rsid w:val="00DD4289"/>
    <w:rsid w:val="00DD47A2"/>
    <w:rsid w:val="00DD4849"/>
    <w:rsid w:val="00DD49C4"/>
    <w:rsid w:val="00DD4B34"/>
    <w:rsid w:val="00DD4BF1"/>
    <w:rsid w:val="00DD4E1E"/>
    <w:rsid w:val="00DD5347"/>
    <w:rsid w:val="00DD5E18"/>
    <w:rsid w:val="00DD669A"/>
    <w:rsid w:val="00DD676D"/>
    <w:rsid w:val="00DD69A0"/>
    <w:rsid w:val="00DD6C40"/>
    <w:rsid w:val="00DD6ED3"/>
    <w:rsid w:val="00DD71AC"/>
    <w:rsid w:val="00DD7597"/>
    <w:rsid w:val="00DD7D80"/>
    <w:rsid w:val="00DD7F29"/>
    <w:rsid w:val="00DE1207"/>
    <w:rsid w:val="00DE13AF"/>
    <w:rsid w:val="00DE1478"/>
    <w:rsid w:val="00DE15A4"/>
    <w:rsid w:val="00DE2333"/>
    <w:rsid w:val="00DE266A"/>
    <w:rsid w:val="00DE2CAC"/>
    <w:rsid w:val="00DE35BB"/>
    <w:rsid w:val="00DE3610"/>
    <w:rsid w:val="00DE36B5"/>
    <w:rsid w:val="00DE374E"/>
    <w:rsid w:val="00DE4D1E"/>
    <w:rsid w:val="00DE4D53"/>
    <w:rsid w:val="00DE506C"/>
    <w:rsid w:val="00DE51E9"/>
    <w:rsid w:val="00DE5418"/>
    <w:rsid w:val="00DE58E9"/>
    <w:rsid w:val="00DE5927"/>
    <w:rsid w:val="00DE5F0F"/>
    <w:rsid w:val="00DE6692"/>
    <w:rsid w:val="00DE69D4"/>
    <w:rsid w:val="00DE6BD6"/>
    <w:rsid w:val="00DE6F50"/>
    <w:rsid w:val="00DE78C0"/>
    <w:rsid w:val="00DE7E5E"/>
    <w:rsid w:val="00DE7F17"/>
    <w:rsid w:val="00DF007A"/>
    <w:rsid w:val="00DF0099"/>
    <w:rsid w:val="00DF0A5C"/>
    <w:rsid w:val="00DF0E51"/>
    <w:rsid w:val="00DF0EC7"/>
    <w:rsid w:val="00DF1550"/>
    <w:rsid w:val="00DF165C"/>
    <w:rsid w:val="00DF17C0"/>
    <w:rsid w:val="00DF1A33"/>
    <w:rsid w:val="00DF1B44"/>
    <w:rsid w:val="00DF2198"/>
    <w:rsid w:val="00DF21F8"/>
    <w:rsid w:val="00DF27B5"/>
    <w:rsid w:val="00DF2814"/>
    <w:rsid w:val="00DF2AE1"/>
    <w:rsid w:val="00DF2EA3"/>
    <w:rsid w:val="00DF344B"/>
    <w:rsid w:val="00DF3652"/>
    <w:rsid w:val="00DF3E14"/>
    <w:rsid w:val="00DF44F4"/>
    <w:rsid w:val="00DF463A"/>
    <w:rsid w:val="00DF4C8A"/>
    <w:rsid w:val="00DF542D"/>
    <w:rsid w:val="00DF579E"/>
    <w:rsid w:val="00DF595C"/>
    <w:rsid w:val="00DF59EA"/>
    <w:rsid w:val="00DF5CEC"/>
    <w:rsid w:val="00DF5DD6"/>
    <w:rsid w:val="00DF5E9B"/>
    <w:rsid w:val="00DF635C"/>
    <w:rsid w:val="00DF68B8"/>
    <w:rsid w:val="00DF6DF6"/>
    <w:rsid w:val="00DF709A"/>
    <w:rsid w:val="00DF73F9"/>
    <w:rsid w:val="00DF7DBB"/>
    <w:rsid w:val="00E00179"/>
    <w:rsid w:val="00E002E5"/>
    <w:rsid w:val="00E005AA"/>
    <w:rsid w:val="00E0175B"/>
    <w:rsid w:val="00E018F3"/>
    <w:rsid w:val="00E01B96"/>
    <w:rsid w:val="00E01DCC"/>
    <w:rsid w:val="00E01F64"/>
    <w:rsid w:val="00E02004"/>
    <w:rsid w:val="00E02402"/>
    <w:rsid w:val="00E02657"/>
    <w:rsid w:val="00E03123"/>
    <w:rsid w:val="00E03391"/>
    <w:rsid w:val="00E038F3"/>
    <w:rsid w:val="00E03A42"/>
    <w:rsid w:val="00E03B7F"/>
    <w:rsid w:val="00E03C12"/>
    <w:rsid w:val="00E03F86"/>
    <w:rsid w:val="00E0418C"/>
    <w:rsid w:val="00E04415"/>
    <w:rsid w:val="00E049FD"/>
    <w:rsid w:val="00E055C0"/>
    <w:rsid w:val="00E05F2B"/>
    <w:rsid w:val="00E06A25"/>
    <w:rsid w:val="00E06B75"/>
    <w:rsid w:val="00E06D13"/>
    <w:rsid w:val="00E06F9D"/>
    <w:rsid w:val="00E07003"/>
    <w:rsid w:val="00E1071E"/>
    <w:rsid w:val="00E1078C"/>
    <w:rsid w:val="00E108C2"/>
    <w:rsid w:val="00E112E6"/>
    <w:rsid w:val="00E113E1"/>
    <w:rsid w:val="00E119F8"/>
    <w:rsid w:val="00E11C2C"/>
    <w:rsid w:val="00E12B61"/>
    <w:rsid w:val="00E13C49"/>
    <w:rsid w:val="00E14279"/>
    <w:rsid w:val="00E146B5"/>
    <w:rsid w:val="00E14709"/>
    <w:rsid w:val="00E14BF8"/>
    <w:rsid w:val="00E1526E"/>
    <w:rsid w:val="00E152CA"/>
    <w:rsid w:val="00E15496"/>
    <w:rsid w:val="00E15B24"/>
    <w:rsid w:val="00E15C0A"/>
    <w:rsid w:val="00E15C3D"/>
    <w:rsid w:val="00E15E4D"/>
    <w:rsid w:val="00E15EDF"/>
    <w:rsid w:val="00E16201"/>
    <w:rsid w:val="00E165E3"/>
    <w:rsid w:val="00E167C4"/>
    <w:rsid w:val="00E16F19"/>
    <w:rsid w:val="00E1748C"/>
    <w:rsid w:val="00E175CE"/>
    <w:rsid w:val="00E17CFA"/>
    <w:rsid w:val="00E17DC5"/>
    <w:rsid w:val="00E20082"/>
    <w:rsid w:val="00E201BD"/>
    <w:rsid w:val="00E2028F"/>
    <w:rsid w:val="00E205E3"/>
    <w:rsid w:val="00E20744"/>
    <w:rsid w:val="00E208E2"/>
    <w:rsid w:val="00E21327"/>
    <w:rsid w:val="00E213D1"/>
    <w:rsid w:val="00E21545"/>
    <w:rsid w:val="00E21F11"/>
    <w:rsid w:val="00E2213C"/>
    <w:rsid w:val="00E22220"/>
    <w:rsid w:val="00E228BF"/>
    <w:rsid w:val="00E22FDC"/>
    <w:rsid w:val="00E2431F"/>
    <w:rsid w:val="00E24A33"/>
    <w:rsid w:val="00E24D66"/>
    <w:rsid w:val="00E24F0F"/>
    <w:rsid w:val="00E24F54"/>
    <w:rsid w:val="00E251CD"/>
    <w:rsid w:val="00E25434"/>
    <w:rsid w:val="00E25AE9"/>
    <w:rsid w:val="00E25C91"/>
    <w:rsid w:val="00E25F0C"/>
    <w:rsid w:val="00E25F87"/>
    <w:rsid w:val="00E26799"/>
    <w:rsid w:val="00E26A86"/>
    <w:rsid w:val="00E26F8D"/>
    <w:rsid w:val="00E2716C"/>
    <w:rsid w:val="00E2736A"/>
    <w:rsid w:val="00E27757"/>
    <w:rsid w:val="00E279D5"/>
    <w:rsid w:val="00E301A9"/>
    <w:rsid w:val="00E3045B"/>
    <w:rsid w:val="00E308FB"/>
    <w:rsid w:val="00E30A54"/>
    <w:rsid w:val="00E30BC3"/>
    <w:rsid w:val="00E30BD6"/>
    <w:rsid w:val="00E31C98"/>
    <w:rsid w:val="00E31E4A"/>
    <w:rsid w:val="00E31E51"/>
    <w:rsid w:val="00E32C80"/>
    <w:rsid w:val="00E3333E"/>
    <w:rsid w:val="00E34287"/>
    <w:rsid w:val="00E34507"/>
    <w:rsid w:val="00E3489D"/>
    <w:rsid w:val="00E34D41"/>
    <w:rsid w:val="00E350B8"/>
    <w:rsid w:val="00E3554C"/>
    <w:rsid w:val="00E36CDF"/>
    <w:rsid w:val="00E36E94"/>
    <w:rsid w:val="00E3797E"/>
    <w:rsid w:val="00E37B1C"/>
    <w:rsid w:val="00E406AD"/>
    <w:rsid w:val="00E409D2"/>
    <w:rsid w:val="00E40E30"/>
    <w:rsid w:val="00E41419"/>
    <w:rsid w:val="00E41926"/>
    <w:rsid w:val="00E422F3"/>
    <w:rsid w:val="00E426F0"/>
    <w:rsid w:val="00E4283D"/>
    <w:rsid w:val="00E42F48"/>
    <w:rsid w:val="00E4312F"/>
    <w:rsid w:val="00E4334C"/>
    <w:rsid w:val="00E43976"/>
    <w:rsid w:val="00E43BC4"/>
    <w:rsid w:val="00E44791"/>
    <w:rsid w:val="00E44CB2"/>
    <w:rsid w:val="00E44E55"/>
    <w:rsid w:val="00E4516B"/>
    <w:rsid w:val="00E4585B"/>
    <w:rsid w:val="00E4610E"/>
    <w:rsid w:val="00E46275"/>
    <w:rsid w:val="00E467A6"/>
    <w:rsid w:val="00E46AB6"/>
    <w:rsid w:val="00E46C54"/>
    <w:rsid w:val="00E46D5C"/>
    <w:rsid w:val="00E470B2"/>
    <w:rsid w:val="00E4784C"/>
    <w:rsid w:val="00E47A1B"/>
    <w:rsid w:val="00E50841"/>
    <w:rsid w:val="00E50A39"/>
    <w:rsid w:val="00E511FF"/>
    <w:rsid w:val="00E51335"/>
    <w:rsid w:val="00E5298B"/>
    <w:rsid w:val="00E52FB9"/>
    <w:rsid w:val="00E530E8"/>
    <w:rsid w:val="00E5334C"/>
    <w:rsid w:val="00E538AE"/>
    <w:rsid w:val="00E53B6C"/>
    <w:rsid w:val="00E553BB"/>
    <w:rsid w:val="00E559E5"/>
    <w:rsid w:val="00E5663D"/>
    <w:rsid w:val="00E56680"/>
    <w:rsid w:val="00E570B3"/>
    <w:rsid w:val="00E571B4"/>
    <w:rsid w:val="00E5753D"/>
    <w:rsid w:val="00E57ACD"/>
    <w:rsid w:val="00E60247"/>
    <w:rsid w:val="00E60888"/>
    <w:rsid w:val="00E60BB1"/>
    <w:rsid w:val="00E612CC"/>
    <w:rsid w:val="00E613CA"/>
    <w:rsid w:val="00E61482"/>
    <w:rsid w:val="00E61532"/>
    <w:rsid w:val="00E616B0"/>
    <w:rsid w:val="00E618AF"/>
    <w:rsid w:val="00E61A7C"/>
    <w:rsid w:val="00E62221"/>
    <w:rsid w:val="00E62703"/>
    <w:rsid w:val="00E62C7D"/>
    <w:rsid w:val="00E630D2"/>
    <w:rsid w:val="00E634B0"/>
    <w:rsid w:val="00E637CD"/>
    <w:rsid w:val="00E637E6"/>
    <w:rsid w:val="00E63AB8"/>
    <w:rsid w:val="00E63B73"/>
    <w:rsid w:val="00E64D27"/>
    <w:rsid w:val="00E65107"/>
    <w:rsid w:val="00E654B6"/>
    <w:rsid w:val="00E65698"/>
    <w:rsid w:val="00E66379"/>
    <w:rsid w:val="00E66588"/>
    <w:rsid w:val="00E667D3"/>
    <w:rsid w:val="00E668FE"/>
    <w:rsid w:val="00E66953"/>
    <w:rsid w:val="00E66983"/>
    <w:rsid w:val="00E66D18"/>
    <w:rsid w:val="00E6749E"/>
    <w:rsid w:val="00E700EC"/>
    <w:rsid w:val="00E7024B"/>
    <w:rsid w:val="00E7084C"/>
    <w:rsid w:val="00E70AF7"/>
    <w:rsid w:val="00E70B78"/>
    <w:rsid w:val="00E70B7B"/>
    <w:rsid w:val="00E71252"/>
    <w:rsid w:val="00E71351"/>
    <w:rsid w:val="00E71774"/>
    <w:rsid w:val="00E720D7"/>
    <w:rsid w:val="00E72ABB"/>
    <w:rsid w:val="00E72B8D"/>
    <w:rsid w:val="00E72D90"/>
    <w:rsid w:val="00E72E1A"/>
    <w:rsid w:val="00E7360A"/>
    <w:rsid w:val="00E73CAD"/>
    <w:rsid w:val="00E73E8A"/>
    <w:rsid w:val="00E741C0"/>
    <w:rsid w:val="00E7449E"/>
    <w:rsid w:val="00E744DF"/>
    <w:rsid w:val="00E74994"/>
    <w:rsid w:val="00E75657"/>
    <w:rsid w:val="00E75786"/>
    <w:rsid w:val="00E75EAB"/>
    <w:rsid w:val="00E765B8"/>
    <w:rsid w:val="00E76669"/>
    <w:rsid w:val="00E76708"/>
    <w:rsid w:val="00E773EF"/>
    <w:rsid w:val="00E77460"/>
    <w:rsid w:val="00E774AF"/>
    <w:rsid w:val="00E77533"/>
    <w:rsid w:val="00E77869"/>
    <w:rsid w:val="00E80175"/>
    <w:rsid w:val="00E80621"/>
    <w:rsid w:val="00E80819"/>
    <w:rsid w:val="00E80A39"/>
    <w:rsid w:val="00E80C48"/>
    <w:rsid w:val="00E80C56"/>
    <w:rsid w:val="00E813DF"/>
    <w:rsid w:val="00E8142C"/>
    <w:rsid w:val="00E81B52"/>
    <w:rsid w:val="00E8219F"/>
    <w:rsid w:val="00E82558"/>
    <w:rsid w:val="00E82654"/>
    <w:rsid w:val="00E835B5"/>
    <w:rsid w:val="00E8369F"/>
    <w:rsid w:val="00E836D8"/>
    <w:rsid w:val="00E841E2"/>
    <w:rsid w:val="00E84E31"/>
    <w:rsid w:val="00E85522"/>
    <w:rsid w:val="00E8566A"/>
    <w:rsid w:val="00E8573A"/>
    <w:rsid w:val="00E864DA"/>
    <w:rsid w:val="00E8679F"/>
    <w:rsid w:val="00E8689C"/>
    <w:rsid w:val="00E86979"/>
    <w:rsid w:val="00E86A0B"/>
    <w:rsid w:val="00E86CDA"/>
    <w:rsid w:val="00E87D97"/>
    <w:rsid w:val="00E87DFC"/>
    <w:rsid w:val="00E87E47"/>
    <w:rsid w:val="00E904B3"/>
    <w:rsid w:val="00E90539"/>
    <w:rsid w:val="00E908DF"/>
    <w:rsid w:val="00E909DD"/>
    <w:rsid w:val="00E90BB9"/>
    <w:rsid w:val="00E90C66"/>
    <w:rsid w:val="00E90E35"/>
    <w:rsid w:val="00E91494"/>
    <w:rsid w:val="00E91701"/>
    <w:rsid w:val="00E919FF"/>
    <w:rsid w:val="00E91AE9"/>
    <w:rsid w:val="00E91B03"/>
    <w:rsid w:val="00E92569"/>
    <w:rsid w:val="00E9273C"/>
    <w:rsid w:val="00E92AB5"/>
    <w:rsid w:val="00E92FFD"/>
    <w:rsid w:val="00E93089"/>
    <w:rsid w:val="00E930FD"/>
    <w:rsid w:val="00E93323"/>
    <w:rsid w:val="00E93A2E"/>
    <w:rsid w:val="00E94348"/>
    <w:rsid w:val="00E943B6"/>
    <w:rsid w:val="00E94D92"/>
    <w:rsid w:val="00E95045"/>
    <w:rsid w:val="00E95052"/>
    <w:rsid w:val="00E95134"/>
    <w:rsid w:val="00E9561A"/>
    <w:rsid w:val="00E95801"/>
    <w:rsid w:val="00E95CCA"/>
    <w:rsid w:val="00E95F5A"/>
    <w:rsid w:val="00E96231"/>
    <w:rsid w:val="00E962E1"/>
    <w:rsid w:val="00E963D3"/>
    <w:rsid w:val="00E96822"/>
    <w:rsid w:val="00E96FA1"/>
    <w:rsid w:val="00E9745D"/>
    <w:rsid w:val="00E97F6B"/>
    <w:rsid w:val="00EA00C9"/>
    <w:rsid w:val="00EA0167"/>
    <w:rsid w:val="00EA05F2"/>
    <w:rsid w:val="00EA1534"/>
    <w:rsid w:val="00EA1A74"/>
    <w:rsid w:val="00EA1EF6"/>
    <w:rsid w:val="00EA28DD"/>
    <w:rsid w:val="00EA3457"/>
    <w:rsid w:val="00EA3BBA"/>
    <w:rsid w:val="00EA3CB8"/>
    <w:rsid w:val="00EA4396"/>
    <w:rsid w:val="00EA4458"/>
    <w:rsid w:val="00EA4D08"/>
    <w:rsid w:val="00EA54D7"/>
    <w:rsid w:val="00EA54F3"/>
    <w:rsid w:val="00EA5B11"/>
    <w:rsid w:val="00EA6D0E"/>
    <w:rsid w:val="00EA7188"/>
    <w:rsid w:val="00EA720E"/>
    <w:rsid w:val="00EA7931"/>
    <w:rsid w:val="00EA7AEA"/>
    <w:rsid w:val="00EB0817"/>
    <w:rsid w:val="00EB096F"/>
    <w:rsid w:val="00EB0C65"/>
    <w:rsid w:val="00EB1148"/>
    <w:rsid w:val="00EB11C5"/>
    <w:rsid w:val="00EB135B"/>
    <w:rsid w:val="00EB13EC"/>
    <w:rsid w:val="00EB18C5"/>
    <w:rsid w:val="00EB1BA7"/>
    <w:rsid w:val="00EB2422"/>
    <w:rsid w:val="00EB2492"/>
    <w:rsid w:val="00EB25A4"/>
    <w:rsid w:val="00EB2853"/>
    <w:rsid w:val="00EB3748"/>
    <w:rsid w:val="00EB3C21"/>
    <w:rsid w:val="00EB4162"/>
    <w:rsid w:val="00EB4390"/>
    <w:rsid w:val="00EB45CD"/>
    <w:rsid w:val="00EB49C5"/>
    <w:rsid w:val="00EB4DF3"/>
    <w:rsid w:val="00EB51BD"/>
    <w:rsid w:val="00EB54DB"/>
    <w:rsid w:val="00EB56ED"/>
    <w:rsid w:val="00EB5985"/>
    <w:rsid w:val="00EB615C"/>
    <w:rsid w:val="00EB6363"/>
    <w:rsid w:val="00EB6830"/>
    <w:rsid w:val="00EB6860"/>
    <w:rsid w:val="00EB6901"/>
    <w:rsid w:val="00EB6954"/>
    <w:rsid w:val="00EB6C36"/>
    <w:rsid w:val="00EB6E11"/>
    <w:rsid w:val="00EB6E8A"/>
    <w:rsid w:val="00EB6EE4"/>
    <w:rsid w:val="00EB6F2A"/>
    <w:rsid w:val="00EB7482"/>
    <w:rsid w:val="00EB7829"/>
    <w:rsid w:val="00EC05A8"/>
    <w:rsid w:val="00EC0856"/>
    <w:rsid w:val="00EC14D9"/>
    <w:rsid w:val="00EC1C70"/>
    <w:rsid w:val="00EC2248"/>
    <w:rsid w:val="00EC242C"/>
    <w:rsid w:val="00EC2578"/>
    <w:rsid w:val="00EC2B06"/>
    <w:rsid w:val="00EC2B73"/>
    <w:rsid w:val="00EC2DE6"/>
    <w:rsid w:val="00EC2E5D"/>
    <w:rsid w:val="00EC2EFB"/>
    <w:rsid w:val="00EC4E22"/>
    <w:rsid w:val="00EC4FDE"/>
    <w:rsid w:val="00EC54AC"/>
    <w:rsid w:val="00EC57DF"/>
    <w:rsid w:val="00EC5C39"/>
    <w:rsid w:val="00EC650D"/>
    <w:rsid w:val="00EC6D2C"/>
    <w:rsid w:val="00EC6DF6"/>
    <w:rsid w:val="00EC7051"/>
    <w:rsid w:val="00EC7227"/>
    <w:rsid w:val="00ED001B"/>
    <w:rsid w:val="00ED0255"/>
    <w:rsid w:val="00ED0362"/>
    <w:rsid w:val="00ED04A8"/>
    <w:rsid w:val="00ED08CA"/>
    <w:rsid w:val="00ED0A5E"/>
    <w:rsid w:val="00ED0B51"/>
    <w:rsid w:val="00ED177C"/>
    <w:rsid w:val="00ED1973"/>
    <w:rsid w:val="00ED1EEC"/>
    <w:rsid w:val="00ED1F78"/>
    <w:rsid w:val="00ED2056"/>
    <w:rsid w:val="00ED2425"/>
    <w:rsid w:val="00ED28C3"/>
    <w:rsid w:val="00ED3C1F"/>
    <w:rsid w:val="00ED3D29"/>
    <w:rsid w:val="00ED449A"/>
    <w:rsid w:val="00ED44E3"/>
    <w:rsid w:val="00ED4637"/>
    <w:rsid w:val="00ED47DF"/>
    <w:rsid w:val="00ED4ADD"/>
    <w:rsid w:val="00ED4C67"/>
    <w:rsid w:val="00ED4DC9"/>
    <w:rsid w:val="00ED50D5"/>
    <w:rsid w:val="00ED5190"/>
    <w:rsid w:val="00ED5CDA"/>
    <w:rsid w:val="00ED5F84"/>
    <w:rsid w:val="00ED649D"/>
    <w:rsid w:val="00ED64D2"/>
    <w:rsid w:val="00ED6F64"/>
    <w:rsid w:val="00ED7350"/>
    <w:rsid w:val="00ED75B4"/>
    <w:rsid w:val="00ED76B8"/>
    <w:rsid w:val="00ED7A7B"/>
    <w:rsid w:val="00ED7B57"/>
    <w:rsid w:val="00EE01A9"/>
    <w:rsid w:val="00EE0357"/>
    <w:rsid w:val="00EE03BD"/>
    <w:rsid w:val="00EE0623"/>
    <w:rsid w:val="00EE0E84"/>
    <w:rsid w:val="00EE1173"/>
    <w:rsid w:val="00EE1C38"/>
    <w:rsid w:val="00EE1FED"/>
    <w:rsid w:val="00EE20EE"/>
    <w:rsid w:val="00EE2409"/>
    <w:rsid w:val="00EE25D8"/>
    <w:rsid w:val="00EE283D"/>
    <w:rsid w:val="00EE286F"/>
    <w:rsid w:val="00EE296E"/>
    <w:rsid w:val="00EE2C87"/>
    <w:rsid w:val="00EE2CA5"/>
    <w:rsid w:val="00EE2F09"/>
    <w:rsid w:val="00EE37A4"/>
    <w:rsid w:val="00EE37DF"/>
    <w:rsid w:val="00EE3BAE"/>
    <w:rsid w:val="00EE425F"/>
    <w:rsid w:val="00EE450A"/>
    <w:rsid w:val="00EE45C4"/>
    <w:rsid w:val="00EE45E9"/>
    <w:rsid w:val="00EE4AAA"/>
    <w:rsid w:val="00EE4EA0"/>
    <w:rsid w:val="00EE571A"/>
    <w:rsid w:val="00EE5B55"/>
    <w:rsid w:val="00EE5FDC"/>
    <w:rsid w:val="00EE6144"/>
    <w:rsid w:val="00EE617D"/>
    <w:rsid w:val="00EE6AD6"/>
    <w:rsid w:val="00EE6EFF"/>
    <w:rsid w:val="00EE7361"/>
    <w:rsid w:val="00EE76A3"/>
    <w:rsid w:val="00EE7BC9"/>
    <w:rsid w:val="00EE7E67"/>
    <w:rsid w:val="00EE7F71"/>
    <w:rsid w:val="00EF0016"/>
    <w:rsid w:val="00EF0040"/>
    <w:rsid w:val="00EF00E0"/>
    <w:rsid w:val="00EF01A7"/>
    <w:rsid w:val="00EF01DA"/>
    <w:rsid w:val="00EF03E7"/>
    <w:rsid w:val="00EF04F3"/>
    <w:rsid w:val="00EF14BA"/>
    <w:rsid w:val="00EF19A2"/>
    <w:rsid w:val="00EF1D94"/>
    <w:rsid w:val="00EF1DCB"/>
    <w:rsid w:val="00EF216C"/>
    <w:rsid w:val="00EF219F"/>
    <w:rsid w:val="00EF243B"/>
    <w:rsid w:val="00EF2701"/>
    <w:rsid w:val="00EF2930"/>
    <w:rsid w:val="00EF2A6C"/>
    <w:rsid w:val="00EF2D18"/>
    <w:rsid w:val="00EF3552"/>
    <w:rsid w:val="00EF3920"/>
    <w:rsid w:val="00EF3990"/>
    <w:rsid w:val="00EF3E5D"/>
    <w:rsid w:val="00EF3FC6"/>
    <w:rsid w:val="00EF4894"/>
    <w:rsid w:val="00EF4A4B"/>
    <w:rsid w:val="00EF4C7E"/>
    <w:rsid w:val="00EF4E32"/>
    <w:rsid w:val="00EF4EE1"/>
    <w:rsid w:val="00EF553E"/>
    <w:rsid w:val="00EF587A"/>
    <w:rsid w:val="00EF5A9F"/>
    <w:rsid w:val="00EF6269"/>
    <w:rsid w:val="00EF67C6"/>
    <w:rsid w:val="00EF69EA"/>
    <w:rsid w:val="00EF6ED8"/>
    <w:rsid w:val="00EF7782"/>
    <w:rsid w:val="00EF78D6"/>
    <w:rsid w:val="00EF7B37"/>
    <w:rsid w:val="00EF7D25"/>
    <w:rsid w:val="00EF7EB6"/>
    <w:rsid w:val="00F0016E"/>
    <w:rsid w:val="00F004C4"/>
    <w:rsid w:val="00F00B86"/>
    <w:rsid w:val="00F00B88"/>
    <w:rsid w:val="00F0122D"/>
    <w:rsid w:val="00F016DD"/>
    <w:rsid w:val="00F0184F"/>
    <w:rsid w:val="00F01B06"/>
    <w:rsid w:val="00F02419"/>
    <w:rsid w:val="00F02423"/>
    <w:rsid w:val="00F029AD"/>
    <w:rsid w:val="00F02DD6"/>
    <w:rsid w:val="00F02DEA"/>
    <w:rsid w:val="00F03094"/>
    <w:rsid w:val="00F03CF4"/>
    <w:rsid w:val="00F040D6"/>
    <w:rsid w:val="00F046DE"/>
    <w:rsid w:val="00F04865"/>
    <w:rsid w:val="00F053F4"/>
    <w:rsid w:val="00F05FAB"/>
    <w:rsid w:val="00F05FD7"/>
    <w:rsid w:val="00F06105"/>
    <w:rsid w:val="00F06CE7"/>
    <w:rsid w:val="00F06D6D"/>
    <w:rsid w:val="00F07098"/>
    <w:rsid w:val="00F070EA"/>
    <w:rsid w:val="00F07922"/>
    <w:rsid w:val="00F103F2"/>
    <w:rsid w:val="00F10617"/>
    <w:rsid w:val="00F111B1"/>
    <w:rsid w:val="00F11455"/>
    <w:rsid w:val="00F11DB2"/>
    <w:rsid w:val="00F12C26"/>
    <w:rsid w:val="00F12EA4"/>
    <w:rsid w:val="00F1303E"/>
    <w:rsid w:val="00F1384A"/>
    <w:rsid w:val="00F13C82"/>
    <w:rsid w:val="00F13D5F"/>
    <w:rsid w:val="00F13E9F"/>
    <w:rsid w:val="00F144D3"/>
    <w:rsid w:val="00F14A67"/>
    <w:rsid w:val="00F14FD2"/>
    <w:rsid w:val="00F157C9"/>
    <w:rsid w:val="00F15AC2"/>
    <w:rsid w:val="00F15B11"/>
    <w:rsid w:val="00F15D5B"/>
    <w:rsid w:val="00F1636A"/>
    <w:rsid w:val="00F167F2"/>
    <w:rsid w:val="00F1720B"/>
    <w:rsid w:val="00F17574"/>
    <w:rsid w:val="00F1788C"/>
    <w:rsid w:val="00F20595"/>
    <w:rsid w:val="00F20BD3"/>
    <w:rsid w:val="00F20FB4"/>
    <w:rsid w:val="00F213AC"/>
    <w:rsid w:val="00F2179F"/>
    <w:rsid w:val="00F217F5"/>
    <w:rsid w:val="00F21930"/>
    <w:rsid w:val="00F226C0"/>
    <w:rsid w:val="00F226DF"/>
    <w:rsid w:val="00F22A30"/>
    <w:rsid w:val="00F22E6F"/>
    <w:rsid w:val="00F23737"/>
    <w:rsid w:val="00F23CA9"/>
    <w:rsid w:val="00F2401C"/>
    <w:rsid w:val="00F24306"/>
    <w:rsid w:val="00F24831"/>
    <w:rsid w:val="00F248B1"/>
    <w:rsid w:val="00F26448"/>
    <w:rsid w:val="00F26822"/>
    <w:rsid w:val="00F26AB6"/>
    <w:rsid w:val="00F26E76"/>
    <w:rsid w:val="00F27683"/>
    <w:rsid w:val="00F27AF7"/>
    <w:rsid w:val="00F300FB"/>
    <w:rsid w:val="00F307CD"/>
    <w:rsid w:val="00F3098A"/>
    <w:rsid w:val="00F30C9E"/>
    <w:rsid w:val="00F30EB4"/>
    <w:rsid w:val="00F31708"/>
    <w:rsid w:val="00F31893"/>
    <w:rsid w:val="00F32532"/>
    <w:rsid w:val="00F327E1"/>
    <w:rsid w:val="00F33497"/>
    <w:rsid w:val="00F33680"/>
    <w:rsid w:val="00F33813"/>
    <w:rsid w:val="00F33820"/>
    <w:rsid w:val="00F338F9"/>
    <w:rsid w:val="00F33B9F"/>
    <w:rsid w:val="00F33D38"/>
    <w:rsid w:val="00F33E93"/>
    <w:rsid w:val="00F34029"/>
    <w:rsid w:val="00F345D4"/>
    <w:rsid w:val="00F345F4"/>
    <w:rsid w:val="00F348E6"/>
    <w:rsid w:val="00F34A29"/>
    <w:rsid w:val="00F34D44"/>
    <w:rsid w:val="00F34DE8"/>
    <w:rsid w:val="00F34ECA"/>
    <w:rsid w:val="00F351D6"/>
    <w:rsid w:val="00F3527D"/>
    <w:rsid w:val="00F35A59"/>
    <w:rsid w:val="00F35A95"/>
    <w:rsid w:val="00F35E1B"/>
    <w:rsid w:val="00F36367"/>
    <w:rsid w:val="00F36481"/>
    <w:rsid w:val="00F37396"/>
    <w:rsid w:val="00F3783C"/>
    <w:rsid w:val="00F37D0D"/>
    <w:rsid w:val="00F40A27"/>
    <w:rsid w:val="00F40F77"/>
    <w:rsid w:val="00F41150"/>
    <w:rsid w:val="00F41396"/>
    <w:rsid w:val="00F417B9"/>
    <w:rsid w:val="00F41C26"/>
    <w:rsid w:val="00F42CB2"/>
    <w:rsid w:val="00F42ED9"/>
    <w:rsid w:val="00F44AB4"/>
    <w:rsid w:val="00F44ACC"/>
    <w:rsid w:val="00F44ED5"/>
    <w:rsid w:val="00F45C32"/>
    <w:rsid w:val="00F45C46"/>
    <w:rsid w:val="00F45CCB"/>
    <w:rsid w:val="00F465C2"/>
    <w:rsid w:val="00F468C4"/>
    <w:rsid w:val="00F4709D"/>
    <w:rsid w:val="00F472FF"/>
    <w:rsid w:val="00F473EC"/>
    <w:rsid w:val="00F476B5"/>
    <w:rsid w:val="00F47712"/>
    <w:rsid w:val="00F47BC5"/>
    <w:rsid w:val="00F50954"/>
    <w:rsid w:val="00F509E3"/>
    <w:rsid w:val="00F50D7B"/>
    <w:rsid w:val="00F51BBF"/>
    <w:rsid w:val="00F52158"/>
    <w:rsid w:val="00F522EA"/>
    <w:rsid w:val="00F527E3"/>
    <w:rsid w:val="00F52F7C"/>
    <w:rsid w:val="00F532AD"/>
    <w:rsid w:val="00F53442"/>
    <w:rsid w:val="00F535B8"/>
    <w:rsid w:val="00F542D0"/>
    <w:rsid w:val="00F547C0"/>
    <w:rsid w:val="00F547E4"/>
    <w:rsid w:val="00F5531F"/>
    <w:rsid w:val="00F55346"/>
    <w:rsid w:val="00F554D8"/>
    <w:rsid w:val="00F5566C"/>
    <w:rsid w:val="00F55D31"/>
    <w:rsid w:val="00F56221"/>
    <w:rsid w:val="00F56418"/>
    <w:rsid w:val="00F56C9A"/>
    <w:rsid w:val="00F56CCA"/>
    <w:rsid w:val="00F56F33"/>
    <w:rsid w:val="00F570C1"/>
    <w:rsid w:val="00F571F0"/>
    <w:rsid w:val="00F572A7"/>
    <w:rsid w:val="00F57346"/>
    <w:rsid w:val="00F601ED"/>
    <w:rsid w:val="00F6056E"/>
    <w:rsid w:val="00F60580"/>
    <w:rsid w:val="00F6058F"/>
    <w:rsid w:val="00F60654"/>
    <w:rsid w:val="00F606A1"/>
    <w:rsid w:val="00F60720"/>
    <w:rsid w:val="00F608C2"/>
    <w:rsid w:val="00F61361"/>
    <w:rsid w:val="00F616E0"/>
    <w:rsid w:val="00F61D58"/>
    <w:rsid w:val="00F621C0"/>
    <w:rsid w:val="00F62D72"/>
    <w:rsid w:val="00F62E38"/>
    <w:rsid w:val="00F63996"/>
    <w:rsid w:val="00F63D56"/>
    <w:rsid w:val="00F63F3B"/>
    <w:rsid w:val="00F64B58"/>
    <w:rsid w:val="00F64E49"/>
    <w:rsid w:val="00F64EDF"/>
    <w:rsid w:val="00F6508C"/>
    <w:rsid w:val="00F656E0"/>
    <w:rsid w:val="00F656F8"/>
    <w:rsid w:val="00F65A67"/>
    <w:rsid w:val="00F65AFA"/>
    <w:rsid w:val="00F6608B"/>
    <w:rsid w:val="00F66507"/>
    <w:rsid w:val="00F66749"/>
    <w:rsid w:val="00F66E68"/>
    <w:rsid w:val="00F670F3"/>
    <w:rsid w:val="00F67139"/>
    <w:rsid w:val="00F677D1"/>
    <w:rsid w:val="00F67857"/>
    <w:rsid w:val="00F6789B"/>
    <w:rsid w:val="00F70594"/>
    <w:rsid w:val="00F70C68"/>
    <w:rsid w:val="00F70E57"/>
    <w:rsid w:val="00F722B6"/>
    <w:rsid w:val="00F7257B"/>
    <w:rsid w:val="00F72639"/>
    <w:rsid w:val="00F729C4"/>
    <w:rsid w:val="00F72A4F"/>
    <w:rsid w:val="00F73599"/>
    <w:rsid w:val="00F73F2C"/>
    <w:rsid w:val="00F73FD0"/>
    <w:rsid w:val="00F7410E"/>
    <w:rsid w:val="00F741D7"/>
    <w:rsid w:val="00F74446"/>
    <w:rsid w:val="00F74AB9"/>
    <w:rsid w:val="00F753B0"/>
    <w:rsid w:val="00F7589A"/>
    <w:rsid w:val="00F75916"/>
    <w:rsid w:val="00F768C1"/>
    <w:rsid w:val="00F76909"/>
    <w:rsid w:val="00F76CA8"/>
    <w:rsid w:val="00F76EFD"/>
    <w:rsid w:val="00F76FE1"/>
    <w:rsid w:val="00F770C8"/>
    <w:rsid w:val="00F77207"/>
    <w:rsid w:val="00F772EF"/>
    <w:rsid w:val="00F77540"/>
    <w:rsid w:val="00F7785A"/>
    <w:rsid w:val="00F778E0"/>
    <w:rsid w:val="00F77D52"/>
    <w:rsid w:val="00F77EB3"/>
    <w:rsid w:val="00F77FA7"/>
    <w:rsid w:val="00F8008B"/>
    <w:rsid w:val="00F803B1"/>
    <w:rsid w:val="00F80C48"/>
    <w:rsid w:val="00F80DD3"/>
    <w:rsid w:val="00F81159"/>
    <w:rsid w:val="00F83019"/>
    <w:rsid w:val="00F83133"/>
    <w:rsid w:val="00F832E4"/>
    <w:rsid w:val="00F83BC1"/>
    <w:rsid w:val="00F8429E"/>
    <w:rsid w:val="00F843BA"/>
    <w:rsid w:val="00F84417"/>
    <w:rsid w:val="00F84568"/>
    <w:rsid w:val="00F84A5B"/>
    <w:rsid w:val="00F84AB6"/>
    <w:rsid w:val="00F84BF6"/>
    <w:rsid w:val="00F84CDB"/>
    <w:rsid w:val="00F84EA7"/>
    <w:rsid w:val="00F850AF"/>
    <w:rsid w:val="00F85790"/>
    <w:rsid w:val="00F8588B"/>
    <w:rsid w:val="00F8635F"/>
    <w:rsid w:val="00F86659"/>
    <w:rsid w:val="00F86A95"/>
    <w:rsid w:val="00F87D2D"/>
    <w:rsid w:val="00F90310"/>
    <w:rsid w:val="00F9053A"/>
    <w:rsid w:val="00F905EF"/>
    <w:rsid w:val="00F908B1"/>
    <w:rsid w:val="00F90FF6"/>
    <w:rsid w:val="00F910A6"/>
    <w:rsid w:val="00F91683"/>
    <w:rsid w:val="00F91E58"/>
    <w:rsid w:val="00F92032"/>
    <w:rsid w:val="00F926FE"/>
    <w:rsid w:val="00F927C3"/>
    <w:rsid w:val="00F92A1C"/>
    <w:rsid w:val="00F93562"/>
    <w:rsid w:val="00F93683"/>
    <w:rsid w:val="00F93BE4"/>
    <w:rsid w:val="00F93C9C"/>
    <w:rsid w:val="00F93F34"/>
    <w:rsid w:val="00F9411E"/>
    <w:rsid w:val="00F9429F"/>
    <w:rsid w:val="00F94842"/>
    <w:rsid w:val="00F94F71"/>
    <w:rsid w:val="00F964D2"/>
    <w:rsid w:val="00F964F3"/>
    <w:rsid w:val="00F96BE1"/>
    <w:rsid w:val="00F96C5F"/>
    <w:rsid w:val="00F973BE"/>
    <w:rsid w:val="00F97831"/>
    <w:rsid w:val="00F97A6D"/>
    <w:rsid w:val="00F97B59"/>
    <w:rsid w:val="00F97E88"/>
    <w:rsid w:val="00F97E8F"/>
    <w:rsid w:val="00FA0778"/>
    <w:rsid w:val="00FA12A6"/>
    <w:rsid w:val="00FA1A60"/>
    <w:rsid w:val="00FA1C50"/>
    <w:rsid w:val="00FA1D5B"/>
    <w:rsid w:val="00FA1EBD"/>
    <w:rsid w:val="00FA2095"/>
    <w:rsid w:val="00FA2812"/>
    <w:rsid w:val="00FA2E2B"/>
    <w:rsid w:val="00FA3335"/>
    <w:rsid w:val="00FA35C6"/>
    <w:rsid w:val="00FA36B2"/>
    <w:rsid w:val="00FA38FF"/>
    <w:rsid w:val="00FA3D6C"/>
    <w:rsid w:val="00FA455B"/>
    <w:rsid w:val="00FA47AE"/>
    <w:rsid w:val="00FA4821"/>
    <w:rsid w:val="00FA4923"/>
    <w:rsid w:val="00FA4928"/>
    <w:rsid w:val="00FA49D8"/>
    <w:rsid w:val="00FA4D15"/>
    <w:rsid w:val="00FA4DBA"/>
    <w:rsid w:val="00FA4FBD"/>
    <w:rsid w:val="00FA558F"/>
    <w:rsid w:val="00FA5775"/>
    <w:rsid w:val="00FA5829"/>
    <w:rsid w:val="00FA5886"/>
    <w:rsid w:val="00FA656F"/>
    <w:rsid w:val="00FA6768"/>
    <w:rsid w:val="00FA6CAC"/>
    <w:rsid w:val="00FA6F68"/>
    <w:rsid w:val="00FA797E"/>
    <w:rsid w:val="00FA7988"/>
    <w:rsid w:val="00FA7B9E"/>
    <w:rsid w:val="00FB0673"/>
    <w:rsid w:val="00FB07AB"/>
    <w:rsid w:val="00FB09AC"/>
    <w:rsid w:val="00FB0FB5"/>
    <w:rsid w:val="00FB1462"/>
    <w:rsid w:val="00FB1525"/>
    <w:rsid w:val="00FB1AF4"/>
    <w:rsid w:val="00FB2034"/>
    <w:rsid w:val="00FB2137"/>
    <w:rsid w:val="00FB2BD8"/>
    <w:rsid w:val="00FB2CA7"/>
    <w:rsid w:val="00FB35EE"/>
    <w:rsid w:val="00FB3BAF"/>
    <w:rsid w:val="00FB411C"/>
    <w:rsid w:val="00FB464E"/>
    <w:rsid w:val="00FB4AC0"/>
    <w:rsid w:val="00FB4DCE"/>
    <w:rsid w:val="00FB5459"/>
    <w:rsid w:val="00FB5646"/>
    <w:rsid w:val="00FB599B"/>
    <w:rsid w:val="00FB5D8B"/>
    <w:rsid w:val="00FB60D1"/>
    <w:rsid w:val="00FB699E"/>
    <w:rsid w:val="00FB6CE2"/>
    <w:rsid w:val="00FB6DE1"/>
    <w:rsid w:val="00FB787F"/>
    <w:rsid w:val="00FC0096"/>
    <w:rsid w:val="00FC026E"/>
    <w:rsid w:val="00FC06BC"/>
    <w:rsid w:val="00FC0EB7"/>
    <w:rsid w:val="00FC1ACA"/>
    <w:rsid w:val="00FC1B15"/>
    <w:rsid w:val="00FC21C5"/>
    <w:rsid w:val="00FC2A36"/>
    <w:rsid w:val="00FC2C1B"/>
    <w:rsid w:val="00FC2D65"/>
    <w:rsid w:val="00FC31F9"/>
    <w:rsid w:val="00FC3928"/>
    <w:rsid w:val="00FC4197"/>
    <w:rsid w:val="00FC459B"/>
    <w:rsid w:val="00FC461D"/>
    <w:rsid w:val="00FC4DC9"/>
    <w:rsid w:val="00FC52A9"/>
    <w:rsid w:val="00FC58B7"/>
    <w:rsid w:val="00FC5CC2"/>
    <w:rsid w:val="00FC605F"/>
    <w:rsid w:val="00FC63D5"/>
    <w:rsid w:val="00FC6634"/>
    <w:rsid w:val="00FC667A"/>
    <w:rsid w:val="00FC6CF5"/>
    <w:rsid w:val="00FC7E51"/>
    <w:rsid w:val="00FC7F5D"/>
    <w:rsid w:val="00FD02F6"/>
    <w:rsid w:val="00FD0920"/>
    <w:rsid w:val="00FD0DD1"/>
    <w:rsid w:val="00FD11B6"/>
    <w:rsid w:val="00FD131B"/>
    <w:rsid w:val="00FD166A"/>
    <w:rsid w:val="00FD1F63"/>
    <w:rsid w:val="00FD283D"/>
    <w:rsid w:val="00FD2CBA"/>
    <w:rsid w:val="00FD2D56"/>
    <w:rsid w:val="00FD2D9D"/>
    <w:rsid w:val="00FD2DBB"/>
    <w:rsid w:val="00FD304D"/>
    <w:rsid w:val="00FD3072"/>
    <w:rsid w:val="00FD31BB"/>
    <w:rsid w:val="00FD375B"/>
    <w:rsid w:val="00FD37FA"/>
    <w:rsid w:val="00FD40ED"/>
    <w:rsid w:val="00FD4839"/>
    <w:rsid w:val="00FD485F"/>
    <w:rsid w:val="00FD4CD4"/>
    <w:rsid w:val="00FD5169"/>
    <w:rsid w:val="00FD5C4A"/>
    <w:rsid w:val="00FD6368"/>
    <w:rsid w:val="00FD642D"/>
    <w:rsid w:val="00FD649B"/>
    <w:rsid w:val="00FD6B4E"/>
    <w:rsid w:val="00FD6D6E"/>
    <w:rsid w:val="00FD73C6"/>
    <w:rsid w:val="00FD76A6"/>
    <w:rsid w:val="00FD7A4C"/>
    <w:rsid w:val="00FD7D4D"/>
    <w:rsid w:val="00FD7DBE"/>
    <w:rsid w:val="00FD7DC4"/>
    <w:rsid w:val="00FE0AD1"/>
    <w:rsid w:val="00FE0B23"/>
    <w:rsid w:val="00FE0C93"/>
    <w:rsid w:val="00FE0F58"/>
    <w:rsid w:val="00FE1604"/>
    <w:rsid w:val="00FE1829"/>
    <w:rsid w:val="00FE1C95"/>
    <w:rsid w:val="00FE2358"/>
    <w:rsid w:val="00FE2534"/>
    <w:rsid w:val="00FE34AB"/>
    <w:rsid w:val="00FE39A3"/>
    <w:rsid w:val="00FE3A46"/>
    <w:rsid w:val="00FE3D35"/>
    <w:rsid w:val="00FE4476"/>
    <w:rsid w:val="00FE4503"/>
    <w:rsid w:val="00FE459F"/>
    <w:rsid w:val="00FE5062"/>
    <w:rsid w:val="00FE5341"/>
    <w:rsid w:val="00FE553F"/>
    <w:rsid w:val="00FE5594"/>
    <w:rsid w:val="00FE564B"/>
    <w:rsid w:val="00FE58D5"/>
    <w:rsid w:val="00FE5CF2"/>
    <w:rsid w:val="00FE5D15"/>
    <w:rsid w:val="00FE6430"/>
    <w:rsid w:val="00FE65CD"/>
    <w:rsid w:val="00FE7394"/>
    <w:rsid w:val="00FE75F3"/>
    <w:rsid w:val="00FE793C"/>
    <w:rsid w:val="00FF0650"/>
    <w:rsid w:val="00FF0B23"/>
    <w:rsid w:val="00FF0F87"/>
    <w:rsid w:val="00FF137B"/>
    <w:rsid w:val="00FF23DB"/>
    <w:rsid w:val="00FF2AD0"/>
    <w:rsid w:val="00FF3585"/>
    <w:rsid w:val="00FF42BC"/>
    <w:rsid w:val="00FF460B"/>
    <w:rsid w:val="00FF4A64"/>
    <w:rsid w:val="00FF4C5F"/>
    <w:rsid w:val="00FF56E3"/>
    <w:rsid w:val="00FF573F"/>
    <w:rsid w:val="00FF5E77"/>
    <w:rsid w:val="00FF6A28"/>
    <w:rsid w:val="00FF7219"/>
    <w:rsid w:val="00FF7289"/>
    <w:rsid w:val="00FF7644"/>
    <w:rsid w:val="00FF7784"/>
    <w:rsid w:val="00FF78B9"/>
    <w:rsid w:val="00FF7C86"/>
    <w:rsid w:val="00FF7D20"/>
    <w:rsid w:val="00FF7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DB63"/>
  <w15:chartTrackingRefBased/>
  <w15:docId w15:val="{8BA5CB87-48C3-424C-933C-27830674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365C"/>
    <w:pPr>
      <w:keepNext/>
      <w:keepLines/>
      <w:numPr>
        <w:numId w:val="3"/>
      </w:numPr>
      <w:spacing w:before="480" w:after="480" w:line="480" w:lineRule="auto"/>
      <w:jc w:val="center"/>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7B365C"/>
    <w:pPr>
      <w:keepNext/>
      <w:keepLines/>
      <w:numPr>
        <w:ilvl w:val="1"/>
        <w:numId w:val="3"/>
      </w:numPr>
      <w:spacing w:before="480" w:after="480" w:line="480" w:lineRule="auto"/>
      <w:outlineLvl w:val="1"/>
    </w:pPr>
    <w:rPr>
      <w:rFonts w:ascii="Arial" w:eastAsiaTheme="majorEastAsia" w:hAnsi="Arial" w:cstheme="majorBidi"/>
      <w:b/>
      <w:color w:val="000000" w:themeColor="text1"/>
      <w:sz w:val="28"/>
      <w:szCs w:val="26"/>
    </w:rPr>
  </w:style>
  <w:style w:type="paragraph" w:styleId="Heading3">
    <w:name w:val="heading 3"/>
    <w:basedOn w:val="Normal"/>
    <w:next w:val="Normal"/>
    <w:link w:val="Heading3Char"/>
    <w:uiPriority w:val="9"/>
    <w:unhideWhenUsed/>
    <w:qFormat/>
    <w:rsid w:val="007B365C"/>
    <w:pPr>
      <w:keepNext/>
      <w:keepLines/>
      <w:numPr>
        <w:ilvl w:val="2"/>
        <w:numId w:val="3"/>
      </w:numPr>
      <w:spacing w:before="480" w:after="480" w:line="480" w:lineRule="auto"/>
      <w:outlineLvl w:val="2"/>
    </w:pPr>
    <w:rPr>
      <w:rFonts w:ascii="Arial" w:eastAsiaTheme="majorEastAsia" w:hAnsi="Arial" w:cstheme="majorBidi"/>
      <w:b/>
      <w:sz w:val="28"/>
      <w:szCs w:val="24"/>
    </w:rPr>
  </w:style>
  <w:style w:type="paragraph" w:styleId="Heading4">
    <w:name w:val="heading 4"/>
    <w:basedOn w:val="Normal"/>
    <w:next w:val="Normal"/>
    <w:link w:val="Heading4Char"/>
    <w:uiPriority w:val="9"/>
    <w:semiHidden/>
    <w:unhideWhenUsed/>
    <w:qFormat/>
    <w:rsid w:val="00B114A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unhideWhenUsed/>
    <w:qFormat/>
    <w:rsid w:val="007B365C"/>
    <w:pPr>
      <w:spacing w:after="0" w:line="480" w:lineRule="auto"/>
    </w:pPr>
    <w:rPr>
      <w:rFonts w:ascii="Arial" w:eastAsia="Droid Sans Fallback" w:hAnsi="Arial" w:cs="Calibri"/>
      <w:sz w:val="24"/>
    </w:rPr>
  </w:style>
  <w:style w:type="character" w:customStyle="1" w:styleId="Heading1Char">
    <w:name w:val="Heading 1 Char"/>
    <w:basedOn w:val="DefaultParagraphFont"/>
    <w:link w:val="Heading1"/>
    <w:uiPriority w:val="9"/>
    <w:rsid w:val="007B365C"/>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7B365C"/>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7B365C"/>
    <w:rPr>
      <w:rFonts w:ascii="Arial" w:eastAsiaTheme="majorEastAsia" w:hAnsi="Arial" w:cstheme="majorBidi"/>
      <w:b/>
      <w:sz w:val="28"/>
      <w:szCs w:val="24"/>
    </w:rPr>
  </w:style>
  <w:style w:type="paragraph" w:styleId="TOC1">
    <w:name w:val="toc 1"/>
    <w:aliases w:val="Table of Contents"/>
    <w:basedOn w:val="Normal"/>
    <w:next w:val="Normal"/>
    <w:autoRedefine/>
    <w:uiPriority w:val="39"/>
    <w:unhideWhenUsed/>
    <w:qFormat/>
    <w:rsid w:val="007B365C"/>
    <w:pPr>
      <w:spacing w:after="100" w:line="480" w:lineRule="auto"/>
      <w:jc w:val="center"/>
    </w:pPr>
    <w:rPr>
      <w:rFonts w:ascii="Arial" w:eastAsia="Droid Sans Fallback" w:hAnsi="Arial" w:cs="Calibri"/>
      <w:sz w:val="24"/>
    </w:rPr>
  </w:style>
  <w:style w:type="paragraph" w:customStyle="1" w:styleId="Default">
    <w:name w:val="Default"/>
    <w:rsid w:val="00F532A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13E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3EFA"/>
    <w:rPr>
      <w:color w:val="0000FF"/>
      <w:u w:val="single"/>
    </w:rPr>
  </w:style>
  <w:style w:type="character" w:styleId="CommentReference">
    <w:name w:val="annotation reference"/>
    <w:basedOn w:val="DefaultParagraphFont"/>
    <w:uiPriority w:val="99"/>
    <w:semiHidden/>
    <w:unhideWhenUsed/>
    <w:rsid w:val="002B7CFD"/>
    <w:rPr>
      <w:sz w:val="16"/>
      <w:szCs w:val="16"/>
    </w:rPr>
  </w:style>
  <w:style w:type="paragraph" w:styleId="CommentText">
    <w:name w:val="annotation text"/>
    <w:basedOn w:val="Normal"/>
    <w:link w:val="CommentTextChar"/>
    <w:uiPriority w:val="99"/>
    <w:unhideWhenUsed/>
    <w:rsid w:val="002B7CFD"/>
    <w:pPr>
      <w:spacing w:line="240" w:lineRule="auto"/>
    </w:pPr>
    <w:rPr>
      <w:sz w:val="20"/>
      <w:szCs w:val="20"/>
    </w:rPr>
  </w:style>
  <w:style w:type="character" w:customStyle="1" w:styleId="CommentTextChar">
    <w:name w:val="Comment Text Char"/>
    <w:basedOn w:val="DefaultParagraphFont"/>
    <w:link w:val="CommentText"/>
    <w:uiPriority w:val="99"/>
    <w:rsid w:val="002B7CFD"/>
    <w:rPr>
      <w:sz w:val="20"/>
      <w:szCs w:val="20"/>
    </w:rPr>
  </w:style>
  <w:style w:type="paragraph" w:styleId="CommentSubject">
    <w:name w:val="annotation subject"/>
    <w:basedOn w:val="CommentText"/>
    <w:next w:val="CommentText"/>
    <w:link w:val="CommentSubjectChar"/>
    <w:uiPriority w:val="99"/>
    <w:semiHidden/>
    <w:unhideWhenUsed/>
    <w:rsid w:val="002B7CFD"/>
    <w:rPr>
      <w:b/>
      <w:bCs/>
    </w:rPr>
  </w:style>
  <w:style w:type="character" w:customStyle="1" w:styleId="CommentSubjectChar">
    <w:name w:val="Comment Subject Char"/>
    <w:basedOn w:val="CommentTextChar"/>
    <w:link w:val="CommentSubject"/>
    <w:uiPriority w:val="99"/>
    <w:semiHidden/>
    <w:rsid w:val="002B7CFD"/>
    <w:rPr>
      <w:b/>
      <w:bCs/>
      <w:sz w:val="20"/>
      <w:szCs w:val="20"/>
    </w:rPr>
  </w:style>
  <w:style w:type="paragraph" w:styleId="BalloonText">
    <w:name w:val="Balloon Text"/>
    <w:basedOn w:val="Normal"/>
    <w:link w:val="BalloonTextChar"/>
    <w:uiPriority w:val="99"/>
    <w:semiHidden/>
    <w:unhideWhenUsed/>
    <w:rsid w:val="002B7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CFD"/>
    <w:rPr>
      <w:rFonts w:ascii="Segoe UI" w:hAnsi="Segoe UI" w:cs="Segoe UI"/>
      <w:sz w:val="18"/>
      <w:szCs w:val="18"/>
    </w:rPr>
  </w:style>
  <w:style w:type="paragraph" w:styleId="ListParagraph">
    <w:name w:val="List Paragraph"/>
    <w:basedOn w:val="Normal"/>
    <w:uiPriority w:val="34"/>
    <w:qFormat/>
    <w:rsid w:val="004D3EE4"/>
    <w:pPr>
      <w:ind w:left="720"/>
      <w:contextualSpacing/>
    </w:pPr>
  </w:style>
  <w:style w:type="paragraph" w:styleId="Revision">
    <w:name w:val="Revision"/>
    <w:hidden/>
    <w:uiPriority w:val="99"/>
    <w:semiHidden/>
    <w:rsid w:val="00507C0B"/>
    <w:pPr>
      <w:spacing w:after="0" w:line="240" w:lineRule="auto"/>
    </w:pPr>
  </w:style>
  <w:style w:type="paragraph" w:styleId="Header">
    <w:name w:val="header"/>
    <w:basedOn w:val="Normal"/>
    <w:link w:val="HeaderChar"/>
    <w:uiPriority w:val="99"/>
    <w:unhideWhenUsed/>
    <w:rsid w:val="00B02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AFD"/>
  </w:style>
  <w:style w:type="paragraph" w:styleId="Footer">
    <w:name w:val="footer"/>
    <w:basedOn w:val="Normal"/>
    <w:link w:val="FooterChar"/>
    <w:uiPriority w:val="99"/>
    <w:unhideWhenUsed/>
    <w:rsid w:val="00B02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AFD"/>
  </w:style>
  <w:style w:type="character" w:customStyle="1" w:styleId="Heading4Char">
    <w:name w:val="Heading 4 Char"/>
    <w:basedOn w:val="DefaultParagraphFont"/>
    <w:link w:val="Heading4"/>
    <w:uiPriority w:val="9"/>
    <w:semiHidden/>
    <w:rsid w:val="00B114A7"/>
    <w:rPr>
      <w:rFonts w:asciiTheme="majorHAnsi" w:eastAsiaTheme="majorEastAsia" w:hAnsiTheme="majorHAnsi" w:cstheme="majorBidi"/>
      <w:i/>
      <w:iCs/>
      <w:color w:val="2E74B5" w:themeColor="accent1" w:themeShade="BF"/>
    </w:rPr>
  </w:style>
  <w:style w:type="character" w:customStyle="1" w:styleId="UnresolvedMention1">
    <w:name w:val="Unresolved Mention1"/>
    <w:basedOn w:val="DefaultParagraphFont"/>
    <w:uiPriority w:val="99"/>
    <w:semiHidden/>
    <w:unhideWhenUsed/>
    <w:rsid w:val="00DA19E6"/>
    <w:rPr>
      <w:color w:val="605E5C"/>
      <w:shd w:val="clear" w:color="auto" w:fill="E1DFDD"/>
    </w:rPr>
  </w:style>
  <w:style w:type="character" w:customStyle="1" w:styleId="NichtaufgelsteErwhnung1">
    <w:name w:val="Nicht aufgelöste Erwähnung1"/>
    <w:basedOn w:val="DefaultParagraphFont"/>
    <w:uiPriority w:val="99"/>
    <w:semiHidden/>
    <w:unhideWhenUsed/>
    <w:rsid w:val="002F6473"/>
    <w:rPr>
      <w:color w:val="605E5C"/>
      <w:shd w:val="clear" w:color="auto" w:fill="E1DFDD"/>
    </w:rPr>
  </w:style>
  <w:style w:type="character" w:styleId="FollowedHyperlink">
    <w:name w:val="FollowedHyperlink"/>
    <w:basedOn w:val="DefaultParagraphFont"/>
    <w:uiPriority w:val="99"/>
    <w:semiHidden/>
    <w:unhideWhenUsed/>
    <w:rsid w:val="00833B51"/>
    <w:rPr>
      <w:color w:val="954F72" w:themeColor="followedHyperlink"/>
      <w:u w:val="single"/>
    </w:rPr>
  </w:style>
  <w:style w:type="character" w:customStyle="1" w:styleId="ManuscriptChar">
    <w:name w:val="Manuscript Char"/>
    <w:basedOn w:val="DefaultParagraphFont"/>
    <w:link w:val="Manuscript"/>
    <w:locked/>
    <w:rsid w:val="002F4205"/>
    <w:rPr>
      <w:rFonts w:ascii="Times New Roman" w:hAnsi="Times New Roman" w:cs="Times New Roman"/>
    </w:rPr>
  </w:style>
  <w:style w:type="paragraph" w:customStyle="1" w:styleId="Manuscript">
    <w:name w:val="Manuscript"/>
    <w:basedOn w:val="NoSpacing"/>
    <w:link w:val="ManuscriptChar"/>
    <w:qFormat/>
    <w:rsid w:val="002F4205"/>
    <w:pPr>
      <w:spacing w:line="480" w:lineRule="auto"/>
      <w:ind w:firstLine="720"/>
    </w:pPr>
    <w:rPr>
      <w:rFonts w:ascii="Times New Roman" w:hAnsi="Times New Roman" w:cs="Times New Roman"/>
    </w:rPr>
  </w:style>
  <w:style w:type="paragraph" w:styleId="NoSpacing">
    <w:name w:val="No Spacing"/>
    <w:uiPriority w:val="1"/>
    <w:qFormat/>
    <w:rsid w:val="002F4205"/>
    <w:pPr>
      <w:spacing w:after="0" w:line="240" w:lineRule="auto"/>
    </w:pPr>
  </w:style>
  <w:style w:type="character" w:customStyle="1" w:styleId="ref-journal">
    <w:name w:val="ref-journal"/>
    <w:basedOn w:val="DefaultParagraphFont"/>
    <w:rsid w:val="00FF7219"/>
  </w:style>
  <w:style w:type="character" w:customStyle="1" w:styleId="apple-converted-space">
    <w:name w:val="apple-converted-space"/>
    <w:basedOn w:val="DefaultParagraphFont"/>
    <w:rsid w:val="00C93FD3"/>
  </w:style>
  <w:style w:type="paragraph" w:customStyle="1" w:styleId="bodytext">
    <w:name w:val="bodytext"/>
    <w:basedOn w:val="Normal"/>
    <w:rsid w:val="000E0C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E0C05"/>
    <w:rPr>
      <w:b/>
      <w:bCs/>
    </w:rPr>
  </w:style>
  <w:style w:type="paragraph" w:styleId="PlainText">
    <w:name w:val="Plain Text"/>
    <w:basedOn w:val="Normal"/>
    <w:link w:val="PlainTextChar"/>
    <w:uiPriority w:val="99"/>
    <w:semiHidden/>
    <w:unhideWhenUsed/>
    <w:rsid w:val="00A0076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76B"/>
    <w:rPr>
      <w:rFonts w:ascii="Calibri" w:hAnsi="Calibri"/>
      <w:szCs w:val="21"/>
    </w:rPr>
  </w:style>
  <w:style w:type="character" w:customStyle="1" w:styleId="ref-title">
    <w:name w:val="ref-title"/>
    <w:basedOn w:val="DefaultParagraphFont"/>
    <w:rsid w:val="006512F1"/>
  </w:style>
  <w:style w:type="character" w:customStyle="1" w:styleId="ref-vol">
    <w:name w:val="ref-vol"/>
    <w:basedOn w:val="DefaultParagraphFont"/>
    <w:rsid w:val="006512F1"/>
  </w:style>
  <w:style w:type="character" w:styleId="Emphasis">
    <w:name w:val="Emphasis"/>
    <w:basedOn w:val="DefaultParagraphFont"/>
    <w:uiPriority w:val="20"/>
    <w:qFormat/>
    <w:rsid w:val="00860A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028">
      <w:bodyDiv w:val="1"/>
      <w:marLeft w:val="0"/>
      <w:marRight w:val="0"/>
      <w:marTop w:val="0"/>
      <w:marBottom w:val="0"/>
      <w:divBdr>
        <w:top w:val="none" w:sz="0" w:space="0" w:color="auto"/>
        <w:left w:val="none" w:sz="0" w:space="0" w:color="auto"/>
        <w:bottom w:val="none" w:sz="0" w:space="0" w:color="auto"/>
        <w:right w:val="none" w:sz="0" w:space="0" w:color="auto"/>
      </w:divBdr>
      <w:divsChild>
        <w:div w:id="1562717130">
          <w:marLeft w:val="0"/>
          <w:marRight w:val="108"/>
          <w:marTop w:val="108"/>
          <w:marBottom w:val="108"/>
          <w:divBdr>
            <w:top w:val="none" w:sz="0" w:space="0" w:color="auto"/>
            <w:left w:val="none" w:sz="0" w:space="0" w:color="auto"/>
            <w:bottom w:val="none" w:sz="0" w:space="0" w:color="auto"/>
            <w:right w:val="none" w:sz="0" w:space="0" w:color="auto"/>
          </w:divBdr>
          <w:divsChild>
            <w:div w:id="783115070">
              <w:marLeft w:val="0"/>
              <w:marRight w:val="0"/>
              <w:marTop w:val="0"/>
              <w:marBottom w:val="0"/>
              <w:divBdr>
                <w:top w:val="none" w:sz="0" w:space="0" w:color="auto"/>
                <w:left w:val="none" w:sz="0" w:space="0" w:color="auto"/>
                <w:bottom w:val="none" w:sz="0" w:space="0" w:color="auto"/>
                <w:right w:val="none" w:sz="0" w:space="0" w:color="auto"/>
              </w:divBdr>
              <w:divsChild>
                <w:div w:id="7698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7655">
      <w:bodyDiv w:val="1"/>
      <w:marLeft w:val="0"/>
      <w:marRight w:val="0"/>
      <w:marTop w:val="0"/>
      <w:marBottom w:val="0"/>
      <w:divBdr>
        <w:top w:val="none" w:sz="0" w:space="0" w:color="auto"/>
        <w:left w:val="none" w:sz="0" w:space="0" w:color="auto"/>
        <w:bottom w:val="none" w:sz="0" w:space="0" w:color="auto"/>
        <w:right w:val="none" w:sz="0" w:space="0" w:color="auto"/>
      </w:divBdr>
    </w:div>
    <w:div w:id="135226451">
      <w:bodyDiv w:val="1"/>
      <w:marLeft w:val="0"/>
      <w:marRight w:val="0"/>
      <w:marTop w:val="0"/>
      <w:marBottom w:val="0"/>
      <w:divBdr>
        <w:top w:val="none" w:sz="0" w:space="0" w:color="auto"/>
        <w:left w:val="none" w:sz="0" w:space="0" w:color="auto"/>
        <w:bottom w:val="none" w:sz="0" w:space="0" w:color="auto"/>
        <w:right w:val="none" w:sz="0" w:space="0" w:color="auto"/>
      </w:divBdr>
    </w:div>
    <w:div w:id="145047748">
      <w:bodyDiv w:val="1"/>
      <w:marLeft w:val="0"/>
      <w:marRight w:val="0"/>
      <w:marTop w:val="0"/>
      <w:marBottom w:val="0"/>
      <w:divBdr>
        <w:top w:val="none" w:sz="0" w:space="0" w:color="auto"/>
        <w:left w:val="none" w:sz="0" w:space="0" w:color="auto"/>
        <w:bottom w:val="none" w:sz="0" w:space="0" w:color="auto"/>
        <w:right w:val="none" w:sz="0" w:space="0" w:color="auto"/>
      </w:divBdr>
      <w:divsChild>
        <w:div w:id="93328599">
          <w:marLeft w:val="0"/>
          <w:marRight w:val="0"/>
          <w:marTop w:val="0"/>
          <w:marBottom w:val="0"/>
          <w:divBdr>
            <w:top w:val="none" w:sz="0" w:space="0" w:color="auto"/>
            <w:left w:val="none" w:sz="0" w:space="0" w:color="auto"/>
            <w:bottom w:val="none" w:sz="0" w:space="0" w:color="auto"/>
            <w:right w:val="none" w:sz="0" w:space="0" w:color="auto"/>
          </w:divBdr>
          <w:divsChild>
            <w:div w:id="1674409732">
              <w:marLeft w:val="0"/>
              <w:marRight w:val="0"/>
              <w:marTop w:val="0"/>
              <w:marBottom w:val="0"/>
              <w:divBdr>
                <w:top w:val="none" w:sz="0" w:space="0" w:color="auto"/>
                <w:left w:val="none" w:sz="0" w:space="0" w:color="auto"/>
                <w:bottom w:val="none" w:sz="0" w:space="0" w:color="auto"/>
                <w:right w:val="none" w:sz="0" w:space="0" w:color="auto"/>
              </w:divBdr>
              <w:divsChild>
                <w:div w:id="110916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77872">
      <w:bodyDiv w:val="1"/>
      <w:marLeft w:val="0"/>
      <w:marRight w:val="0"/>
      <w:marTop w:val="0"/>
      <w:marBottom w:val="0"/>
      <w:divBdr>
        <w:top w:val="none" w:sz="0" w:space="0" w:color="auto"/>
        <w:left w:val="none" w:sz="0" w:space="0" w:color="auto"/>
        <w:bottom w:val="none" w:sz="0" w:space="0" w:color="auto"/>
        <w:right w:val="none" w:sz="0" w:space="0" w:color="auto"/>
      </w:divBdr>
    </w:div>
    <w:div w:id="340818570">
      <w:bodyDiv w:val="1"/>
      <w:marLeft w:val="0"/>
      <w:marRight w:val="0"/>
      <w:marTop w:val="0"/>
      <w:marBottom w:val="0"/>
      <w:divBdr>
        <w:top w:val="none" w:sz="0" w:space="0" w:color="auto"/>
        <w:left w:val="none" w:sz="0" w:space="0" w:color="auto"/>
        <w:bottom w:val="none" w:sz="0" w:space="0" w:color="auto"/>
        <w:right w:val="none" w:sz="0" w:space="0" w:color="auto"/>
      </w:divBdr>
    </w:div>
    <w:div w:id="430471289">
      <w:bodyDiv w:val="1"/>
      <w:marLeft w:val="0"/>
      <w:marRight w:val="0"/>
      <w:marTop w:val="0"/>
      <w:marBottom w:val="0"/>
      <w:divBdr>
        <w:top w:val="none" w:sz="0" w:space="0" w:color="auto"/>
        <w:left w:val="none" w:sz="0" w:space="0" w:color="auto"/>
        <w:bottom w:val="none" w:sz="0" w:space="0" w:color="auto"/>
        <w:right w:val="none" w:sz="0" w:space="0" w:color="auto"/>
      </w:divBdr>
    </w:div>
    <w:div w:id="444931689">
      <w:bodyDiv w:val="1"/>
      <w:marLeft w:val="0"/>
      <w:marRight w:val="0"/>
      <w:marTop w:val="0"/>
      <w:marBottom w:val="0"/>
      <w:divBdr>
        <w:top w:val="none" w:sz="0" w:space="0" w:color="auto"/>
        <w:left w:val="none" w:sz="0" w:space="0" w:color="auto"/>
        <w:bottom w:val="none" w:sz="0" w:space="0" w:color="auto"/>
        <w:right w:val="none" w:sz="0" w:space="0" w:color="auto"/>
      </w:divBdr>
    </w:div>
    <w:div w:id="487861417">
      <w:bodyDiv w:val="1"/>
      <w:marLeft w:val="0"/>
      <w:marRight w:val="0"/>
      <w:marTop w:val="0"/>
      <w:marBottom w:val="0"/>
      <w:divBdr>
        <w:top w:val="none" w:sz="0" w:space="0" w:color="auto"/>
        <w:left w:val="none" w:sz="0" w:space="0" w:color="auto"/>
        <w:bottom w:val="none" w:sz="0" w:space="0" w:color="auto"/>
        <w:right w:val="none" w:sz="0" w:space="0" w:color="auto"/>
      </w:divBdr>
      <w:divsChild>
        <w:div w:id="944271385">
          <w:marLeft w:val="0"/>
          <w:marRight w:val="108"/>
          <w:marTop w:val="108"/>
          <w:marBottom w:val="108"/>
          <w:divBdr>
            <w:top w:val="none" w:sz="0" w:space="0" w:color="auto"/>
            <w:left w:val="none" w:sz="0" w:space="0" w:color="auto"/>
            <w:bottom w:val="none" w:sz="0" w:space="0" w:color="auto"/>
            <w:right w:val="none" w:sz="0" w:space="0" w:color="auto"/>
          </w:divBdr>
          <w:divsChild>
            <w:div w:id="232854334">
              <w:marLeft w:val="0"/>
              <w:marRight w:val="0"/>
              <w:marTop w:val="0"/>
              <w:marBottom w:val="0"/>
              <w:divBdr>
                <w:top w:val="none" w:sz="0" w:space="0" w:color="auto"/>
                <w:left w:val="none" w:sz="0" w:space="0" w:color="auto"/>
                <w:bottom w:val="none" w:sz="0" w:space="0" w:color="auto"/>
                <w:right w:val="none" w:sz="0" w:space="0" w:color="auto"/>
              </w:divBdr>
              <w:divsChild>
                <w:div w:id="38268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11919">
      <w:bodyDiv w:val="1"/>
      <w:marLeft w:val="0"/>
      <w:marRight w:val="0"/>
      <w:marTop w:val="0"/>
      <w:marBottom w:val="0"/>
      <w:divBdr>
        <w:top w:val="none" w:sz="0" w:space="0" w:color="auto"/>
        <w:left w:val="none" w:sz="0" w:space="0" w:color="auto"/>
        <w:bottom w:val="none" w:sz="0" w:space="0" w:color="auto"/>
        <w:right w:val="none" w:sz="0" w:space="0" w:color="auto"/>
      </w:divBdr>
    </w:div>
    <w:div w:id="614335958">
      <w:bodyDiv w:val="1"/>
      <w:marLeft w:val="0"/>
      <w:marRight w:val="0"/>
      <w:marTop w:val="0"/>
      <w:marBottom w:val="0"/>
      <w:divBdr>
        <w:top w:val="none" w:sz="0" w:space="0" w:color="auto"/>
        <w:left w:val="none" w:sz="0" w:space="0" w:color="auto"/>
        <w:bottom w:val="none" w:sz="0" w:space="0" w:color="auto"/>
        <w:right w:val="none" w:sz="0" w:space="0" w:color="auto"/>
      </w:divBdr>
    </w:div>
    <w:div w:id="625044982">
      <w:bodyDiv w:val="1"/>
      <w:marLeft w:val="0"/>
      <w:marRight w:val="0"/>
      <w:marTop w:val="0"/>
      <w:marBottom w:val="0"/>
      <w:divBdr>
        <w:top w:val="none" w:sz="0" w:space="0" w:color="auto"/>
        <w:left w:val="none" w:sz="0" w:space="0" w:color="auto"/>
        <w:bottom w:val="none" w:sz="0" w:space="0" w:color="auto"/>
        <w:right w:val="none" w:sz="0" w:space="0" w:color="auto"/>
      </w:divBdr>
    </w:div>
    <w:div w:id="721562858">
      <w:bodyDiv w:val="1"/>
      <w:marLeft w:val="0"/>
      <w:marRight w:val="0"/>
      <w:marTop w:val="0"/>
      <w:marBottom w:val="0"/>
      <w:divBdr>
        <w:top w:val="none" w:sz="0" w:space="0" w:color="auto"/>
        <w:left w:val="none" w:sz="0" w:space="0" w:color="auto"/>
        <w:bottom w:val="none" w:sz="0" w:space="0" w:color="auto"/>
        <w:right w:val="none" w:sz="0" w:space="0" w:color="auto"/>
      </w:divBdr>
    </w:div>
    <w:div w:id="817456140">
      <w:bodyDiv w:val="1"/>
      <w:marLeft w:val="0"/>
      <w:marRight w:val="0"/>
      <w:marTop w:val="0"/>
      <w:marBottom w:val="0"/>
      <w:divBdr>
        <w:top w:val="none" w:sz="0" w:space="0" w:color="auto"/>
        <w:left w:val="none" w:sz="0" w:space="0" w:color="auto"/>
        <w:bottom w:val="none" w:sz="0" w:space="0" w:color="auto"/>
        <w:right w:val="none" w:sz="0" w:space="0" w:color="auto"/>
      </w:divBdr>
      <w:divsChild>
        <w:div w:id="1697584347">
          <w:marLeft w:val="0"/>
          <w:marRight w:val="108"/>
          <w:marTop w:val="108"/>
          <w:marBottom w:val="108"/>
          <w:divBdr>
            <w:top w:val="none" w:sz="0" w:space="0" w:color="auto"/>
            <w:left w:val="none" w:sz="0" w:space="0" w:color="auto"/>
            <w:bottom w:val="none" w:sz="0" w:space="0" w:color="auto"/>
            <w:right w:val="none" w:sz="0" w:space="0" w:color="auto"/>
          </w:divBdr>
          <w:divsChild>
            <w:div w:id="572667724">
              <w:marLeft w:val="0"/>
              <w:marRight w:val="0"/>
              <w:marTop w:val="0"/>
              <w:marBottom w:val="0"/>
              <w:divBdr>
                <w:top w:val="none" w:sz="0" w:space="0" w:color="auto"/>
                <w:left w:val="none" w:sz="0" w:space="0" w:color="auto"/>
                <w:bottom w:val="none" w:sz="0" w:space="0" w:color="auto"/>
                <w:right w:val="none" w:sz="0" w:space="0" w:color="auto"/>
              </w:divBdr>
              <w:divsChild>
                <w:div w:id="8533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54299">
      <w:bodyDiv w:val="1"/>
      <w:marLeft w:val="0"/>
      <w:marRight w:val="0"/>
      <w:marTop w:val="0"/>
      <w:marBottom w:val="0"/>
      <w:divBdr>
        <w:top w:val="none" w:sz="0" w:space="0" w:color="auto"/>
        <w:left w:val="none" w:sz="0" w:space="0" w:color="auto"/>
        <w:bottom w:val="none" w:sz="0" w:space="0" w:color="auto"/>
        <w:right w:val="none" w:sz="0" w:space="0" w:color="auto"/>
      </w:divBdr>
    </w:div>
    <w:div w:id="922371382">
      <w:bodyDiv w:val="1"/>
      <w:marLeft w:val="0"/>
      <w:marRight w:val="0"/>
      <w:marTop w:val="0"/>
      <w:marBottom w:val="0"/>
      <w:divBdr>
        <w:top w:val="none" w:sz="0" w:space="0" w:color="auto"/>
        <w:left w:val="none" w:sz="0" w:space="0" w:color="auto"/>
        <w:bottom w:val="none" w:sz="0" w:space="0" w:color="auto"/>
        <w:right w:val="none" w:sz="0" w:space="0" w:color="auto"/>
      </w:divBdr>
      <w:divsChild>
        <w:div w:id="837421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85665">
              <w:marLeft w:val="0"/>
              <w:marRight w:val="0"/>
              <w:marTop w:val="0"/>
              <w:marBottom w:val="0"/>
              <w:divBdr>
                <w:top w:val="none" w:sz="0" w:space="0" w:color="auto"/>
                <w:left w:val="none" w:sz="0" w:space="0" w:color="auto"/>
                <w:bottom w:val="none" w:sz="0" w:space="0" w:color="auto"/>
                <w:right w:val="none" w:sz="0" w:space="0" w:color="auto"/>
              </w:divBdr>
              <w:divsChild>
                <w:div w:id="328293673">
                  <w:marLeft w:val="0"/>
                  <w:marRight w:val="0"/>
                  <w:marTop w:val="0"/>
                  <w:marBottom w:val="0"/>
                  <w:divBdr>
                    <w:top w:val="none" w:sz="0" w:space="0" w:color="auto"/>
                    <w:left w:val="none" w:sz="0" w:space="0" w:color="auto"/>
                    <w:bottom w:val="none" w:sz="0" w:space="0" w:color="auto"/>
                    <w:right w:val="none" w:sz="0" w:space="0" w:color="auto"/>
                  </w:divBdr>
                  <w:divsChild>
                    <w:div w:id="606160451">
                      <w:marLeft w:val="0"/>
                      <w:marRight w:val="0"/>
                      <w:marTop w:val="0"/>
                      <w:marBottom w:val="0"/>
                      <w:divBdr>
                        <w:top w:val="none" w:sz="0" w:space="0" w:color="auto"/>
                        <w:left w:val="none" w:sz="0" w:space="0" w:color="auto"/>
                        <w:bottom w:val="none" w:sz="0" w:space="0" w:color="auto"/>
                        <w:right w:val="none" w:sz="0" w:space="0" w:color="auto"/>
                      </w:divBdr>
                      <w:divsChild>
                        <w:div w:id="1522039712">
                          <w:marLeft w:val="0"/>
                          <w:marRight w:val="0"/>
                          <w:marTop w:val="0"/>
                          <w:marBottom w:val="0"/>
                          <w:divBdr>
                            <w:top w:val="none" w:sz="0" w:space="0" w:color="auto"/>
                            <w:left w:val="none" w:sz="0" w:space="0" w:color="auto"/>
                            <w:bottom w:val="none" w:sz="0" w:space="0" w:color="auto"/>
                            <w:right w:val="none" w:sz="0" w:space="0" w:color="auto"/>
                          </w:divBdr>
                        </w:div>
                        <w:div w:id="16133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987515">
      <w:bodyDiv w:val="1"/>
      <w:marLeft w:val="0"/>
      <w:marRight w:val="0"/>
      <w:marTop w:val="0"/>
      <w:marBottom w:val="0"/>
      <w:divBdr>
        <w:top w:val="none" w:sz="0" w:space="0" w:color="auto"/>
        <w:left w:val="none" w:sz="0" w:space="0" w:color="auto"/>
        <w:bottom w:val="none" w:sz="0" w:space="0" w:color="auto"/>
        <w:right w:val="none" w:sz="0" w:space="0" w:color="auto"/>
      </w:divBdr>
    </w:div>
    <w:div w:id="1033924706">
      <w:bodyDiv w:val="1"/>
      <w:marLeft w:val="0"/>
      <w:marRight w:val="0"/>
      <w:marTop w:val="0"/>
      <w:marBottom w:val="0"/>
      <w:divBdr>
        <w:top w:val="none" w:sz="0" w:space="0" w:color="auto"/>
        <w:left w:val="none" w:sz="0" w:space="0" w:color="auto"/>
        <w:bottom w:val="none" w:sz="0" w:space="0" w:color="auto"/>
        <w:right w:val="none" w:sz="0" w:space="0" w:color="auto"/>
      </w:divBdr>
    </w:div>
    <w:div w:id="1132140591">
      <w:bodyDiv w:val="1"/>
      <w:marLeft w:val="0"/>
      <w:marRight w:val="0"/>
      <w:marTop w:val="0"/>
      <w:marBottom w:val="0"/>
      <w:divBdr>
        <w:top w:val="none" w:sz="0" w:space="0" w:color="auto"/>
        <w:left w:val="none" w:sz="0" w:space="0" w:color="auto"/>
        <w:bottom w:val="none" w:sz="0" w:space="0" w:color="auto"/>
        <w:right w:val="none" w:sz="0" w:space="0" w:color="auto"/>
      </w:divBdr>
    </w:div>
    <w:div w:id="1297373492">
      <w:bodyDiv w:val="1"/>
      <w:marLeft w:val="0"/>
      <w:marRight w:val="0"/>
      <w:marTop w:val="0"/>
      <w:marBottom w:val="0"/>
      <w:divBdr>
        <w:top w:val="none" w:sz="0" w:space="0" w:color="auto"/>
        <w:left w:val="none" w:sz="0" w:space="0" w:color="auto"/>
        <w:bottom w:val="none" w:sz="0" w:space="0" w:color="auto"/>
        <w:right w:val="none" w:sz="0" w:space="0" w:color="auto"/>
      </w:divBdr>
    </w:div>
    <w:div w:id="1312247768">
      <w:bodyDiv w:val="1"/>
      <w:marLeft w:val="0"/>
      <w:marRight w:val="0"/>
      <w:marTop w:val="0"/>
      <w:marBottom w:val="0"/>
      <w:divBdr>
        <w:top w:val="none" w:sz="0" w:space="0" w:color="auto"/>
        <w:left w:val="none" w:sz="0" w:space="0" w:color="auto"/>
        <w:bottom w:val="none" w:sz="0" w:space="0" w:color="auto"/>
        <w:right w:val="none" w:sz="0" w:space="0" w:color="auto"/>
      </w:divBdr>
    </w:div>
    <w:div w:id="1413892372">
      <w:bodyDiv w:val="1"/>
      <w:marLeft w:val="0"/>
      <w:marRight w:val="0"/>
      <w:marTop w:val="0"/>
      <w:marBottom w:val="0"/>
      <w:divBdr>
        <w:top w:val="none" w:sz="0" w:space="0" w:color="auto"/>
        <w:left w:val="none" w:sz="0" w:space="0" w:color="auto"/>
        <w:bottom w:val="none" w:sz="0" w:space="0" w:color="auto"/>
        <w:right w:val="none" w:sz="0" w:space="0" w:color="auto"/>
      </w:divBdr>
      <w:divsChild>
        <w:div w:id="1180775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650946">
              <w:marLeft w:val="0"/>
              <w:marRight w:val="0"/>
              <w:marTop w:val="0"/>
              <w:marBottom w:val="0"/>
              <w:divBdr>
                <w:top w:val="none" w:sz="0" w:space="0" w:color="auto"/>
                <w:left w:val="none" w:sz="0" w:space="0" w:color="auto"/>
                <w:bottom w:val="none" w:sz="0" w:space="0" w:color="auto"/>
                <w:right w:val="none" w:sz="0" w:space="0" w:color="auto"/>
              </w:divBdr>
              <w:divsChild>
                <w:div w:id="977076436">
                  <w:marLeft w:val="0"/>
                  <w:marRight w:val="0"/>
                  <w:marTop w:val="0"/>
                  <w:marBottom w:val="0"/>
                  <w:divBdr>
                    <w:top w:val="none" w:sz="0" w:space="0" w:color="auto"/>
                    <w:left w:val="none" w:sz="0" w:space="0" w:color="auto"/>
                    <w:bottom w:val="none" w:sz="0" w:space="0" w:color="auto"/>
                    <w:right w:val="none" w:sz="0" w:space="0" w:color="auto"/>
                  </w:divBdr>
                  <w:divsChild>
                    <w:div w:id="2083722693">
                      <w:marLeft w:val="0"/>
                      <w:marRight w:val="0"/>
                      <w:marTop w:val="0"/>
                      <w:marBottom w:val="0"/>
                      <w:divBdr>
                        <w:top w:val="none" w:sz="0" w:space="0" w:color="auto"/>
                        <w:left w:val="none" w:sz="0" w:space="0" w:color="auto"/>
                        <w:bottom w:val="none" w:sz="0" w:space="0" w:color="auto"/>
                        <w:right w:val="none" w:sz="0" w:space="0" w:color="auto"/>
                      </w:divBdr>
                      <w:divsChild>
                        <w:div w:id="1898008405">
                          <w:marLeft w:val="0"/>
                          <w:marRight w:val="0"/>
                          <w:marTop w:val="0"/>
                          <w:marBottom w:val="0"/>
                          <w:divBdr>
                            <w:top w:val="none" w:sz="0" w:space="0" w:color="auto"/>
                            <w:left w:val="none" w:sz="0" w:space="0" w:color="auto"/>
                            <w:bottom w:val="none" w:sz="0" w:space="0" w:color="auto"/>
                            <w:right w:val="none" w:sz="0" w:space="0" w:color="auto"/>
                          </w:divBdr>
                        </w:div>
                        <w:div w:id="210318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308036">
      <w:bodyDiv w:val="1"/>
      <w:marLeft w:val="0"/>
      <w:marRight w:val="0"/>
      <w:marTop w:val="0"/>
      <w:marBottom w:val="0"/>
      <w:divBdr>
        <w:top w:val="none" w:sz="0" w:space="0" w:color="auto"/>
        <w:left w:val="none" w:sz="0" w:space="0" w:color="auto"/>
        <w:bottom w:val="none" w:sz="0" w:space="0" w:color="auto"/>
        <w:right w:val="none" w:sz="0" w:space="0" w:color="auto"/>
      </w:divBdr>
    </w:div>
    <w:div w:id="1491218680">
      <w:bodyDiv w:val="1"/>
      <w:marLeft w:val="0"/>
      <w:marRight w:val="0"/>
      <w:marTop w:val="0"/>
      <w:marBottom w:val="0"/>
      <w:divBdr>
        <w:top w:val="none" w:sz="0" w:space="0" w:color="auto"/>
        <w:left w:val="none" w:sz="0" w:space="0" w:color="auto"/>
        <w:bottom w:val="none" w:sz="0" w:space="0" w:color="auto"/>
        <w:right w:val="none" w:sz="0" w:space="0" w:color="auto"/>
      </w:divBdr>
      <w:divsChild>
        <w:div w:id="1334408569">
          <w:marLeft w:val="0"/>
          <w:marRight w:val="108"/>
          <w:marTop w:val="108"/>
          <w:marBottom w:val="108"/>
          <w:divBdr>
            <w:top w:val="none" w:sz="0" w:space="0" w:color="auto"/>
            <w:left w:val="none" w:sz="0" w:space="0" w:color="auto"/>
            <w:bottom w:val="none" w:sz="0" w:space="0" w:color="auto"/>
            <w:right w:val="none" w:sz="0" w:space="0" w:color="auto"/>
          </w:divBdr>
          <w:divsChild>
            <w:div w:id="586038238">
              <w:marLeft w:val="0"/>
              <w:marRight w:val="0"/>
              <w:marTop w:val="0"/>
              <w:marBottom w:val="0"/>
              <w:divBdr>
                <w:top w:val="none" w:sz="0" w:space="0" w:color="auto"/>
                <w:left w:val="none" w:sz="0" w:space="0" w:color="auto"/>
                <w:bottom w:val="none" w:sz="0" w:space="0" w:color="auto"/>
                <w:right w:val="none" w:sz="0" w:space="0" w:color="auto"/>
              </w:divBdr>
              <w:divsChild>
                <w:div w:id="10846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5631">
      <w:bodyDiv w:val="1"/>
      <w:marLeft w:val="0"/>
      <w:marRight w:val="0"/>
      <w:marTop w:val="0"/>
      <w:marBottom w:val="0"/>
      <w:divBdr>
        <w:top w:val="none" w:sz="0" w:space="0" w:color="auto"/>
        <w:left w:val="none" w:sz="0" w:space="0" w:color="auto"/>
        <w:bottom w:val="none" w:sz="0" w:space="0" w:color="auto"/>
        <w:right w:val="none" w:sz="0" w:space="0" w:color="auto"/>
      </w:divBdr>
    </w:div>
    <w:div w:id="1767921425">
      <w:bodyDiv w:val="1"/>
      <w:marLeft w:val="0"/>
      <w:marRight w:val="0"/>
      <w:marTop w:val="0"/>
      <w:marBottom w:val="0"/>
      <w:divBdr>
        <w:top w:val="none" w:sz="0" w:space="0" w:color="auto"/>
        <w:left w:val="none" w:sz="0" w:space="0" w:color="auto"/>
        <w:bottom w:val="none" w:sz="0" w:space="0" w:color="auto"/>
        <w:right w:val="none" w:sz="0" w:space="0" w:color="auto"/>
      </w:divBdr>
    </w:div>
    <w:div w:id="1850172131">
      <w:bodyDiv w:val="1"/>
      <w:marLeft w:val="0"/>
      <w:marRight w:val="0"/>
      <w:marTop w:val="0"/>
      <w:marBottom w:val="0"/>
      <w:divBdr>
        <w:top w:val="none" w:sz="0" w:space="0" w:color="auto"/>
        <w:left w:val="none" w:sz="0" w:space="0" w:color="auto"/>
        <w:bottom w:val="none" w:sz="0" w:space="0" w:color="auto"/>
        <w:right w:val="none" w:sz="0" w:space="0" w:color="auto"/>
      </w:divBdr>
    </w:div>
    <w:div w:id="205141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tric.bach@abdn.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614E7772EF5D46973AFEAB0F2AF673" ma:contentTypeVersion="10" ma:contentTypeDescription="Create a new document." ma:contentTypeScope="" ma:versionID="478f4e0b76b2dafc3836dff7d6f457c2">
  <xsd:schema xmlns:xsd="http://www.w3.org/2001/XMLSchema" xmlns:xs="http://www.w3.org/2001/XMLSchema" xmlns:p="http://schemas.microsoft.com/office/2006/metadata/properties" xmlns:ns3="fa1f745b-586d-4482-8293-82db5dc527c4" targetNamespace="http://schemas.microsoft.com/office/2006/metadata/properties" ma:root="true" ma:fieldsID="2cfcadb933f953270b4a4e63b17fb12a" ns3:_="">
    <xsd:import namespace="fa1f745b-586d-4482-8293-82db5dc527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f745b-586d-4482-8293-82db5dc52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D3D62-A3B7-47D2-B244-D2890D953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631EDD-9287-469D-8545-163973682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f745b-586d-4482-8293-82db5dc52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652A5-4954-475F-A843-D6AF77A81C7F}">
  <ds:schemaRefs>
    <ds:schemaRef ds:uri="http://schemas.microsoft.com/sharepoint/v3/contenttype/forms"/>
  </ds:schemaRefs>
</ds:datastoreItem>
</file>

<file path=customXml/itemProps4.xml><?xml version="1.0" encoding="utf-8"?>
<ds:datastoreItem xmlns:ds="http://schemas.openxmlformats.org/officeDocument/2006/customXml" ds:itemID="{0F033B9A-2B88-4064-B62E-505C481E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1839</TotalTime>
  <Pages>52</Pages>
  <Words>13656</Words>
  <Characters>77843</Characters>
  <Application>Microsoft Office Word</Application>
  <DocSecurity>0</DocSecurity>
  <Lines>648</Lines>
  <Paragraphs>182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Plymouth University</Company>
  <LinksUpToDate>false</LinksUpToDate>
  <CharactersWithSpaces>91317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Mcdonough (PSY - Staff)</dc:creator>
  <cp:keywords/>
  <dc:description/>
  <cp:lastModifiedBy>Bach, Patric</cp:lastModifiedBy>
  <cp:revision>253</cp:revision>
  <cp:lastPrinted>2021-10-12T09:08:00Z</cp:lastPrinted>
  <dcterms:created xsi:type="dcterms:W3CDTF">2022-08-23T07:15:00Z</dcterms:created>
  <dcterms:modified xsi:type="dcterms:W3CDTF">2022-11-25T20:13:00Z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0x01010064614E7772EF5D46973AFEAB0F2AF673</vt:lpwstr>
  </property>
</Properties>
</file>