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632" w:rsidRPr="006A3450" w:rsidRDefault="00EE2632" w:rsidP="007558C6">
      <w:pPr>
        <w:pStyle w:val="BodyText2"/>
        <w:spacing w:line="480" w:lineRule="auto"/>
        <w:contextualSpacing/>
        <w:jc w:val="left"/>
        <w:rPr>
          <w:rFonts w:ascii="Arial" w:hAnsi="Arial"/>
          <w:sz w:val="24"/>
        </w:rPr>
      </w:pPr>
      <w:bookmarkStart w:id="0" w:name="_GoBack"/>
      <w:bookmarkEnd w:id="0"/>
      <w:r w:rsidRPr="006A3450">
        <w:rPr>
          <w:rFonts w:ascii="Arial" w:hAnsi="Arial"/>
          <w:sz w:val="24"/>
        </w:rPr>
        <w:t>Systematic review and meta-analysis of diagnostic accuracy of percutaneous renal tumo</w:t>
      </w:r>
      <w:r w:rsidR="00747FFA" w:rsidRPr="006A3450">
        <w:rPr>
          <w:rFonts w:ascii="Arial" w:hAnsi="Arial"/>
          <w:sz w:val="24"/>
        </w:rPr>
        <w:t>u</w:t>
      </w:r>
      <w:r w:rsidRPr="006A3450">
        <w:rPr>
          <w:rFonts w:ascii="Arial" w:hAnsi="Arial"/>
          <w:sz w:val="24"/>
        </w:rPr>
        <w:t xml:space="preserve">r biopsy </w:t>
      </w:r>
    </w:p>
    <w:p w:rsidR="00AF2AD9" w:rsidRPr="006A3450" w:rsidRDefault="00AF2AD9" w:rsidP="00AF2AD9">
      <w:pPr>
        <w:pStyle w:val="BodyText2"/>
        <w:spacing w:line="480" w:lineRule="auto"/>
        <w:contextualSpacing/>
        <w:jc w:val="both"/>
        <w:rPr>
          <w:rFonts w:ascii="Arial" w:hAnsi="Arial"/>
          <w:b w:val="0"/>
          <w:sz w:val="24"/>
          <w:vertAlign w:val="superscript"/>
        </w:rPr>
      </w:pPr>
      <w:r w:rsidRPr="006A3450">
        <w:rPr>
          <w:rFonts w:ascii="Arial" w:hAnsi="Arial"/>
          <w:b w:val="0"/>
          <w:sz w:val="24"/>
        </w:rPr>
        <w:t>Lorenzo Marconi</w:t>
      </w:r>
      <w:r w:rsidRPr="006A3450">
        <w:rPr>
          <w:rFonts w:ascii="Arial" w:hAnsi="Arial"/>
          <w:b w:val="0"/>
          <w:sz w:val="24"/>
          <w:vertAlign w:val="superscript"/>
        </w:rPr>
        <w:t>a</w:t>
      </w:r>
      <w:r w:rsidRPr="006A3450">
        <w:rPr>
          <w:rFonts w:ascii="Arial" w:hAnsi="Arial"/>
          <w:b w:val="0"/>
          <w:sz w:val="24"/>
        </w:rPr>
        <w:t>, Saeed Dabestani</w:t>
      </w:r>
      <w:r w:rsidRPr="006A3450">
        <w:rPr>
          <w:rFonts w:ascii="Arial" w:hAnsi="Arial"/>
          <w:b w:val="0"/>
          <w:sz w:val="24"/>
          <w:vertAlign w:val="superscript"/>
        </w:rPr>
        <w:t>b</w:t>
      </w:r>
      <w:r w:rsidRPr="006A3450">
        <w:rPr>
          <w:rFonts w:ascii="Arial" w:hAnsi="Arial"/>
          <w:b w:val="0"/>
          <w:sz w:val="24"/>
        </w:rPr>
        <w:t xml:space="preserve">, Thomas </w:t>
      </w:r>
      <w:r w:rsidR="00BB703B">
        <w:rPr>
          <w:rFonts w:ascii="Arial" w:hAnsi="Arial"/>
          <w:b w:val="0"/>
          <w:sz w:val="24"/>
        </w:rPr>
        <w:t xml:space="preserve">B. </w:t>
      </w:r>
      <w:r w:rsidRPr="006A3450">
        <w:rPr>
          <w:rFonts w:ascii="Arial" w:hAnsi="Arial"/>
          <w:b w:val="0"/>
          <w:sz w:val="24"/>
        </w:rPr>
        <w:t>Lam</w:t>
      </w:r>
      <w:r w:rsidRPr="006A3450">
        <w:rPr>
          <w:rFonts w:ascii="Arial" w:hAnsi="Arial"/>
          <w:b w:val="0"/>
          <w:sz w:val="24"/>
          <w:vertAlign w:val="superscript"/>
        </w:rPr>
        <w:t>c</w:t>
      </w:r>
      <w:r w:rsidRPr="006A3450">
        <w:rPr>
          <w:rFonts w:ascii="Arial" w:hAnsi="Arial"/>
          <w:b w:val="0"/>
          <w:sz w:val="24"/>
        </w:rPr>
        <w:t>, Fabian Hofmann</w:t>
      </w:r>
      <w:r w:rsidRPr="006A3450">
        <w:rPr>
          <w:rFonts w:ascii="Arial" w:hAnsi="Arial"/>
          <w:b w:val="0"/>
          <w:sz w:val="24"/>
          <w:vertAlign w:val="superscript"/>
        </w:rPr>
        <w:t>d</w:t>
      </w:r>
      <w:r w:rsidRPr="006A3450">
        <w:rPr>
          <w:rFonts w:ascii="Arial" w:hAnsi="Arial"/>
          <w:b w:val="0"/>
          <w:sz w:val="24"/>
        </w:rPr>
        <w:t>, Fiona Stewart</w:t>
      </w:r>
      <w:r w:rsidRPr="006A3450">
        <w:rPr>
          <w:rFonts w:ascii="Arial" w:hAnsi="Arial"/>
          <w:b w:val="0"/>
          <w:sz w:val="24"/>
          <w:vertAlign w:val="superscript"/>
        </w:rPr>
        <w:t>c</w:t>
      </w:r>
      <w:r w:rsidRPr="006A3450">
        <w:rPr>
          <w:rFonts w:ascii="Arial" w:hAnsi="Arial"/>
          <w:b w:val="0"/>
          <w:sz w:val="24"/>
        </w:rPr>
        <w:t>, John Norrie</w:t>
      </w:r>
      <w:r w:rsidRPr="006A3450">
        <w:rPr>
          <w:rFonts w:ascii="Arial" w:hAnsi="Arial"/>
          <w:b w:val="0"/>
          <w:sz w:val="24"/>
          <w:vertAlign w:val="superscript"/>
        </w:rPr>
        <w:t>e</w:t>
      </w:r>
      <w:r w:rsidRPr="006A3450">
        <w:rPr>
          <w:rFonts w:ascii="Arial" w:hAnsi="Arial"/>
          <w:b w:val="0"/>
          <w:sz w:val="24"/>
        </w:rPr>
        <w:t>, Axel Bex</w:t>
      </w:r>
      <w:r w:rsidRPr="006A3450">
        <w:rPr>
          <w:rFonts w:ascii="Arial" w:hAnsi="Arial"/>
          <w:b w:val="0"/>
          <w:sz w:val="24"/>
          <w:vertAlign w:val="superscript"/>
        </w:rPr>
        <w:t>f</w:t>
      </w:r>
      <w:r w:rsidRPr="006A3450">
        <w:rPr>
          <w:rFonts w:ascii="Arial" w:hAnsi="Arial"/>
          <w:b w:val="0"/>
          <w:sz w:val="24"/>
        </w:rPr>
        <w:t>, Karim Bensalah</w:t>
      </w:r>
      <w:r w:rsidRPr="006A3450">
        <w:rPr>
          <w:rFonts w:ascii="Arial" w:hAnsi="Arial"/>
          <w:b w:val="0"/>
          <w:sz w:val="24"/>
          <w:vertAlign w:val="superscript"/>
        </w:rPr>
        <w:t>g</w:t>
      </w:r>
      <w:r w:rsidRPr="006A3450">
        <w:rPr>
          <w:rFonts w:ascii="Arial" w:hAnsi="Arial"/>
          <w:b w:val="0"/>
          <w:sz w:val="24"/>
        </w:rPr>
        <w:t xml:space="preserve">, Steven </w:t>
      </w:r>
      <w:r w:rsidR="00BB703B">
        <w:rPr>
          <w:rFonts w:ascii="Arial" w:hAnsi="Arial"/>
          <w:b w:val="0"/>
          <w:sz w:val="24"/>
        </w:rPr>
        <w:t xml:space="preserve">E. </w:t>
      </w:r>
      <w:r w:rsidRPr="006A3450">
        <w:rPr>
          <w:rFonts w:ascii="Arial" w:hAnsi="Arial"/>
          <w:b w:val="0"/>
          <w:sz w:val="24"/>
        </w:rPr>
        <w:t>Canfield</w:t>
      </w:r>
      <w:r w:rsidRPr="006A3450">
        <w:rPr>
          <w:rFonts w:ascii="Arial" w:hAnsi="Arial"/>
          <w:b w:val="0"/>
          <w:sz w:val="24"/>
          <w:vertAlign w:val="superscript"/>
        </w:rPr>
        <w:t>h</w:t>
      </w:r>
      <w:r w:rsidRPr="006A3450">
        <w:rPr>
          <w:rFonts w:ascii="Arial" w:hAnsi="Arial"/>
          <w:b w:val="0"/>
          <w:sz w:val="24"/>
        </w:rPr>
        <w:t>, Milan Hora</w:t>
      </w:r>
      <w:r w:rsidRPr="006A3450">
        <w:rPr>
          <w:rFonts w:ascii="Arial" w:hAnsi="Arial"/>
          <w:b w:val="0"/>
          <w:sz w:val="24"/>
          <w:vertAlign w:val="superscript"/>
        </w:rPr>
        <w:t>i</w:t>
      </w:r>
      <w:r w:rsidRPr="006A3450">
        <w:rPr>
          <w:rFonts w:ascii="Arial" w:hAnsi="Arial"/>
          <w:b w:val="0"/>
          <w:sz w:val="24"/>
        </w:rPr>
        <w:t>,</w:t>
      </w:r>
      <w:r w:rsidRPr="006A3450">
        <w:rPr>
          <w:rFonts w:ascii="Arial" w:hAnsi="Arial"/>
        </w:rPr>
        <w:t xml:space="preserve"> </w:t>
      </w:r>
      <w:r w:rsidRPr="006A3450">
        <w:rPr>
          <w:rFonts w:ascii="Arial" w:hAnsi="Arial"/>
          <w:b w:val="0"/>
          <w:sz w:val="24"/>
        </w:rPr>
        <w:t>Markus A. Kuczyk</w:t>
      </w:r>
      <w:r w:rsidRPr="006A3450">
        <w:rPr>
          <w:rFonts w:ascii="Arial" w:hAnsi="Arial"/>
          <w:b w:val="0"/>
          <w:sz w:val="24"/>
          <w:vertAlign w:val="superscript"/>
        </w:rPr>
        <w:t>j</w:t>
      </w:r>
      <w:r w:rsidRPr="006A3450">
        <w:rPr>
          <w:rFonts w:ascii="Arial" w:hAnsi="Arial"/>
          <w:b w:val="0"/>
          <w:sz w:val="24"/>
        </w:rPr>
        <w:t>, Axel S. Merseburger</w:t>
      </w:r>
      <w:r w:rsidR="00BB703B">
        <w:rPr>
          <w:rFonts w:ascii="Arial" w:hAnsi="Arial"/>
          <w:b w:val="0"/>
          <w:sz w:val="24"/>
          <w:vertAlign w:val="superscript"/>
        </w:rPr>
        <w:t>k</w:t>
      </w:r>
      <w:r w:rsidRPr="006A3450">
        <w:rPr>
          <w:rFonts w:ascii="Arial" w:hAnsi="Arial"/>
          <w:b w:val="0"/>
          <w:sz w:val="24"/>
        </w:rPr>
        <w:t xml:space="preserve">, Peter </w:t>
      </w:r>
      <w:r w:rsidR="00364DFE">
        <w:rPr>
          <w:rFonts w:ascii="Arial" w:hAnsi="Arial"/>
          <w:b w:val="0"/>
          <w:sz w:val="24"/>
        </w:rPr>
        <w:t>F.A.</w:t>
      </w:r>
      <w:r w:rsidRPr="006A3450">
        <w:rPr>
          <w:rFonts w:ascii="Arial" w:hAnsi="Arial"/>
          <w:b w:val="0"/>
          <w:sz w:val="24"/>
        </w:rPr>
        <w:t>Mulders</w:t>
      </w:r>
      <w:r w:rsidR="00BB703B">
        <w:rPr>
          <w:rFonts w:ascii="Arial" w:hAnsi="Arial"/>
          <w:b w:val="0"/>
          <w:sz w:val="24"/>
          <w:vertAlign w:val="superscript"/>
        </w:rPr>
        <w:t>l</w:t>
      </w:r>
      <w:r w:rsidRPr="006A3450">
        <w:rPr>
          <w:rFonts w:ascii="Arial" w:hAnsi="Arial"/>
          <w:b w:val="0"/>
          <w:sz w:val="24"/>
        </w:rPr>
        <w:t>, Thomas Powles</w:t>
      </w:r>
      <w:r w:rsidR="00BB703B">
        <w:rPr>
          <w:rFonts w:ascii="Arial" w:hAnsi="Arial"/>
          <w:b w:val="0"/>
          <w:sz w:val="24"/>
          <w:vertAlign w:val="superscript"/>
        </w:rPr>
        <w:t>m</w:t>
      </w:r>
      <w:r w:rsidRPr="006A3450">
        <w:rPr>
          <w:rFonts w:ascii="Arial" w:hAnsi="Arial"/>
          <w:b w:val="0"/>
          <w:sz w:val="24"/>
        </w:rPr>
        <w:t>, Michael Staehler</w:t>
      </w:r>
      <w:r w:rsidR="00BB703B">
        <w:rPr>
          <w:rFonts w:ascii="Arial" w:hAnsi="Arial"/>
          <w:b w:val="0"/>
          <w:sz w:val="24"/>
          <w:vertAlign w:val="superscript"/>
        </w:rPr>
        <w:t>n</w:t>
      </w:r>
      <w:r w:rsidRPr="006A3450">
        <w:rPr>
          <w:rFonts w:ascii="Arial" w:hAnsi="Arial"/>
          <w:b w:val="0"/>
          <w:sz w:val="24"/>
        </w:rPr>
        <w:t>, Borje Ljungberg</w:t>
      </w:r>
      <w:r w:rsidR="00BB703B">
        <w:rPr>
          <w:rFonts w:ascii="Arial" w:hAnsi="Arial"/>
          <w:b w:val="0"/>
          <w:sz w:val="24"/>
          <w:vertAlign w:val="superscript"/>
        </w:rPr>
        <w:t>o</w:t>
      </w:r>
      <w:r w:rsidRPr="006A3450">
        <w:rPr>
          <w:rFonts w:ascii="Arial" w:hAnsi="Arial"/>
          <w:b w:val="0"/>
          <w:sz w:val="24"/>
        </w:rPr>
        <w:t>, Alessandro Volpe</w:t>
      </w:r>
      <w:r w:rsidR="00BB703B">
        <w:rPr>
          <w:rFonts w:ascii="Arial" w:hAnsi="Arial"/>
          <w:b w:val="0"/>
          <w:sz w:val="24"/>
          <w:vertAlign w:val="superscript"/>
        </w:rPr>
        <w:t>p</w:t>
      </w:r>
    </w:p>
    <w:p w:rsidR="00AF2AD9" w:rsidRPr="006A3450" w:rsidRDefault="00AF2AD9" w:rsidP="00AF2AD9">
      <w:pPr>
        <w:pStyle w:val="BodyText2"/>
        <w:spacing w:line="480" w:lineRule="auto"/>
        <w:contextualSpacing/>
        <w:jc w:val="both"/>
        <w:rPr>
          <w:rFonts w:ascii="Arial" w:hAnsi="Arial"/>
          <w:b w:val="0"/>
          <w:sz w:val="24"/>
          <w:vertAlign w:val="superscript"/>
        </w:rPr>
      </w:pPr>
    </w:p>
    <w:p w:rsidR="00AF2AD9" w:rsidRPr="00364DFE" w:rsidRDefault="00AF2AD9" w:rsidP="00AF2AD9">
      <w:pPr>
        <w:spacing w:after="200" w:line="480" w:lineRule="auto"/>
        <w:contextualSpacing/>
        <w:jc w:val="both"/>
        <w:rPr>
          <w:rFonts w:ascii="Arial" w:hAnsi="Arial" w:cs="Cambria"/>
          <w:sz w:val="20"/>
          <w:szCs w:val="20"/>
          <w:lang w:val="en-GB"/>
        </w:rPr>
      </w:pPr>
      <w:r w:rsidRPr="00364DFE">
        <w:rPr>
          <w:rFonts w:ascii="Arial" w:hAnsi="Arial" w:cs="Cambria"/>
          <w:sz w:val="20"/>
          <w:szCs w:val="20"/>
          <w:vertAlign w:val="superscript"/>
          <w:lang w:val="en-GB"/>
        </w:rPr>
        <w:t>a</w:t>
      </w:r>
      <w:r w:rsidRPr="00364DFE">
        <w:rPr>
          <w:rFonts w:ascii="Arial" w:hAnsi="Arial" w:cs="Cambria"/>
          <w:sz w:val="20"/>
          <w:szCs w:val="20"/>
          <w:lang w:val="en-GB"/>
        </w:rPr>
        <w:t xml:space="preserve"> Department of Urology, Coimbra University Hospital, Coimbra, Portugal </w:t>
      </w:r>
    </w:p>
    <w:p w:rsidR="00AF2AD9" w:rsidRPr="00364DFE" w:rsidRDefault="00AF2AD9" w:rsidP="00AF2AD9">
      <w:pPr>
        <w:spacing w:after="200" w:line="480" w:lineRule="auto"/>
        <w:contextualSpacing/>
        <w:jc w:val="both"/>
        <w:rPr>
          <w:rFonts w:ascii="Arial" w:hAnsi="Arial" w:cs="Cambria"/>
          <w:sz w:val="20"/>
          <w:szCs w:val="20"/>
          <w:lang w:val="en-GB"/>
        </w:rPr>
      </w:pPr>
      <w:r w:rsidRPr="00364DFE">
        <w:rPr>
          <w:rFonts w:ascii="Arial" w:hAnsi="Arial" w:cs="Cambria"/>
          <w:sz w:val="20"/>
          <w:szCs w:val="20"/>
          <w:vertAlign w:val="superscript"/>
          <w:lang w:val="en-GB"/>
        </w:rPr>
        <w:t>b</w:t>
      </w:r>
      <w:r w:rsidRPr="00364DFE">
        <w:rPr>
          <w:rFonts w:ascii="Arial" w:hAnsi="Arial" w:cs="Cambria"/>
          <w:sz w:val="20"/>
          <w:szCs w:val="20"/>
          <w:lang w:val="en-GB"/>
        </w:rPr>
        <w:t xml:space="preserve"> Department of Urology, Skåne University Hospital, Malmö, Sweden </w:t>
      </w:r>
    </w:p>
    <w:p w:rsidR="00AF2AD9" w:rsidRPr="00364DFE" w:rsidRDefault="00AF2AD9" w:rsidP="00AF2AD9">
      <w:pPr>
        <w:spacing w:after="200" w:line="480" w:lineRule="auto"/>
        <w:contextualSpacing/>
        <w:jc w:val="both"/>
        <w:rPr>
          <w:rFonts w:ascii="Arial" w:hAnsi="Arial" w:cs="Cambria"/>
          <w:sz w:val="20"/>
          <w:szCs w:val="20"/>
          <w:lang w:val="en-GB"/>
        </w:rPr>
      </w:pPr>
      <w:r w:rsidRPr="00364DFE">
        <w:rPr>
          <w:rFonts w:ascii="Arial" w:hAnsi="Arial" w:cs="Cambria"/>
          <w:sz w:val="20"/>
          <w:szCs w:val="20"/>
          <w:vertAlign w:val="superscript"/>
          <w:lang w:val="en-GB"/>
        </w:rPr>
        <w:t>c</w:t>
      </w:r>
      <w:r w:rsidRPr="00364DFE">
        <w:rPr>
          <w:rFonts w:ascii="Arial" w:hAnsi="Arial" w:cs="Cambria"/>
          <w:sz w:val="20"/>
          <w:szCs w:val="20"/>
          <w:lang w:val="en-GB"/>
        </w:rPr>
        <w:t xml:space="preserve"> Academic Urology Unit, University of Aberdeen, Aberdeen, United Kingdom </w:t>
      </w:r>
    </w:p>
    <w:p w:rsidR="00AF2AD9" w:rsidRPr="00364DFE" w:rsidRDefault="00AF2AD9" w:rsidP="00AF2AD9">
      <w:pPr>
        <w:spacing w:after="200" w:line="480" w:lineRule="auto"/>
        <w:contextualSpacing/>
        <w:jc w:val="both"/>
        <w:rPr>
          <w:rFonts w:ascii="Arial" w:hAnsi="Arial" w:cs="Cambria"/>
          <w:sz w:val="20"/>
          <w:szCs w:val="20"/>
          <w:lang w:val="en-GB"/>
        </w:rPr>
      </w:pPr>
      <w:r w:rsidRPr="00364DFE">
        <w:rPr>
          <w:rFonts w:ascii="Arial" w:hAnsi="Arial" w:cs="Cambria"/>
          <w:sz w:val="20"/>
          <w:szCs w:val="20"/>
          <w:vertAlign w:val="superscript"/>
          <w:lang w:val="en-GB"/>
        </w:rPr>
        <w:t>d</w:t>
      </w:r>
      <w:r w:rsidRPr="00364DFE">
        <w:rPr>
          <w:rFonts w:ascii="Arial" w:hAnsi="Arial" w:cs="Cambria"/>
          <w:sz w:val="20"/>
          <w:szCs w:val="20"/>
          <w:lang w:val="en-GB"/>
        </w:rPr>
        <w:t xml:space="preserve"> Department of Urology, Sunderby Hospital, Sunderby, Sweden </w:t>
      </w:r>
    </w:p>
    <w:p w:rsidR="00AF2AD9" w:rsidRPr="00364DFE" w:rsidRDefault="00AF2AD9" w:rsidP="00AF2AD9">
      <w:pPr>
        <w:spacing w:after="200" w:line="480" w:lineRule="auto"/>
        <w:contextualSpacing/>
        <w:jc w:val="both"/>
        <w:rPr>
          <w:rFonts w:ascii="Arial" w:hAnsi="Arial" w:cs="Cambria"/>
          <w:sz w:val="20"/>
          <w:szCs w:val="20"/>
          <w:lang w:val="en-GB"/>
        </w:rPr>
      </w:pPr>
      <w:r w:rsidRPr="00364DFE">
        <w:rPr>
          <w:rFonts w:ascii="Arial" w:hAnsi="Arial" w:cs="Cambria"/>
          <w:sz w:val="20"/>
          <w:szCs w:val="20"/>
          <w:vertAlign w:val="superscript"/>
          <w:lang w:val="en-GB"/>
        </w:rPr>
        <w:t>e</w:t>
      </w:r>
      <w:r w:rsidRPr="00364DFE">
        <w:rPr>
          <w:rFonts w:ascii="Arial" w:hAnsi="Arial" w:cs="Cambria"/>
          <w:sz w:val="20"/>
          <w:szCs w:val="20"/>
          <w:lang w:val="en-GB"/>
        </w:rPr>
        <w:t xml:space="preserve"> Health Services Research Unit, University of Aberdeen, United Kingdom </w:t>
      </w:r>
    </w:p>
    <w:p w:rsidR="00AF2AD9" w:rsidRPr="00364DFE" w:rsidRDefault="00AF2AD9" w:rsidP="00AF2AD9">
      <w:pPr>
        <w:spacing w:after="200" w:line="480" w:lineRule="auto"/>
        <w:contextualSpacing/>
        <w:jc w:val="both"/>
        <w:rPr>
          <w:rFonts w:ascii="Arial" w:hAnsi="Arial" w:cs="Cambria"/>
          <w:sz w:val="20"/>
          <w:szCs w:val="20"/>
          <w:lang w:val="en-GB"/>
        </w:rPr>
      </w:pPr>
      <w:r w:rsidRPr="00364DFE">
        <w:rPr>
          <w:rFonts w:ascii="Arial" w:hAnsi="Arial" w:cs="Cambria"/>
          <w:sz w:val="20"/>
          <w:szCs w:val="20"/>
          <w:vertAlign w:val="superscript"/>
          <w:lang w:val="en-GB"/>
        </w:rPr>
        <w:t>f</w:t>
      </w:r>
      <w:r w:rsidRPr="00364DFE">
        <w:rPr>
          <w:rFonts w:ascii="Arial" w:hAnsi="Arial" w:cs="Cambria"/>
          <w:sz w:val="20"/>
          <w:szCs w:val="20"/>
          <w:lang w:val="en-GB"/>
        </w:rPr>
        <w:t xml:space="preserve"> Department of Urology, The Netherlands Cancer Institute, Antoni van Leeuwenhoek Hospital, Amsterdam, The Netherlands </w:t>
      </w:r>
    </w:p>
    <w:p w:rsidR="00AF2AD9" w:rsidRPr="00364DFE" w:rsidRDefault="00AF2AD9" w:rsidP="00AF2AD9">
      <w:pPr>
        <w:spacing w:after="200" w:line="480" w:lineRule="auto"/>
        <w:contextualSpacing/>
        <w:jc w:val="both"/>
        <w:rPr>
          <w:rFonts w:ascii="Arial" w:hAnsi="Arial" w:cs="Cambria"/>
          <w:sz w:val="20"/>
          <w:szCs w:val="20"/>
          <w:lang w:val="en-GB"/>
        </w:rPr>
      </w:pPr>
      <w:r w:rsidRPr="00364DFE">
        <w:rPr>
          <w:rFonts w:ascii="Arial" w:hAnsi="Arial" w:cs="Cambria"/>
          <w:sz w:val="20"/>
          <w:szCs w:val="20"/>
          <w:vertAlign w:val="superscript"/>
          <w:lang w:val="en-GB"/>
        </w:rPr>
        <w:lastRenderedPageBreak/>
        <w:t>g</w:t>
      </w:r>
      <w:r w:rsidRPr="00364DFE">
        <w:rPr>
          <w:rFonts w:ascii="Arial" w:hAnsi="Arial" w:cs="Cambria"/>
          <w:sz w:val="20"/>
          <w:szCs w:val="20"/>
          <w:lang w:val="en-GB"/>
        </w:rPr>
        <w:t xml:space="preserve"> </w:t>
      </w:r>
      <w:r w:rsidRPr="006A3450">
        <w:rPr>
          <w:rFonts w:ascii="Arial" w:hAnsi="Arial" w:cs="Calibri"/>
          <w:sz w:val="20"/>
          <w:szCs w:val="20"/>
          <w:lang w:val="en-GB"/>
        </w:rPr>
        <w:t xml:space="preserve">Department of Urology, University of Rennes, Rennes, France </w:t>
      </w:r>
    </w:p>
    <w:p w:rsidR="00AF2AD9" w:rsidRPr="00364DFE" w:rsidRDefault="00AF2AD9" w:rsidP="00AF2AD9">
      <w:pPr>
        <w:spacing w:after="200" w:line="480" w:lineRule="auto"/>
        <w:contextualSpacing/>
        <w:jc w:val="both"/>
        <w:rPr>
          <w:rFonts w:ascii="Arial" w:hAnsi="Arial" w:cs="Cambria"/>
          <w:sz w:val="20"/>
          <w:szCs w:val="20"/>
          <w:lang w:val="en-GB"/>
        </w:rPr>
      </w:pPr>
      <w:r w:rsidRPr="00364DFE">
        <w:rPr>
          <w:rFonts w:ascii="Arial" w:hAnsi="Arial" w:cs="Cambria"/>
          <w:sz w:val="20"/>
          <w:szCs w:val="20"/>
          <w:vertAlign w:val="superscript"/>
          <w:lang w:val="en-GB"/>
        </w:rPr>
        <w:t>h</w:t>
      </w:r>
      <w:r w:rsidRPr="00364DFE">
        <w:rPr>
          <w:rFonts w:ascii="Arial" w:hAnsi="Arial" w:cs="Cambria"/>
          <w:sz w:val="20"/>
          <w:szCs w:val="20"/>
          <w:lang w:val="en-GB"/>
        </w:rPr>
        <w:t xml:space="preserve"> Division of Urology, University of Texas Medical School at Houston, Houston, Texas, USA </w:t>
      </w:r>
    </w:p>
    <w:p w:rsidR="00AF2AD9" w:rsidRPr="00364DFE" w:rsidRDefault="00AF2AD9" w:rsidP="00AF2AD9">
      <w:pPr>
        <w:spacing w:after="200" w:line="480" w:lineRule="auto"/>
        <w:contextualSpacing/>
        <w:jc w:val="both"/>
        <w:rPr>
          <w:rFonts w:ascii="Arial" w:hAnsi="Arial" w:cs="Cambria"/>
          <w:sz w:val="20"/>
          <w:szCs w:val="20"/>
          <w:lang w:val="en-GB"/>
        </w:rPr>
      </w:pPr>
      <w:r w:rsidRPr="00364DFE">
        <w:rPr>
          <w:rFonts w:ascii="Arial" w:hAnsi="Arial" w:cs="Cambria"/>
          <w:sz w:val="20"/>
          <w:szCs w:val="20"/>
          <w:vertAlign w:val="superscript"/>
          <w:lang w:val="en-GB"/>
        </w:rPr>
        <w:t xml:space="preserve">i </w:t>
      </w:r>
      <w:r w:rsidRPr="00364DFE">
        <w:rPr>
          <w:rFonts w:ascii="Arial" w:hAnsi="Arial" w:cs="Cambria"/>
          <w:sz w:val="20"/>
          <w:szCs w:val="20"/>
          <w:lang w:val="en-GB"/>
        </w:rPr>
        <w:t xml:space="preserve">Department of Urology, Faculty Hospital and Faculty of Medicine in Pilsen, Charles University in Prague, Czech Republic </w:t>
      </w:r>
    </w:p>
    <w:p w:rsidR="00AF2AD9" w:rsidRPr="00364DFE" w:rsidRDefault="00AF2AD9" w:rsidP="00AF2AD9">
      <w:pPr>
        <w:spacing w:after="200" w:line="480" w:lineRule="auto"/>
        <w:contextualSpacing/>
        <w:jc w:val="both"/>
        <w:rPr>
          <w:rFonts w:ascii="Arial" w:hAnsi="Arial" w:cs="Cambria"/>
          <w:sz w:val="20"/>
          <w:szCs w:val="20"/>
          <w:lang w:val="en-GB"/>
        </w:rPr>
      </w:pPr>
      <w:r w:rsidRPr="006A3450">
        <w:rPr>
          <w:rFonts w:ascii="Arial" w:hAnsi="Arial" w:cs="Calibri"/>
          <w:sz w:val="20"/>
          <w:szCs w:val="20"/>
          <w:vertAlign w:val="superscript"/>
          <w:lang w:val="en-GB"/>
        </w:rPr>
        <w:t xml:space="preserve">j </w:t>
      </w:r>
      <w:r w:rsidRPr="006A3450">
        <w:rPr>
          <w:rFonts w:ascii="Arial" w:hAnsi="Arial" w:cs="Calibri"/>
          <w:sz w:val="20"/>
          <w:szCs w:val="20"/>
          <w:lang w:val="en-GB"/>
        </w:rPr>
        <w:t xml:space="preserve">Department of Urology and Urologic Oncology, Hanover University Medical School, Germany </w:t>
      </w:r>
    </w:p>
    <w:p w:rsidR="00BB703B" w:rsidRDefault="00AF2AD9" w:rsidP="00AF2AD9">
      <w:pPr>
        <w:spacing w:after="200" w:line="480" w:lineRule="auto"/>
        <w:contextualSpacing/>
        <w:jc w:val="both"/>
        <w:rPr>
          <w:rFonts w:ascii="Arial" w:hAnsi="Arial" w:cs="Cambria"/>
          <w:sz w:val="20"/>
          <w:szCs w:val="20"/>
          <w:vertAlign w:val="superscript"/>
          <w:lang w:val="en-GB"/>
        </w:rPr>
      </w:pPr>
      <w:r w:rsidRPr="00364DFE">
        <w:rPr>
          <w:rFonts w:ascii="Arial" w:hAnsi="Arial" w:cs="Cambria"/>
          <w:sz w:val="20"/>
          <w:szCs w:val="20"/>
          <w:vertAlign w:val="superscript"/>
          <w:lang w:val="en-GB"/>
        </w:rPr>
        <w:t xml:space="preserve">k </w:t>
      </w:r>
      <w:r w:rsidR="00BB703B" w:rsidRPr="00BB703B">
        <w:rPr>
          <w:rFonts w:ascii="Arial" w:hAnsi="Arial" w:cs="Cambria"/>
          <w:sz w:val="20"/>
          <w:szCs w:val="20"/>
          <w:lang w:val="en-GB"/>
        </w:rPr>
        <w:t>Department of Urology, University Hospital Schleswig-Holstein, Lübeck, Germany</w:t>
      </w:r>
    </w:p>
    <w:p w:rsidR="00AF2AD9" w:rsidRPr="00364DFE" w:rsidRDefault="00BB703B" w:rsidP="00AF2AD9">
      <w:pPr>
        <w:spacing w:after="200" w:line="480" w:lineRule="auto"/>
        <w:contextualSpacing/>
        <w:jc w:val="both"/>
        <w:rPr>
          <w:rFonts w:ascii="Arial" w:hAnsi="Arial" w:cs="Cambria"/>
          <w:sz w:val="20"/>
          <w:szCs w:val="20"/>
          <w:lang w:val="en-GB"/>
        </w:rPr>
      </w:pPr>
      <w:r w:rsidRPr="00BB703B">
        <w:rPr>
          <w:rFonts w:ascii="Arial" w:hAnsi="Arial" w:cs="Cambria"/>
          <w:sz w:val="20"/>
          <w:szCs w:val="20"/>
          <w:vertAlign w:val="superscript"/>
          <w:lang w:val="en-GB"/>
        </w:rPr>
        <w:t>l</w:t>
      </w:r>
      <w:r>
        <w:rPr>
          <w:rFonts w:ascii="Arial" w:hAnsi="Arial" w:cs="Cambria"/>
          <w:sz w:val="20"/>
          <w:szCs w:val="20"/>
          <w:vertAlign w:val="superscript"/>
          <w:lang w:val="en-GB"/>
        </w:rPr>
        <w:t xml:space="preserve"> </w:t>
      </w:r>
      <w:r w:rsidR="00AF2AD9" w:rsidRPr="00364DFE">
        <w:rPr>
          <w:rFonts w:ascii="Arial" w:hAnsi="Arial" w:cs="Cambria"/>
          <w:sz w:val="20"/>
          <w:szCs w:val="20"/>
          <w:lang w:val="en-GB"/>
        </w:rPr>
        <w:t xml:space="preserve">Department of Urology, Radboud University, Nijmegen, The Netherlands </w:t>
      </w:r>
    </w:p>
    <w:p w:rsidR="00AF2AD9" w:rsidRPr="00364DFE" w:rsidRDefault="00BB703B" w:rsidP="00AF2AD9">
      <w:pPr>
        <w:spacing w:after="200" w:line="480" w:lineRule="auto"/>
        <w:contextualSpacing/>
        <w:jc w:val="both"/>
        <w:rPr>
          <w:rFonts w:ascii="Arial" w:hAnsi="Arial" w:cs="Cambria"/>
          <w:sz w:val="20"/>
          <w:szCs w:val="20"/>
          <w:lang w:val="en-GB"/>
        </w:rPr>
      </w:pPr>
      <w:r>
        <w:rPr>
          <w:rFonts w:ascii="Arial" w:hAnsi="Arial" w:cs="Cambria"/>
          <w:sz w:val="20"/>
          <w:szCs w:val="20"/>
          <w:vertAlign w:val="superscript"/>
          <w:lang w:val="en-GB"/>
        </w:rPr>
        <w:t>m</w:t>
      </w:r>
      <w:r>
        <w:rPr>
          <w:rFonts w:ascii="Arial" w:hAnsi="Arial" w:cs="Cambria"/>
          <w:sz w:val="20"/>
          <w:szCs w:val="20"/>
          <w:lang w:val="en-GB"/>
        </w:rPr>
        <w:t xml:space="preserve"> </w:t>
      </w:r>
      <w:r w:rsidR="00AF2AD9" w:rsidRPr="00364DFE">
        <w:rPr>
          <w:rFonts w:ascii="Arial" w:hAnsi="Arial" w:cs="Cambria"/>
          <w:sz w:val="20"/>
          <w:szCs w:val="20"/>
          <w:lang w:val="en-GB"/>
        </w:rPr>
        <w:t>Barts Cancer Institute, Queen Mary University of London, St Bartholomew's Hospital, London, UK</w:t>
      </w:r>
    </w:p>
    <w:p w:rsidR="00AF2AD9" w:rsidRPr="00364DFE" w:rsidRDefault="00BB703B" w:rsidP="00AF2AD9">
      <w:pPr>
        <w:spacing w:after="200" w:line="480" w:lineRule="auto"/>
        <w:contextualSpacing/>
        <w:jc w:val="both"/>
        <w:rPr>
          <w:rFonts w:ascii="Arial" w:hAnsi="Arial" w:cs="Cambria"/>
          <w:sz w:val="20"/>
          <w:szCs w:val="20"/>
          <w:lang w:val="en-GB"/>
        </w:rPr>
      </w:pPr>
      <w:r>
        <w:rPr>
          <w:rFonts w:ascii="Arial" w:hAnsi="Arial" w:cs="Cambria"/>
          <w:sz w:val="20"/>
          <w:szCs w:val="20"/>
          <w:vertAlign w:val="superscript"/>
          <w:lang w:val="en-GB"/>
        </w:rPr>
        <w:t>n</w:t>
      </w:r>
      <w:r w:rsidR="00AF2AD9" w:rsidRPr="00364DFE">
        <w:rPr>
          <w:rFonts w:ascii="Arial" w:hAnsi="Arial" w:cs="Cambria"/>
          <w:sz w:val="20"/>
          <w:szCs w:val="20"/>
          <w:lang w:val="en-GB"/>
        </w:rPr>
        <w:t xml:space="preserve"> Department of Urology, Ludwig-Maximilians University, Munich, Germany </w:t>
      </w:r>
    </w:p>
    <w:p w:rsidR="00AF2AD9" w:rsidRPr="00364DFE" w:rsidRDefault="00BB703B" w:rsidP="00AF2AD9">
      <w:pPr>
        <w:spacing w:after="200" w:line="480" w:lineRule="auto"/>
        <w:contextualSpacing/>
        <w:jc w:val="both"/>
        <w:rPr>
          <w:rFonts w:ascii="Arial" w:hAnsi="Arial" w:cs="Cambria"/>
          <w:sz w:val="20"/>
          <w:szCs w:val="20"/>
          <w:lang w:val="en-GB"/>
        </w:rPr>
      </w:pPr>
      <w:r>
        <w:rPr>
          <w:rFonts w:ascii="Arial" w:hAnsi="Arial" w:cs="Cambria"/>
          <w:sz w:val="20"/>
          <w:szCs w:val="20"/>
          <w:vertAlign w:val="superscript"/>
          <w:lang w:val="en-GB"/>
        </w:rPr>
        <w:t>o</w:t>
      </w:r>
      <w:r w:rsidR="00AF2AD9" w:rsidRPr="00364DFE">
        <w:rPr>
          <w:rFonts w:ascii="Arial" w:hAnsi="Arial" w:cs="Cambria"/>
          <w:sz w:val="20"/>
          <w:szCs w:val="20"/>
          <w:lang w:val="en-GB"/>
        </w:rPr>
        <w:t xml:space="preserve"> Department of Surgical and Perioperative Sciences, Urology and Andrology, Umeå University, Umeå, Sweden.</w:t>
      </w:r>
    </w:p>
    <w:p w:rsidR="00AF2AD9" w:rsidRPr="00364DFE" w:rsidRDefault="00BB703B" w:rsidP="00AF2AD9">
      <w:pPr>
        <w:spacing w:after="200" w:line="480" w:lineRule="auto"/>
        <w:contextualSpacing/>
        <w:jc w:val="both"/>
        <w:rPr>
          <w:rFonts w:ascii="Arial" w:hAnsi="Arial" w:cs="Cambria"/>
          <w:sz w:val="20"/>
          <w:szCs w:val="20"/>
          <w:lang w:val="en-GB"/>
        </w:rPr>
      </w:pPr>
      <w:r>
        <w:rPr>
          <w:rFonts w:ascii="Arial" w:hAnsi="Arial" w:cs="Cambria"/>
          <w:sz w:val="20"/>
          <w:szCs w:val="20"/>
          <w:vertAlign w:val="superscript"/>
          <w:lang w:val="en-GB"/>
        </w:rPr>
        <w:t>p</w:t>
      </w:r>
      <w:r w:rsidR="00AF2AD9" w:rsidRPr="00364DFE">
        <w:rPr>
          <w:rFonts w:ascii="Arial" w:hAnsi="Arial" w:cs="Cambria"/>
          <w:sz w:val="20"/>
          <w:szCs w:val="20"/>
          <w:lang w:val="en-GB"/>
        </w:rPr>
        <w:t xml:space="preserve"> Division of Urology, Maggiore della Carità Hospital, University of Eastern Piedmont, Novara, Italy</w:t>
      </w:r>
      <w:r w:rsidR="00AF2AD9" w:rsidRPr="00364DFE" w:rsidDel="00DC29B0">
        <w:rPr>
          <w:rFonts w:ascii="Arial" w:hAnsi="Arial" w:cs="Cambria"/>
          <w:sz w:val="20"/>
          <w:szCs w:val="20"/>
          <w:lang w:val="en-GB"/>
        </w:rPr>
        <w:t xml:space="preserve"> </w:t>
      </w:r>
    </w:p>
    <w:p w:rsidR="00EE2632" w:rsidRPr="006A3450" w:rsidRDefault="00EE2632" w:rsidP="007558C6">
      <w:pPr>
        <w:pStyle w:val="BodyText2"/>
        <w:spacing w:line="480" w:lineRule="auto"/>
        <w:contextualSpacing/>
        <w:jc w:val="left"/>
        <w:rPr>
          <w:rFonts w:ascii="Arial" w:hAnsi="Arial"/>
          <w:b w:val="0"/>
          <w:sz w:val="24"/>
        </w:rPr>
      </w:pPr>
    </w:p>
    <w:p w:rsidR="00EE2632" w:rsidRPr="00364DFE" w:rsidRDefault="00EE2632" w:rsidP="007558C6">
      <w:pPr>
        <w:spacing w:after="200" w:line="480" w:lineRule="auto"/>
        <w:contextualSpacing/>
        <w:rPr>
          <w:rFonts w:ascii="Arial" w:hAnsi="Arial" w:cs="Cambria"/>
          <w:sz w:val="20"/>
          <w:szCs w:val="20"/>
          <w:lang w:val="en-GB"/>
        </w:rPr>
      </w:pPr>
      <w:r w:rsidRPr="00364DFE" w:rsidDel="00DC29B0">
        <w:rPr>
          <w:rFonts w:ascii="Arial" w:hAnsi="Arial" w:cs="Cambria"/>
          <w:sz w:val="20"/>
          <w:szCs w:val="20"/>
          <w:lang w:val="en-GB"/>
        </w:rPr>
        <w:t xml:space="preserve"> </w:t>
      </w:r>
    </w:p>
    <w:p w:rsidR="00EE2632" w:rsidRPr="006A3450" w:rsidRDefault="00EE2632" w:rsidP="007558C6">
      <w:pPr>
        <w:pStyle w:val="BodyText2"/>
        <w:spacing w:line="480" w:lineRule="auto"/>
        <w:contextualSpacing/>
        <w:jc w:val="left"/>
        <w:rPr>
          <w:rFonts w:ascii="Arial" w:hAnsi="Arial"/>
          <w:b w:val="0"/>
          <w:sz w:val="24"/>
        </w:rPr>
      </w:pPr>
    </w:p>
    <w:p w:rsidR="00EE2632" w:rsidRPr="006A3450" w:rsidRDefault="00EE2632" w:rsidP="007558C6">
      <w:pPr>
        <w:pStyle w:val="BodyText2"/>
        <w:spacing w:line="480" w:lineRule="auto"/>
        <w:contextualSpacing/>
        <w:jc w:val="left"/>
        <w:rPr>
          <w:rFonts w:ascii="Arial" w:hAnsi="Arial"/>
          <w:b w:val="0"/>
          <w:sz w:val="24"/>
        </w:rPr>
      </w:pPr>
      <w:r w:rsidRPr="006A3450">
        <w:rPr>
          <w:rFonts w:ascii="Arial" w:hAnsi="Arial"/>
          <w:b w:val="0"/>
          <w:sz w:val="24"/>
        </w:rPr>
        <w:t>Keywords: Accuracy; Diagnosis; Fine needle aspiration; Meta-analysis; Needle core biopsy; Renal mass; Renal cell carcinoma</w:t>
      </w:r>
    </w:p>
    <w:p w:rsidR="00EE2632" w:rsidRPr="006A3450" w:rsidRDefault="00EE2632" w:rsidP="007558C6">
      <w:pPr>
        <w:pStyle w:val="BodyText2"/>
        <w:spacing w:line="480" w:lineRule="auto"/>
        <w:contextualSpacing/>
        <w:jc w:val="left"/>
        <w:rPr>
          <w:rFonts w:ascii="Arial" w:hAnsi="Arial"/>
          <w:b w:val="0"/>
          <w:sz w:val="24"/>
        </w:rPr>
      </w:pPr>
    </w:p>
    <w:p w:rsidR="00EE2632" w:rsidRPr="006A3450" w:rsidRDefault="00EE2632" w:rsidP="007558C6">
      <w:pPr>
        <w:pStyle w:val="BodyText2"/>
        <w:spacing w:line="480" w:lineRule="auto"/>
        <w:contextualSpacing/>
        <w:jc w:val="left"/>
        <w:rPr>
          <w:rFonts w:ascii="Arial" w:hAnsi="Arial"/>
          <w:b w:val="0"/>
          <w:sz w:val="24"/>
        </w:rPr>
      </w:pPr>
      <w:r w:rsidRPr="006A3450">
        <w:rPr>
          <w:rFonts w:ascii="Arial" w:hAnsi="Arial"/>
          <w:b w:val="0"/>
          <w:sz w:val="24"/>
        </w:rPr>
        <w:t xml:space="preserve">Abstract word count: </w:t>
      </w:r>
      <w:r w:rsidR="00AF2AD9" w:rsidRPr="006A3450">
        <w:rPr>
          <w:rFonts w:ascii="Arial" w:hAnsi="Arial"/>
          <w:b w:val="0"/>
          <w:sz w:val="24"/>
        </w:rPr>
        <w:t>309</w:t>
      </w:r>
    </w:p>
    <w:p w:rsidR="00EE2632" w:rsidRPr="006A3450" w:rsidRDefault="00BF7AF5" w:rsidP="007558C6">
      <w:pPr>
        <w:pStyle w:val="BodyText2"/>
        <w:spacing w:line="480" w:lineRule="auto"/>
        <w:contextualSpacing/>
        <w:jc w:val="left"/>
        <w:rPr>
          <w:rFonts w:ascii="Arial" w:hAnsi="Arial"/>
          <w:b w:val="0"/>
          <w:sz w:val="24"/>
        </w:rPr>
      </w:pPr>
      <w:r w:rsidRPr="006A3450">
        <w:rPr>
          <w:rFonts w:ascii="Arial" w:hAnsi="Arial"/>
          <w:b w:val="0"/>
          <w:sz w:val="24"/>
        </w:rPr>
        <w:t>Full text word count: 3939</w:t>
      </w:r>
    </w:p>
    <w:p w:rsidR="00EE2632" w:rsidRPr="006A3450" w:rsidRDefault="00EE2632" w:rsidP="007558C6">
      <w:pPr>
        <w:pStyle w:val="BodyText2"/>
        <w:spacing w:line="480" w:lineRule="auto"/>
        <w:contextualSpacing/>
        <w:jc w:val="left"/>
        <w:rPr>
          <w:rFonts w:ascii="Arial" w:hAnsi="Arial"/>
          <w:b w:val="0"/>
          <w:sz w:val="24"/>
        </w:rPr>
      </w:pPr>
      <w:r w:rsidRPr="006A3450">
        <w:rPr>
          <w:rFonts w:ascii="Arial" w:hAnsi="Arial"/>
          <w:b w:val="0"/>
          <w:sz w:val="24"/>
        </w:rPr>
        <w:t>Abstr</w:t>
      </w:r>
      <w:r w:rsidR="00BF7AF5" w:rsidRPr="006A3450">
        <w:rPr>
          <w:rFonts w:ascii="Arial" w:hAnsi="Arial"/>
          <w:b w:val="0"/>
          <w:sz w:val="24"/>
        </w:rPr>
        <w:t>act + full text word count: 4</w:t>
      </w:r>
      <w:r w:rsidR="00C214C1" w:rsidRPr="006A3450">
        <w:rPr>
          <w:rFonts w:ascii="Arial" w:hAnsi="Arial"/>
          <w:b w:val="0"/>
          <w:sz w:val="24"/>
        </w:rPr>
        <w:t>248</w:t>
      </w:r>
    </w:p>
    <w:p w:rsidR="00EE2632" w:rsidRPr="006A3450" w:rsidRDefault="00EE2632" w:rsidP="007558C6">
      <w:pPr>
        <w:pStyle w:val="BodyText2"/>
        <w:spacing w:line="480" w:lineRule="auto"/>
        <w:contextualSpacing/>
        <w:jc w:val="left"/>
        <w:rPr>
          <w:rFonts w:ascii="Arial" w:hAnsi="Arial"/>
          <w:b w:val="0"/>
          <w:sz w:val="24"/>
        </w:rPr>
      </w:pPr>
      <w:r w:rsidRPr="006A3450">
        <w:rPr>
          <w:rFonts w:ascii="Arial" w:hAnsi="Arial"/>
          <w:b w:val="0"/>
          <w:sz w:val="24"/>
        </w:rPr>
        <w:t>Number of figures: 5</w:t>
      </w:r>
    </w:p>
    <w:p w:rsidR="00EE2632" w:rsidRDefault="00EE2632" w:rsidP="007558C6">
      <w:pPr>
        <w:pStyle w:val="BodyText2"/>
        <w:spacing w:line="480" w:lineRule="auto"/>
        <w:contextualSpacing/>
        <w:jc w:val="left"/>
        <w:rPr>
          <w:rFonts w:ascii="Arial" w:hAnsi="Arial" w:cs="Arial"/>
          <w:b w:val="0"/>
          <w:sz w:val="22"/>
          <w:szCs w:val="22"/>
        </w:rPr>
      </w:pPr>
      <w:r w:rsidRPr="00D170D0">
        <w:rPr>
          <w:rFonts w:ascii="Arial" w:hAnsi="Arial" w:cs="Arial"/>
          <w:b w:val="0"/>
          <w:sz w:val="22"/>
          <w:szCs w:val="22"/>
        </w:rPr>
        <w:t>Number of tables: 1</w:t>
      </w:r>
    </w:p>
    <w:p w:rsidR="00D170D0" w:rsidRPr="00D170D0" w:rsidRDefault="00D170D0" w:rsidP="007558C6">
      <w:pPr>
        <w:pStyle w:val="BodyText2"/>
        <w:spacing w:line="480" w:lineRule="auto"/>
        <w:contextualSpacing/>
        <w:jc w:val="left"/>
        <w:rPr>
          <w:rFonts w:ascii="Arial" w:hAnsi="Arial" w:cs="Arial"/>
          <w:sz w:val="22"/>
          <w:szCs w:val="22"/>
        </w:rPr>
      </w:pPr>
    </w:p>
    <w:p w:rsidR="00D170D0" w:rsidRPr="00D170D0" w:rsidRDefault="00D170D0" w:rsidP="00D170D0">
      <w:pPr>
        <w:rPr>
          <w:rFonts w:ascii="Arial" w:eastAsia="Times New Roman" w:hAnsi="Arial" w:cs="Arial"/>
          <w:b/>
          <w:bCs/>
          <w:iCs/>
          <w:sz w:val="22"/>
          <w:szCs w:val="22"/>
          <w:lang w:val="it-IT"/>
        </w:rPr>
      </w:pPr>
      <w:r w:rsidRPr="00D170D0">
        <w:rPr>
          <w:rFonts w:ascii="Arial" w:eastAsia="Times New Roman" w:hAnsi="Arial" w:cs="Arial"/>
          <w:b/>
          <w:bCs/>
          <w:iCs/>
          <w:sz w:val="22"/>
          <w:szCs w:val="22"/>
          <w:lang w:val="it-IT"/>
        </w:rPr>
        <w:t xml:space="preserve">Corresponding author: </w:t>
      </w:r>
    </w:p>
    <w:p w:rsidR="00D170D0" w:rsidRPr="00D170D0" w:rsidRDefault="00D170D0" w:rsidP="00D170D0">
      <w:pPr>
        <w:rPr>
          <w:rFonts w:ascii="Arial" w:eastAsia="Times New Roman" w:hAnsi="Arial" w:cs="Arial"/>
          <w:bCs/>
          <w:sz w:val="22"/>
          <w:szCs w:val="22"/>
          <w:lang w:val="it-IT"/>
        </w:rPr>
      </w:pPr>
      <w:r w:rsidRPr="00D170D0">
        <w:rPr>
          <w:rFonts w:ascii="Arial" w:eastAsia="Times New Roman" w:hAnsi="Arial" w:cs="Arial"/>
          <w:bCs/>
          <w:sz w:val="22"/>
          <w:szCs w:val="22"/>
          <w:lang w:val="it-IT"/>
        </w:rPr>
        <w:t>Alessandro Volpe, M.D.</w:t>
      </w:r>
    </w:p>
    <w:p w:rsidR="00D170D0" w:rsidRPr="00D170D0" w:rsidRDefault="00D170D0" w:rsidP="00D170D0">
      <w:pPr>
        <w:rPr>
          <w:rFonts w:ascii="Arial" w:eastAsia="Times New Roman" w:hAnsi="Arial" w:cs="Arial"/>
          <w:bCs/>
          <w:sz w:val="22"/>
          <w:szCs w:val="22"/>
          <w:lang w:val="it-IT"/>
        </w:rPr>
      </w:pPr>
      <w:r w:rsidRPr="00D170D0">
        <w:rPr>
          <w:rFonts w:ascii="Arial" w:eastAsia="Times New Roman" w:hAnsi="Arial" w:cs="Arial"/>
          <w:bCs/>
          <w:sz w:val="22"/>
          <w:szCs w:val="22"/>
          <w:lang w:val="it-IT"/>
        </w:rPr>
        <w:t>Associate Professor of Urology</w:t>
      </w:r>
    </w:p>
    <w:p w:rsidR="00D170D0" w:rsidRPr="00D170D0" w:rsidRDefault="00D170D0" w:rsidP="00D170D0">
      <w:pPr>
        <w:rPr>
          <w:rFonts w:ascii="Arial" w:eastAsia="Times New Roman" w:hAnsi="Arial" w:cs="Arial"/>
          <w:bCs/>
          <w:sz w:val="22"/>
          <w:szCs w:val="22"/>
          <w:lang w:val="it-IT"/>
        </w:rPr>
      </w:pPr>
      <w:r w:rsidRPr="00D170D0">
        <w:rPr>
          <w:rFonts w:ascii="Arial" w:eastAsia="Times New Roman" w:hAnsi="Arial" w:cs="Arial"/>
          <w:bCs/>
          <w:sz w:val="22"/>
          <w:szCs w:val="22"/>
          <w:lang w:val="it-IT"/>
        </w:rPr>
        <w:t>Division of Urology, Maggiore della Carità Hospital</w:t>
      </w:r>
    </w:p>
    <w:p w:rsidR="00D170D0" w:rsidRPr="00D170D0" w:rsidRDefault="00D170D0" w:rsidP="00D170D0">
      <w:pPr>
        <w:rPr>
          <w:rFonts w:ascii="Arial" w:eastAsia="Times New Roman" w:hAnsi="Arial" w:cs="Arial"/>
          <w:bCs/>
          <w:sz w:val="22"/>
          <w:szCs w:val="22"/>
          <w:lang w:val="en-GB"/>
        </w:rPr>
      </w:pPr>
      <w:r w:rsidRPr="00D170D0">
        <w:rPr>
          <w:rFonts w:ascii="Arial" w:eastAsia="Times New Roman" w:hAnsi="Arial" w:cs="Arial"/>
          <w:bCs/>
          <w:sz w:val="22"/>
          <w:szCs w:val="22"/>
          <w:lang w:val="en-GB"/>
        </w:rPr>
        <w:t>University of Eastern Piedmont</w:t>
      </w:r>
    </w:p>
    <w:p w:rsidR="00D170D0" w:rsidRPr="00D170D0" w:rsidRDefault="00D170D0" w:rsidP="00D170D0">
      <w:pPr>
        <w:rPr>
          <w:rFonts w:ascii="Arial" w:eastAsia="Times New Roman" w:hAnsi="Arial" w:cs="Arial"/>
          <w:bCs/>
          <w:sz w:val="22"/>
          <w:szCs w:val="22"/>
          <w:lang w:val="en-GB"/>
        </w:rPr>
      </w:pPr>
      <w:r w:rsidRPr="00D170D0">
        <w:rPr>
          <w:rFonts w:ascii="Arial" w:eastAsia="Times New Roman" w:hAnsi="Arial" w:cs="Arial"/>
          <w:bCs/>
          <w:sz w:val="22"/>
          <w:szCs w:val="22"/>
          <w:lang w:val="en-GB"/>
        </w:rPr>
        <w:lastRenderedPageBreak/>
        <w:t>Corso Mazzini, 18</w:t>
      </w:r>
    </w:p>
    <w:p w:rsidR="00D170D0" w:rsidRPr="00D170D0" w:rsidRDefault="00D170D0" w:rsidP="00D170D0">
      <w:pPr>
        <w:rPr>
          <w:rFonts w:ascii="Arial" w:eastAsia="Times New Roman" w:hAnsi="Arial" w:cs="Arial"/>
          <w:bCs/>
          <w:sz w:val="22"/>
          <w:szCs w:val="22"/>
          <w:lang w:val="it-IT"/>
        </w:rPr>
      </w:pPr>
      <w:r w:rsidRPr="00D170D0">
        <w:rPr>
          <w:rFonts w:ascii="Arial" w:eastAsia="Times New Roman" w:hAnsi="Arial" w:cs="Arial"/>
          <w:bCs/>
          <w:sz w:val="22"/>
          <w:szCs w:val="22"/>
          <w:lang w:val="it-IT"/>
        </w:rPr>
        <w:t>28100, Novara, Italy</w:t>
      </w:r>
    </w:p>
    <w:p w:rsidR="00D170D0" w:rsidRPr="00D170D0" w:rsidRDefault="00D170D0" w:rsidP="00D170D0">
      <w:pPr>
        <w:rPr>
          <w:rFonts w:ascii="Arial" w:eastAsia="Times New Roman" w:hAnsi="Arial" w:cs="Arial"/>
          <w:bCs/>
          <w:sz w:val="22"/>
          <w:szCs w:val="22"/>
          <w:lang w:val="it-IT"/>
        </w:rPr>
      </w:pPr>
      <w:r w:rsidRPr="00D170D0">
        <w:rPr>
          <w:rFonts w:ascii="Arial" w:eastAsia="Times New Roman" w:hAnsi="Arial" w:cs="Arial"/>
          <w:bCs/>
          <w:sz w:val="22"/>
          <w:szCs w:val="22"/>
          <w:lang w:val="it-IT"/>
        </w:rPr>
        <w:t>Tel: +39-0321- 3733201</w:t>
      </w:r>
    </w:p>
    <w:p w:rsidR="00D170D0" w:rsidRPr="00D170D0" w:rsidRDefault="00D170D0" w:rsidP="00D170D0">
      <w:pPr>
        <w:rPr>
          <w:rFonts w:ascii="Arial" w:eastAsia="Times New Roman" w:hAnsi="Arial" w:cs="Arial"/>
          <w:bCs/>
          <w:sz w:val="22"/>
          <w:szCs w:val="22"/>
          <w:lang w:val="it-IT"/>
        </w:rPr>
      </w:pPr>
      <w:r w:rsidRPr="00D170D0">
        <w:rPr>
          <w:rFonts w:ascii="Arial" w:eastAsia="Times New Roman" w:hAnsi="Arial" w:cs="Arial"/>
          <w:bCs/>
          <w:sz w:val="22"/>
          <w:szCs w:val="22"/>
          <w:lang w:val="it-IT"/>
        </w:rPr>
        <w:t>Fax: +39-0321-3733763</w:t>
      </w:r>
    </w:p>
    <w:p w:rsidR="00D170D0" w:rsidRPr="00D170D0" w:rsidRDefault="00D170D0" w:rsidP="00D170D0">
      <w:pPr>
        <w:rPr>
          <w:rFonts w:ascii="Arial" w:eastAsia="Times New Roman" w:hAnsi="Arial" w:cs="Arial"/>
          <w:iCs/>
          <w:sz w:val="22"/>
          <w:szCs w:val="22"/>
          <w:lang w:val="it-IT"/>
        </w:rPr>
      </w:pPr>
      <w:r w:rsidRPr="00D170D0">
        <w:rPr>
          <w:rFonts w:ascii="Arial" w:eastAsia="Times New Roman" w:hAnsi="Arial" w:cs="Arial"/>
          <w:bCs/>
          <w:sz w:val="22"/>
          <w:szCs w:val="22"/>
          <w:lang w:val="it-IT"/>
        </w:rPr>
        <w:t>E-mail: alessandro.volpe@med.uniupo.it</w:t>
      </w:r>
    </w:p>
    <w:p w:rsidR="00EE2632" w:rsidRPr="006A3450" w:rsidRDefault="00EE2632" w:rsidP="007558C6">
      <w:pPr>
        <w:spacing w:line="480" w:lineRule="auto"/>
        <w:rPr>
          <w:rFonts w:ascii="Arial" w:hAnsi="Arial"/>
          <w:lang w:val="en-GB"/>
        </w:rPr>
      </w:pPr>
    </w:p>
    <w:p w:rsidR="001E181E" w:rsidRPr="006A3450" w:rsidRDefault="00EE2632" w:rsidP="001E181E">
      <w:pPr>
        <w:spacing w:line="480" w:lineRule="auto"/>
        <w:rPr>
          <w:rFonts w:ascii="Arial" w:hAnsi="Arial"/>
          <w:b/>
          <w:lang w:val="en-GB"/>
        </w:rPr>
      </w:pPr>
      <w:r w:rsidRPr="006A3450">
        <w:rPr>
          <w:rFonts w:ascii="Arial" w:hAnsi="Arial"/>
          <w:lang w:val="en-GB"/>
        </w:rPr>
        <w:br w:type="page"/>
      </w:r>
      <w:r w:rsidR="001E181E" w:rsidRPr="006A3450">
        <w:rPr>
          <w:rFonts w:ascii="Arial" w:hAnsi="Arial"/>
          <w:b/>
          <w:lang w:val="en-GB"/>
        </w:rPr>
        <w:lastRenderedPageBreak/>
        <w:t xml:space="preserve">TAKE HOME MESSAGE: </w:t>
      </w:r>
    </w:p>
    <w:p w:rsidR="001E181E" w:rsidRDefault="001E181E" w:rsidP="001E181E">
      <w:pPr>
        <w:rPr>
          <w:rFonts w:ascii="Arial" w:hAnsi="Arial" w:cs="Arial"/>
          <w:bCs/>
          <w:lang w:val="en-GB"/>
        </w:rPr>
      </w:pPr>
      <w:r w:rsidRPr="006A3450">
        <w:rPr>
          <w:rFonts w:ascii="Arial" w:hAnsi="Arial" w:cs="Arial"/>
          <w:bCs/>
          <w:lang w:val="en-GB"/>
        </w:rPr>
        <w:t>RTB is safe and has a high diagnostic yield and diagnostic accuracy for the diagnosis of malignancy and RCC subtype. Higher quality studies are needed to address existing knowledge gaps.</w:t>
      </w:r>
    </w:p>
    <w:p w:rsidR="001E181E" w:rsidRDefault="001E181E" w:rsidP="001E181E"/>
    <w:p w:rsidR="00EE2632" w:rsidRPr="006A3450" w:rsidRDefault="00EE2632" w:rsidP="007558C6">
      <w:pPr>
        <w:spacing w:line="480" w:lineRule="auto"/>
        <w:rPr>
          <w:rFonts w:ascii="Arial" w:hAnsi="Arial" w:cs="Arial"/>
          <w:b/>
          <w:lang w:val="en-GB"/>
        </w:rPr>
      </w:pPr>
      <w:r w:rsidRPr="006A3450">
        <w:rPr>
          <w:rFonts w:ascii="Arial" w:hAnsi="Arial" w:cs="Arial"/>
          <w:b/>
          <w:lang w:val="en-GB"/>
        </w:rPr>
        <w:t>ABSTRACT</w:t>
      </w:r>
    </w:p>
    <w:p w:rsidR="00EE2632" w:rsidRPr="006A3450" w:rsidRDefault="00EE2632" w:rsidP="007558C6">
      <w:pPr>
        <w:spacing w:line="480" w:lineRule="auto"/>
        <w:contextualSpacing/>
        <w:rPr>
          <w:rFonts w:ascii="Arial" w:hAnsi="Arial" w:cs="Arial"/>
          <w:lang w:val="en-GB"/>
        </w:rPr>
      </w:pPr>
      <w:r w:rsidRPr="006A3450">
        <w:rPr>
          <w:rFonts w:ascii="Arial" w:hAnsi="Arial" w:cs="Arial"/>
          <w:b/>
          <w:lang w:val="en-GB"/>
        </w:rPr>
        <w:t>Context:</w:t>
      </w:r>
      <w:r w:rsidRPr="006A3450">
        <w:rPr>
          <w:rFonts w:ascii="Arial" w:hAnsi="Arial" w:cs="Arial"/>
          <w:lang w:val="en-GB"/>
        </w:rPr>
        <w:t xml:space="preserve"> The role of percutaneous renal tumo</w:t>
      </w:r>
      <w:r w:rsidR="006A3450" w:rsidRPr="006A3450">
        <w:rPr>
          <w:rFonts w:ascii="Arial" w:hAnsi="Arial" w:cs="Arial"/>
          <w:lang w:val="en-GB"/>
        </w:rPr>
        <w:t>u</w:t>
      </w:r>
      <w:r w:rsidRPr="006A3450">
        <w:rPr>
          <w:rFonts w:ascii="Arial" w:hAnsi="Arial" w:cs="Arial"/>
          <w:lang w:val="en-GB"/>
        </w:rPr>
        <w:t>r biopsy (RTB) remains controversial due to uncertainties regarding its diagnostic accuracy and safety.</w:t>
      </w:r>
    </w:p>
    <w:p w:rsidR="00EE2632" w:rsidRPr="006A3450" w:rsidRDefault="00EE2632" w:rsidP="007558C6">
      <w:pPr>
        <w:spacing w:line="480" w:lineRule="auto"/>
        <w:contextualSpacing/>
        <w:rPr>
          <w:rFonts w:ascii="Arial" w:hAnsi="Arial" w:cs="Arial"/>
          <w:lang w:val="en-GB"/>
        </w:rPr>
      </w:pPr>
      <w:r w:rsidRPr="006A3450">
        <w:rPr>
          <w:rFonts w:ascii="Arial" w:hAnsi="Arial" w:cs="Arial"/>
          <w:b/>
          <w:lang w:val="en-GB"/>
        </w:rPr>
        <w:t xml:space="preserve">Objective: </w:t>
      </w:r>
      <w:r w:rsidRPr="006A3450">
        <w:rPr>
          <w:rFonts w:ascii="Arial" w:hAnsi="Arial" w:cs="Arial"/>
          <w:lang w:val="en-GB"/>
        </w:rPr>
        <w:t>We performed a systematic review and meta-analysis to determine safety and accuracy of percutaneous RTB for diagnosis of malignancy, histological tumo</w:t>
      </w:r>
      <w:r w:rsidR="006A3450" w:rsidRPr="006A3450">
        <w:rPr>
          <w:rFonts w:ascii="Arial" w:hAnsi="Arial" w:cs="Arial"/>
          <w:lang w:val="en-GB"/>
        </w:rPr>
        <w:t>u</w:t>
      </w:r>
      <w:r w:rsidRPr="006A3450">
        <w:rPr>
          <w:rFonts w:ascii="Arial" w:hAnsi="Arial" w:cs="Arial"/>
          <w:lang w:val="en-GB"/>
        </w:rPr>
        <w:t>r subtype and grade.</w:t>
      </w:r>
    </w:p>
    <w:p w:rsidR="00EE2632" w:rsidRPr="006A3450" w:rsidRDefault="00EE2632" w:rsidP="007558C6">
      <w:pPr>
        <w:spacing w:line="480" w:lineRule="auto"/>
        <w:contextualSpacing/>
        <w:rPr>
          <w:rFonts w:ascii="Arial" w:hAnsi="Arial" w:cs="Arial"/>
          <w:lang w:val="en-GB"/>
        </w:rPr>
      </w:pPr>
      <w:r w:rsidRPr="006A3450">
        <w:rPr>
          <w:rFonts w:ascii="Arial" w:hAnsi="Arial" w:cs="Arial"/>
          <w:b/>
          <w:lang w:val="en-GB"/>
        </w:rPr>
        <w:t xml:space="preserve">Evidence Acquisition: </w:t>
      </w:r>
      <w:r w:rsidRPr="006A3450">
        <w:rPr>
          <w:rFonts w:ascii="Arial" w:hAnsi="Arial" w:cs="Arial"/>
          <w:lang w:val="en-GB"/>
        </w:rPr>
        <w:t>MEDLINE, EMBASE and Cochrane Library were searched for studies</w:t>
      </w:r>
      <w:r w:rsidRPr="006A3450">
        <w:rPr>
          <w:rFonts w:ascii="Arial" w:hAnsi="Arial" w:cs="Arial"/>
          <w:bCs/>
          <w:lang w:val="en-GB"/>
        </w:rPr>
        <w:t xml:space="preserve"> providing data on diagnostic accuracy and complications of percutaneous core biopsy (CB) or fine needle aspiration (FNA) of renal tumo</w:t>
      </w:r>
      <w:r w:rsidR="006A3450" w:rsidRPr="006A3450">
        <w:rPr>
          <w:rFonts w:ascii="Arial" w:hAnsi="Arial" w:cs="Arial"/>
          <w:bCs/>
          <w:lang w:val="en-GB"/>
        </w:rPr>
        <w:t>u</w:t>
      </w:r>
      <w:r w:rsidRPr="006A3450">
        <w:rPr>
          <w:rFonts w:ascii="Arial" w:hAnsi="Arial" w:cs="Arial"/>
          <w:bCs/>
          <w:lang w:val="en-GB"/>
        </w:rPr>
        <w:t xml:space="preserve">rs. A meta-analysis was performed to obtain </w:t>
      </w:r>
      <w:r w:rsidRPr="006A3450">
        <w:rPr>
          <w:rFonts w:ascii="Arial" w:hAnsi="Arial" w:cs="Arial"/>
          <w:bCs/>
          <w:lang w:val="en-GB"/>
        </w:rPr>
        <w:lastRenderedPageBreak/>
        <w:t xml:space="preserve">pooled estimates of sensitivity and specificity for diagnosis of malignancy. </w:t>
      </w:r>
      <w:r w:rsidRPr="006A3450">
        <w:rPr>
          <w:rFonts w:ascii="Arial" w:hAnsi="Arial" w:cs="Arial"/>
          <w:lang w:val="en-GB"/>
        </w:rPr>
        <w:t>Cohen’s kappa coefficient (</w:t>
      </w:r>
      <w:r w:rsidRPr="006A3450">
        <w:rPr>
          <w:rFonts w:ascii="Arial" w:hAnsi="Arial" w:cs="Arial"/>
          <w:bCs/>
          <w:lang w:val="en-GB"/>
        </w:rPr>
        <w:t>κ) were estimated f</w:t>
      </w:r>
      <w:r w:rsidRPr="006A3450">
        <w:rPr>
          <w:rFonts w:ascii="Arial" w:hAnsi="Arial" w:cs="Arial"/>
          <w:lang w:val="en-GB"/>
        </w:rPr>
        <w:t xml:space="preserve">or the analysis of histotype/grade concordance </w:t>
      </w:r>
      <w:r w:rsidRPr="006A3450">
        <w:rPr>
          <w:rFonts w:ascii="Arial" w:hAnsi="Arial" w:cs="Arial"/>
          <w:bCs/>
          <w:lang w:val="en-GB"/>
        </w:rPr>
        <w:t>between diagnosis on RTB and surgical specimen</w:t>
      </w:r>
      <w:r w:rsidRPr="006A3450">
        <w:rPr>
          <w:rFonts w:ascii="Arial" w:hAnsi="Arial" w:cs="Arial"/>
          <w:lang w:val="en-GB"/>
        </w:rPr>
        <w:t xml:space="preserve">. Risk of bias assessment was performed (QUADAS-2). </w:t>
      </w:r>
    </w:p>
    <w:p w:rsidR="00EE2632" w:rsidRPr="006A3450" w:rsidRDefault="00EE2632" w:rsidP="007558C6">
      <w:pPr>
        <w:spacing w:line="480" w:lineRule="auto"/>
        <w:contextualSpacing/>
        <w:rPr>
          <w:rFonts w:ascii="Arial" w:hAnsi="Arial" w:cs="Arial"/>
          <w:b/>
          <w:lang w:val="en-GB"/>
        </w:rPr>
      </w:pPr>
      <w:r w:rsidRPr="006A3450">
        <w:rPr>
          <w:rFonts w:ascii="Arial" w:hAnsi="Arial" w:cs="Arial"/>
          <w:b/>
          <w:lang w:val="en-GB"/>
        </w:rPr>
        <w:t xml:space="preserve">Evidence Synthesis: </w:t>
      </w:r>
      <w:r w:rsidRPr="006A3450">
        <w:rPr>
          <w:rFonts w:ascii="Arial" w:hAnsi="Arial" w:cs="Arial"/>
          <w:lang w:val="en-GB"/>
        </w:rPr>
        <w:t xml:space="preserve">57 studies recruiting 5228 patients were included. </w:t>
      </w:r>
      <w:r w:rsidRPr="006A3450">
        <w:rPr>
          <w:rFonts w:ascii="Arial" w:hAnsi="Arial" w:cs="Arial"/>
          <w:bCs/>
          <w:lang w:val="en-GB"/>
        </w:rPr>
        <w:t>The overall median diagnostic rate of RTB was 92%. The sensitivity and specificity of diagnostic CBs and FNAs were 99.1% and 99.7%, and 93.2% and 89.8%, respectively. A good (k=0.683) and a fair (k=0.34) agreement were observed between histological subtype and Fuhrman grade on RTB and surgical specimen, respectively. A</w:t>
      </w:r>
      <w:r w:rsidRPr="006A3450">
        <w:rPr>
          <w:rFonts w:ascii="Arial" w:hAnsi="Arial" w:cs="Arial"/>
          <w:lang w:val="en-GB"/>
        </w:rPr>
        <w:t xml:space="preserve"> very low rate of ≥ Clavien 2 complications was reported. Study limitations included selection and differential-verification bias.</w:t>
      </w:r>
    </w:p>
    <w:p w:rsidR="00EE2632" w:rsidRPr="006A3450" w:rsidRDefault="00EE2632" w:rsidP="007558C6">
      <w:pPr>
        <w:spacing w:line="480" w:lineRule="auto"/>
        <w:contextualSpacing/>
        <w:rPr>
          <w:rFonts w:ascii="Arial" w:hAnsi="Arial" w:cs="Arial"/>
          <w:lang w:val="en-GB"/>
        </w:rPr>
      </w:pPr>
      <w:r w:rsidRPr="006A3450">
        <w:rPr>
          <w:rFonts w:ascii="Arial" w:hAnsi="Arial" w:cs="Arial"/>
          <w:b/>
          <w:lang w:val="en-GB"/>
        </w:rPr>
        <w:t xml:space="preserve">Conclusion: </w:t>
      </w:r>
      <w:r w:rsidRPr="006A3450">
        <w:rPr>
          <w:rFonts w:ascii="Arial" w:hAnsi="Arial" w:cs="Arial"/>
          <w:lang w:val="en-GB"/>
        </w:rPr>
        <w:t xml:space="preserve">RTB is safe and has a high diagnostic yield in experienced centres. Both CB and FNA have good accuracy for the diagnosis of malignancy and histological subtype, with better performance for CB. </w:t>
      </w:r>
      <w:r w:rsidRPr="006A3450">
        <w:rPr>
          <w:rFonts w:ascii="Arial" w:hAnsi="Arial" w:cs="Arial"/>
          <w:lang w:val="en-GB"/>
        </w:rPr>
        <w:lastRenderedPageBreak/>
        <w:t>The accuracy for Fuhrman grade is fair. Overall, the quality of the evidence was moderate. P</w:t>
      </w:r>
      <w:r w:rsidRPr="006A3450">
        <w:rPr>
          <w:rFonts w:ascii="Arial" w:hAnsi="Arial" w:cs="Arial"/>
          <w:bCs/>
          <w:lang w:val="en-GB"/>
        </w:rPr>
        <w:t>rospective cohort studies recruiting consecutive patients and using homogeneous reference standards are required.</w:t>
      </w:r>
    </w:p>
    <w:p w:rsidR="00EE2632" w:rsidRPr="006A3450" w:rsidRDefault="00EE2632" w:rsidP="007558C6">
      <w:pPr>
        <w:spacing w:line="480" w:lineRule="auto"/>
        <w:contextualSpacing/>
        <w:rPr>
          <w:rFonts w:ascii="Arial" w:hAnsi="Arial" w:cs="Arial"/>
          <w:lang w:val="en-GB"/>
        </w:rPr>
      </w:pPr>
      <w:r w:rsidRPr="006A3450">
        <w:rPr>
          <w:rFonts w:ascii="Arial" w:hAnsi="Arial" w:cs="Arial"/>
          <w:b/>
          <w:lang w:val="en-GB"/>
        </w:rPr>
        <w:t xml:space="preserve">Patient Summary: </w:t>
      </w:r>
      <w:r w:rsidRPr="006A3450">
        <w:rPr>
          <w:rFonts w:ascii="Arial" w:hAnsi="Arial" w:cs="Arial"/>
          <w:lang w:val="en-GB"/>
        </w:rPr>
        <w:t>We systematically reviewed the literature to assess safety and diagnostic performance of RTB. The results suggest that RTB has good accuracy in diagnosing renal cancer and its subtypes, and appears to be safe. However, the quality of evidence was moderate, and better quality studies are required to provide a more definitive answer.</w:t>
      </w:r>
    </w:p>
    <w:p w:rsidR="00EE2632" w:rsidRPr="006A3450" w:rsidRDefault="00EE2632" w:rsidP="007558C6">
      <w:pPr>
        <w:spacing w:line="480" w:lineRule="auto"/>
        <w:contextualSpacing/>
        <w:rPr>
          <w:rFonts w:ascii="Arial" w:hAnsi="Arial" w:cs="Arial"/>
          <w:lang w:val="en-GB"/>
        </w:rPr>
      </w:pPr>
    </w:p>
    <w:p w:rsidR="00EE2632" w:rsidRPr="006A3450" w:rsidRDefault="00EE2632" w:rsidP="007558C6">
      <w:pPr>
        <w:spacing w:line="480" w:lineRule="auto"/>
        <w:contextualSpacing/>
        <w:rPr>
          <w:rFonts w:ascii="Arial" w:hAnsi="Arial" w:cs="Arial"/>
          <w:lang w:val="en-GB"/>
        </w:rPr>
      </w:pPr>
    </w:p>
    <w:p w:rsidR="00EE2632" w:rsidRPr="006A3450" w:rsidRDefault="00EE2632" w:rsidP="007558C6">
      <w:pPr>
        <w:spacing w:line="480" w:lineRule="auto"/>
        <w:rPr>
          <w:rFonts w:ascii="Arial" w:hAnsi="Arial" w:cs="Arial"/>
          <w:bCs/>
          <w:lang w:val="en-GB"/>
        </w:rPr>
      </w:pPr>
      <w:r w:rsidRPr="006A3450">
        <w:rPr>
          <w:rFonts w:ascii="Arial" w:hAnsi="Arial" w:cs="Arial"/>
          <w:lang w:val="en-GB"/>
        </w:rPr>
        <w:br w:type="page"/>
      </w:r>
    </w:p>
    <w:p w:rsidR="00EE2632" w:rsidRPr="006A3450" w:rsidRDefault="00EE2632" w:rsidP="007558C6">
      <w:pPr>
        <w:spacing w:line="480" w:lineRule="auto"/>
        <w:rPr>
          <w:rFonts w:ascii="Arial" w:hAnsi="Arial" w:cs="Arial"/>
          <w:b/>
          <w:lang w:val="en-GB"/>
        </w:rPr>
      </w:pPr>
      <w:r w:rsidRPr="006A3450">
        <w:rPr>
          <w:rFonts w:ascii="Arial" w:hAnsi="Arial" w:cs="Arial"/>
          <w:b/>
          <w:lang w:val="en-GB"/>
        </w:rPr>
        <w:lastRenderedPageBreak/>
        <w:t>INTRODUCTION</w:t>
      </w:r>
    </w:p>
    <w:p w:rsidR="00EE2632" w:rsidRPr="006A3450" w:rsidRDefault="00EE2632" w:rsidP="007558C6">
      <w:pPr>
        <w:spacing w:line="480" w:lineRule="auto"/>
        <w:contextualSpacing/>
        <w:rPr>
          <w:rFonts w:ascii="Arial" w:hAnsi="Arial" w:cs="Arial"/>
          <w:lang w:val="en-GB"/>
        </w:rPr>
      </w:pPr>
      <w:r w:rsidRPr="006A3450">
        <w:rPr>
          <w:rFonts w:ascii="Arial" w:hAnsi="Arial" w:cs="Arial"/>
          <w:lang w:val="en-GB"/>
        </w:rPr>
        <w:t>The management of renal tumo</w:t>
      </w:r>
      <w:r w:rsidR="006A3450" w:rsidRPr="006A3450">
        <w:rPr>
          <w:rFonts w:ascii="Arial" w:hAnsi="Arial" w:cs="Arial"/>
          <w:lang w:val="en-GB"/>
        </w:rPr>
        <w:t>u</w:t>
      </w:r>
      <w:r w:rsidRPr="006A3450">
        <w:rPr>
          <w:rFonts w:ascii="Arial" w:hAnsi="Arial" w:cs="Arial"/>
          <w:lang w:val="en-GB"/>
        </w:rPr>
        <w:t>rs has evolved, with the increasing use of non-extirpative therapies for small renal masses (SRMs) in selected patients and the advent of effective targeted drugs for metastatic disease</w:t>
      </w:r>
      <w:r w:rsidR="00C214C1" w:rsidRPr="006A3450">
        <w:rPr>
          <w:rFonts w:ascii="Arial" w:hAnsi="Arial" w:cs="Arial"/>
          <w:lang w:val="en-GB"/>
        </w:rPr>
        <w:t xml:space="preserve"> </w:t>
      </w:r>
      <w:r w:rsidR="00935F6F" w:rsidRPr="006A3450">
        <w:rPr>
          <w:rFonts w:ascii="Arial" w:hAnsi="Arial" w:cs="Arial"/>
          <w:lang w:val="en-GB"/>
        </w:rPr>
        <w:fldChar w:fldCharType="begin">
          <w:fldData xml:space="preserve">PEVuZE5vdGU+PENpdGU+PEF1dGhvcj5ManVuZ2Jlcmc8L0F1dGhvcj48WWVhcj4yMDE1PC9ZZWFy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</w:fldData>
        </w:fldChar>
      </w:r>
      <w:r w:rsidR="00935F6F" w:rsidRPr="006A3450">
        <w:rPr>
          <w:rFonts w:ascii="Arial" w:hAnsi="Arial" w:cs="Arial"/>
          <w:lang w:val="en-GB"/>
        </w:rPr>
        <w:instrText xml:space="preserve"> ADDIN EN.CITE </w:instrText>
      </w:r>
      <w:r w:rsidR="00935F6F" w:rsidRPr="006A3450">
        <w:rPr>
          <w:rFonts w:ascii="Arial" w:hAnsi="Arial" w:cs="Arial"/>
          <w:lang w:val="en-GB"/>
        </w:rPr>
        <w:fldChar w:fldCharType="begin">
          <w:fldData xml:space="preserve">PEVuZE5vdGU+PENpdGU+PEF1dGhvcj5ManVuZ2Jlcmc8L0F1dGhvcj48WWVhcj4yMDE1PC9ZZWFy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</w:fldData>
        </w:fldChar>
      </w:r>
      <w:r w:rsidR="00935F6F" w:rsidRPr="006A3450">
        <w:rPr>
          <w:rFonts w:ascii="Arial" w:hAnsi="Arial" w:cs="Arial"/>
          <w:lang w:val="en-GB"/>
        </w:rPr>
        <w:instrText xml:space="preserve"> ADDIN EN.CITE.DATA </w:instrText>
      </w:r>
      <w:r w:rsidR="00935F6F" w:rsidRPr="006A3450">
        <w:rPr>
          <w:rFonts w:ascii="Arial" w:hAnsi="Arial" w:cs="Arial"/>
          <w:lang w:val="en-GB"/>
        </w:rPr>
      </w:r>
      <w:r w:rsidR="00935F6F" w:rsidRPr="006A3450">
        <w:rPr>
          <w:rFonts w:ascii="Arial" w:hAnsi="Arial" w:cs="Arial"/>
          <w:lang w:val="en-GB"/>
        </w:rPr>
        <w:fldChar w:fldCharType="end"/>
      </w:r>
      <w:r w:rsidR="00935F6F" w:rsidRPr="006A3450">
        <w:rPr>
          <w:rFonts w:ascii="Arial" w:hAnsi="Arial" w:cs="Arial"/>
          <w:lang w:val="en-GB"/>
        </w:rPr>
      </w:r>
      <w:r w:rsidR="00935F6F" w:rsidRPr="006A3450">
        <w:rPr>
          <w:rFonts w:ascii="Arial" w:hAnsi="Arial" w:cs="Arial"/>
          <w:lang w:val="en-GB"/>
        </w:rPr>
        <w:fldChar w:fldCharType="separate"/>
      </w:r>
      <w:r w:rsidR="00935F6F" w:rsidRPr="006A3450">
        <w:rPr>
          <w:rFonts w:ascii="Arial" w:hAnsi="Arial" w:cs="Arial"/>
          <w:noProof/>
          <w:lang w:val="en-GB"/>
        </w:rPr>
        <w:t>[</w:t>
      </w:r>
      <w:hyperlink w:anchor="_ENREF_1" w:tooltip="Ljungberg, 2015 #96" w:history="1">
        <w:r w:rsidR="002418CA" w:rsidRPr="006A3450">
          <w:rPr>
            <w:rFonts w:ascii="Arial" w:hAnsi="Arial" w:cs="Arial"/>
            <w:noProof/>
            <w:lang w:val="en-GB"/>
          </w:rPr>
          <w:t>1</w:t>
        </w:r>
      </w:hyperlink>
      <w:r w:rsidR="00935F6F" w:rsidRPr="006A3450">
        <w:rPr>
          <w:rFonts w:ascii="Arial" w:hAnsi="Arial" w:cs="Arial"/>
          <w:noProof/>
          <w:lang w:val="en-GB"/>
        </w:rPr>
        <w:t>]</w:t>
      </w:r>
      <w:r w:rsidR="00935F6F" w:rsidRPr="006A3450">
        <w:rPr>
          <w:rFonts w:ascii="Arial" w:hAnsi="Arial" w:cs="Arial"/>
          <w:lang w:val="en-GB"/>
        </w:rPr>
        <w:fldChar w:fldCharType="end"/>
      </w:r>
      <w:r w:rsidR="00C214C1" w:rsidRPr="006A3450">
        <w:rPr>
          <w:rFonts w:ascii="Arial" w:hAnsi="Arial" w:cs="Arial"/>
          <w:lang w:val="en-GB"/>
        </w:rPr>
        <w:t>.</w:t>
      </w:r>
      <w:r w:rsidRPr="006A3450">
        <w:rPr>
          <w:rFonts w:ascii="Arial" w:hAnsi="Arial" w:cs="Arial"/>
          <w:lang w:val="en-GB"/>
        </w:rPr>
        <w:t xml:space="preserve"> This has led to an increasing recognition of the import</w:t>
      </w:r>
      <w:r w:rsidR="006A3450" w:rsidRPr="006A3450">
        <w:rPr>
          <w:rFonts w:ascii="Arial" w:hAnsi="Arial" w:cs="Arial"/>
          <w:lang w:val="en-GB"/>
        </w:rPr>
        <w:t>ance of histological characteris</w:t>
      </w:r>
      <w:r w:rsidRPr="006A3450">
        <w:rPr>
          <w:rFonts w:ascii="Arial" w:hAnsi="Arial" w:cs="Arial"/>
          <w:lang w:val="en-GB"/>
        </w:rPr>
        <w:t>ation of renal masses before treatment in order to tailor therapy based on tumo</w:t>
      </w:r>
      <w:r w:rsidR="006A3450" w:rsidRPr="006A3450">
        <w:rPr>
          <w:rFonts w:ascii="Arial" w:hAnsi="Arial" w:cs="Arial"/>
          <w:lang w:val="en-GB"/>
        </w:rPr>
        <w:t>u</w:t>
      </w:r>
      <w:r w:rsidRPr="006A3450">
        <w:rPr>
          <w:rFonts w:ascii="Arial" w:hAnsi="Arial" w:cs="Arial"/>
          <w:lang w:val="en-GB"/>
        </w:rPr>
        <w:t>r histology either in the localized and metastatic setting</w:t>
      </w:r>
      <w:r w:rsidR="00C214C1" w:rsidRPr="006A3450">
        <w:rPr>
          <w:rFonts w:ascii="Arial" w:hAnsi="Arial" w:cs="Arial"/>
          <w:lang w:val="en-GB"/>
        </w:rPr>
        <w:t xml:space="preserve"> </w:t>
      </w:r>
      <w:r w:rsidR="00935F6F" w:rsidRPr="006A3450">
        <w:rPr>
          <w:rFonts w:ascii="Arial" w:hAnsi="Arial" w:cs="Arial"/>
          <w:lang w:val="en-GB"/>
        </w:rPr>
        <w:fldChar w:fldCharType="begin"/>
      </w:r>
      <w:r w:rsidR="00935F6F" w:rsidRPr="006A3450">
        <w:rPr>
          <w:rFonts w:ascii="Arial" w:hAnsi="Arial" w:cs="Arial"/>
          <w:lang w:val="en-GB"/>
        </w:rPr>
        <w:instrText xml:space="preserve"> ADDIN EN.CITE &lt;EndNote&gt;&lt;Cite&gt;&lt;Author&gt;Lane&lt;/Author&gt;&lt;Year&gt;2008&lt;/Year&gt;&lt;RecNum&gt;2&lt;/RecNum&gt;&lt;DisplayText&gt;[2]&lt;/DisplayText&gt;&lt;record&gt;&lt;rec-number&gt;2&lt;/rec-number&gt;&lt;foreign-keys&gt;&lt;key app="EN" db-id="90xzx9twmz059beffz1p92tqp9ar0w9xewza"&gt;2&lt;/key&gt;&lt;/foreign-keys&gt;&lt;ref-type name="Journal Article"&gt;17&lt;/ref-type&gt;&lt;contributors&gt;&lt;authors&gt;&lt;author&gt;Lane, B. R.&lt;/author&gt;&lt;author&gt;Samplaski, M. K.&lt;/author&gt;&lt;author&gt;Herts, B. R.&lt;/author&gt;&lt;author&gt;Zhou, M.&lt;/author&gt;&lt;author&gt;Novick, A. C.&lt;/author&gt;&lt;author&gt;Campbell, S. C.&lt;/author&gt;&lt;/authors&gt;&lt;/contributors&gt;&lt;auth-address&gt;Glickman Urological Institute, Cleveland Clinic, Cleveland, Ohio 44195, USA.&lt;/auth-address&gt;&lt;titles&gt;&lt;title&gt;Renal mass biopsy--a renaissance?&lt;/title&gt;&lt;secondary-title&gt;J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urology&lt;/abbr-1&gt;&lt;/alt-periodical&gt;&lt;pages&gt;20-7&lt;/pages&gt;&lt;volume&gt;179&lt;/volume&gt;&lt;number&gt;1&lt;/number&gt;&lt;keywords&gt;&lt;keyword&gt;Biopsy, Needle/adverse effects&lt;/keyword&gt;&lt;keyword&gt;Humans&lt;/keyword&gt;&lt;keyword&gt;Kidney/*pathology&lt;/keyword&gt;&lt;keyword&gt;Kidney Neoplasms/*pathology&lt;/keyword&gt;&lt;keyword&gt;Reproducibility of Results&lt;/keyword&gt;&lt;/keywords&gt;&lt;dates&gt;&lt;year&gt;2008&lt;/year&gt;&lt;pub-dates&gt;&lt;date&gt;Jan&lt;/date&gt;&lt;/pub-dates&gt;&lt;/dates&gt;&lt;isbn&gt;1527-3792 (Electronic)&amp;#xD;0022-5347 (Linking)&lt;/isbn&gt;&lt;accession-num&gt;17997455&lt;/accession-num&gt;&lt;urls&gt;&lt;related-urls&gt;&lt;url&gt;http://www.ncbi.nlm.nih.gov/pubmed/17997455&lt;/url&gt;&lt;/related-urls&gt;&lt;/urls&gt;&lt;electronic-resource-num&gt;10.1016/j.juro.2007.08.124&lt;/electronic-resource-num&gt;&lt;/record&gt;&lt;/Cite&gt;&lt;/EndNote&gt;</w:instrText>
      </w:r>
      <w:r w:rsidR="00935F6F" w:rsidRPr="006A3450">
        <w:rPr>
          <w:rFonts w:ascii="Arial" w:hAnsi="Arial" w:cs="Arial"/>
          <w:lang w:val="en-GB"/>
        </w:rPr>
        <w:fldChar w:fldCharType="separate"/>
      </w:r>
      <w:r w:rsidR="00935F6F" w:rsidRPr="006A3450">
        <w:rPr>
          <w:rFonts w:ascii="Arial" w:hAnsi="Arial" w:cs="Arial"/>
          <w:noProof/>
          <w:lang w:val="en-GB"/>
        </w:rPr>
        <w:t>[</w:t>
      </w:r>
      <w:hyperlink w:anchor="_ENREF_2" w:tooltip="Lane, 2008 #2" w:history="1">
        <w:r w:rsidR="002418CA" w:rsidRPr="006A3450">
          <w:rPr>
            <w:rFonts w:ascii="Arial" w:hAnsi="Arial" w:cs="Arial"/>
            <w:noProof/>
            <w:lang w:val="en-GB"/>
          </w:rPr>
          <w:t>2</w:t>
        </w:r>
      </w:hyperlink>
      <w:r w:rsidR="00935F6F" w:rsidRPr="006A3450">
        <w:rPr>
          <w:rFonts w:ascii="Arial" w:hAnsi="Arial" w:cs="Arial"/>
          <w:noProof/>
          <w:lang w:val="en-GB"/>
        </w:rPr>
        <w:t>]</w:t>
      </w:r>
      <w:r w:rsidR="00935F6F" w:rsidRPr="006A3450">
        <w:rPr>
          <w:rFonts w:ascii="Arial" w:hAnsi="Arial" w:cs="Arial"/>
          <w:lang w:val="en-GB"/>
        </w:rPr>
        <w:fldChar w:fldCharType="end"/>
      </w:r>
      <w:r w:rsidR="00C214C1" w:rsidRPr="006A3450">
        <w:rPr>
          <w:rFonts w:ascii="Arial" w:hAnsi="Arial" w:cs="Arial"/>
          <w:lang w:val="en-GB"/>
        </w:rPr>
        <w:t>.</w:t>
      </w:r>
      <w:r w:rsidRPr="006A3450">
        <w:rPr>
          <w:rFonts w:ascii="Arial" w:hAnsi="Arial" w:cs="Arial"/>
          <w:lang w:val="en-GB"/>
        </w:rPr>
        <w:t xml:space="preserve"> </w:t>
      </w:r>
    </w:p>
    <w:p w:rsidR="00EE2632" w:rsidRPr="006A3450" w:rsidRDefault="00EE2632" w:rsidP="007558C6">
      <w:pPr>
        <w:spacing w:line="480" w:lineRule="auto"/>
        <w:contextualSpacing/>
        <w:rPr>
          <w:rFonts w:ascii="Arial" w:hAnsi="Arial" w:cs="Arial"/>
          <w:lang w:val="en-GB"/>
        </w:rPr>
      </w:pPr>
      <w:r w:rsidRPr="006A3450">
        <w:rPr>
          <w:rFonts w:ascii="Arial" w:hAnsi="Arial" w:cs="Arial"/>
          <w:lang w:val="en-GB"/>
        </w:rPr>
        <w:t>Percutaneous renal tumo</w:t>
      </w:r>
      <w:r w:rsidR="006A3450" w:rsidRPr="006A3450">
        <w:rPr>
          <w:rFonts w:ascii="Arial" w:hAnsi="Arial" w:cs="Arial"/>
          <w:lang w:val="en-GB"/>
        </w:rPr>
        <w:t>u</w:t>
      </w:r>
      <w:r w:rsidRPr="006A3450">
        <w:rPr>
          <w:rFonts w:ascii="Arial" w:hAnsi="Arial" w:cs="Arial"/>
          <w:lang w:val="en-GB"/>
        </w:rPr>
        <w:t>r biopsy (RTB) has been criticized due to concerns regarding its safety, diagnostic accuracy, and ability to distinguish tumo</w:t>
      </w:r>
      <w:r w:rsidR="006A3450" w:rsidRPr="006A3450">
        <w:rPr>
          <w:rFonts w:ascii="Arial" w:hAnsi="Arial" w:cs="Arial"/>
          <w:lang w:val="en-GB"/>
        </w:rPr>
        <w:t>u</w:t>
      </w:r>
      <w:r w:rsidRPr="006A3450">
        <w:rPr>
          <w:rFonts w:ascii="Arial" w:hAnsi="Arial" w:cs="Arial"/>
          <w:lang w:val="en-GB"/>
        </w:rPr>
        <w:t>r histologic subtypes and nuclear grade. Furthermore, although fine needle aspiration (FNA) and core biopsy (CB) have been used to sample renal tumo</w:t>
      </w:r>
      <w:r w:rsidR="006A3450" w:rsidRPr="006A3450">
        <w:rPr>
          <w:rFonts w:ascii="Arial" w:hAnsi="Arial" w:cs="Arial"/>
          <w:lang w:val="en-GB"/>
        </w:rPr>
        <w:t>u</w:t>
      </w:r>
      <w:r w:rsidRPr="006A3450">
        <w:rPr>
          <w:rFonts w:ascii="Arial" w:hAnsi="Arial" w:cs="Arial"/>
          <w:lang w:val="en-GB"/>
        </w:rPr>
        <w:t>rs, the best technique has not been clearly defined</w:t>
      </w:r>
      <w:r w:rsidR="00C214C1" w:rsidRPr="006A3450">
        <w:rPr>
          <w:rFonts w:ascii="Arial" w:hAnsi="Arial" w:cs="Arial"/>
          <w:lang w:val="en-GB"/>
        </w:rPr>
        <w:t xml:space="preserve"> </w:t>
      </w:r>
      <w:r w:rsidR="00935F6F" w:rsidRPr="006A3450">
        <w:rPr>
          <w:rFonts w:ascii="Arial" w:hAnsi="Arial" w:cs="Arial"/>
          <w:lang w:val="en-GB"/>
        </w:rPr>
        <w:fldChar w:fldCharType="begin"/>
      </w:r>
      <w:r w:rsidR="00935F6F" w:rsidRPr="006A3450">
        <w:rPr>
          <w:rFonts w:ascii="Arial" w:hAnsi="Arial" w:cs="Arial"/>
          <w:lang w:val="en-GB"/>
        </w:rPr>
        <w:instrText xml:space="preserve"> ADDIN EN.CITE &lt;EndNote&gt;&lt;Cite&gt;&lt;Author&gt;Volpe&lt;/Author&gt;&lt;Year&gt;2012&lt;/Year&gt;&lt;RecNum&gt;3&lt;/RecNum&gt;&lt;DisplayText&gt;[3]&lt;/DisplayText&gt;&lt;record&gt;&lt;rec-number&gt;3&lt;/rec-number&gt;&lt;foreign-keys&gt;&lt;key app="EN" db-id="90xzx9twmz059beffz1p92tqp9ar0w9xewza"&gt;3&lt;/key&gt;&lt;/foreign-keys&gt;&lt;ref-type name="Journal Article"&gt;17&lt;/ref-type&gt;&lt;contributors&gt;&lt;authors&gt;&lt;author&gt;Volpe, A.&lt;/author&gt;&lt;author&gt;Finelli, A.&lt;/author&gt;&lt;author&gt;Gill, I. S.&lt;/author&gt;&lt;author&gt;Jewett, M. A.&lt;/author&gt;&lt;author&gt;Martignoni, G.&lt;/author&gt;&lt;author&gt;Polascik, T. J.&lt;/author&gt;&lt;author&gt;Remzi, M.&lt;/author&gt;&lt;author&gt;Uzzo, R. G.&lt;/author&gt;&lt;/authors&gt;&lt;/contributors&gt;&lt;auth-address&gt;Department of Urology, University of Eastern Piedmont, Maggiore della Carita Hospital, Novara, Italy. alessandro.volpe@med.unipmn.it&lt;/auth-address&gt;&lt;titles&gt;&lt;title&gt;Rationale for percutaneous biopsy and histologic characterisation of renal tumours&lt;/title&gt;&lt;secondary-title&gt;Eur Urol&lt;/secondary-title&gt;&lt;alt-title&gt;European urology&lt;/alt-title&gt;&lt;/titles&gt;&lt;periodical&gt;&lt;full-title&gt;Eur Urol&lt;/full-title&gt;&lt;abbr-1&gt;European urology&lt;/abbr-1&gt;&lt;/periodical&gt;&lt;alt-periodical&gt;&lt;full-title&gt;Eur Urol&lt;/full-title&gt;&lt;abbr-1&gt;European urology&lt;/abbr-1&gt;&lt;/alt-periodical&gt;&lt;pages&gt;491-504&lt;/pages&gt;&lt;volume&gt;62&lt;/volume&gt;&lt;number&gt;3&lt;/number&gt;&lt;keywords&gt;&lt;keyword&gt;Biopsy/*methods&lt;/keyword&gt;&lt;keyword&gt;Decision Support Techniques&lt;/keyword&gt;&lt;keyword&gt;Humans&lt;/keyword&gt;&lt;keyword&gt;Kidney/chemistry/*pathology&lt;/keyword&gt;&lt;keyword&gt;Kidney Neoplasms/chemistry/genetics/*pathology/therapy&lt;/keyword&gt;&lt;keyword&gt;Patient Selection&lt;/keyword&gt;&lt;keyword&gt;Predictive Value of Tests&lt;/keyword&gt;&lt;keyword&gt;Prognosis&lt;/keyword&gt;&lt;keyword&gt;Tumor Markers, Biological/analysis/genetics&lt;/keyword&gt;&lt;/keywords&gt;&lt;dates&gt;&lt;year&gt;2012&lt;/year&gt;&lt;pub-dates&gt;&lt;date&gt;Sep&lt;/date&gt;&lt;/pub-dates&gt;&lt;/dates&gt;&lt;isbn&gt;1873-7560 (Electronic)&amp;#xD;0302-2838 (Linking)&lt;/isbn&gt;&lt;accession-num&gt;22633318&lt;/accession-num&gt;&lt;urls&gt;&lt;related-urls&gt;&lt;url&gt;http://www.ncbi.nlm.nih.gov/pubmed/22633318&lt;/url&gt;&lt;/related-urls&gt;&lt;/urls&gt;&lt;electronic-resource-num&gt;10.1016/j.eururo.2012.05.009&lt;/electronic-resource-num&gt;&lt;/record&gt;&lt;/Cite&gt;&lt;/EndNote&gt;</w:instrText>
      </w:r>
      <w:r w:rsidR="00935F6F" w:rsidRPr="006A3450">
        <w:rPr>
          <w:rFonts w:ascii="Arial" w:hAnsi="Arial" w:cs="Arial"/>
          <w:lang w:val="en-GB"/>
        </w:rPr>
        <w:fldChar w:fldCharType="separate"/>
      </w:r>
      <w:r w:rsidR="00935F6F" w:rsidRPr="006A3450">
        <w:rPr>
          <w:rFonts w:ascii="Arial" w:hAnsi="Arial" w:cs="Arial"/>
          <w:noProof/>
          <w:lang w:val="en-GB"/>
        </w:rPr>
        <w:t>[</w:t>
      </w:r>
      <w:hyperlink w:anchor="_ENREF_3" w:tooltip="Volpe, 2012 #3" w:history="1">
        <w:r w:rsidR="002418CA" w:rsidRPr="006A3450">
          <w:rPr>
            <w:rFonts w:ascii="Arial" w:hAnsi="Arial" w:cs="Arial"/>
            <w:noProof/>
            <w:lang w:val="en-GB"/>
          </w:rPr>
          <w:t>3</w:t>
        </w:r>
      </w:hyperlink>
      <w:r w:rsidR="00935F6F" w:rsidRPr="006A3450">
        <w:rPr>
          <w:rFonts w:ascii="Arial" w:hAnsi="Arial" w:cs="Arial"/>
          <w:noProof/>
          <w:lang w:val="en-GB"/>
        </w:rPr>
        <w:t>]</w:t>
      </w:r>
      <w:r w:rsidR="00935F6F" w:rsidRPr="006A3450">
        <w:rPr>
          <w:rFonts w:ascii="Arial" w:hAnsi="Arial" w:cs="Arial"/>
          <w:lang w:val="en-GB"/>
        </w:rPr>
        <w:fldChar w:fldCharType="end"/>
      </w:r>
      <w:r w:rsidR="00C214C1" w:rsidRPr="006A3450">
        <w:rPr>
          <w:rFonts w:ascii="Arial" w:hAnsi="Arial" w:cs="Arial"/>
          <w:lang w:val="en-GB"/>
        </w:rPr>
        <w:t>.</w:t>
      </w:r>
      <w:r w:rsidRPr="006A3450">
        <w:rPr>
          <w:rFonts w:ascii="Arial" w:hAnsi="Arial" w:cs="Arial"/>
          <w:lang w:val="en-GB"/>
        </w:rPr>
        <w:t xml:space="preserve"> Although several recent studies have reported low complication rates and good diagnostic performance of RTB, most studies </w:t>
      </w:r>
      <w:r w:rsidRPr="006A3450">
        <w:rPr>
          <w:rFonts w:ascii="Arial" w:hAnsi="Arial" w:cs="Arial"/>
          <w:lang w:val="en-GB"/>
        </w:rPr>
        <w:lastRenderedPageBreak/>
        <w:t>were limited by small sample sizes, heterogeneous populations, different biopsy techniques, and lack of standardized definitions for diagnostic accuracy</w:t>
      </w:r>
      <w:r w:rsidR="00C214C1" w:rsidRPr="006A3450">
        <w:rPr>
          <w:rFonts w:ascii="Arial" w:hAnsi="Arial" w:cs="Arial"/>
          <w:lang w:val="en-GB"/>
        </w:rPr>
        <w:t xml:space="preserve"> </w:t>
      </w:r>
      <w:r w:rsidR="00935F6F" w:rsidRPr="006A3450">
        <w:rPr>
          <w:rFonts w:ascii="Arial" w:hAnsi="Arial" w:cs="Arial"/>
          <w:lang w:val="en-GB"/>
        </w:rPr>
        <w:fldChar w:fldCharType="begin"/>
      </w:r>
      <w:r w:rsidR="00935F6F" w:rsidRPr="006A3450">
        <w:rPr>
          <w:rFonts w:ascii="Arial" w:hAnsi="Arial" w:cs="Arial"/>
          <w:lang w:val="en-GB"/>
        </w:rPr>
        <w:instrText xml:space="preserve"> ADDIN EN.CITE &lt;EndNote&gt;&lt;Cite&gt;&lt;Author&gt;Volpe&lt;/Author&gt;&lt;Year&gt;2007&lt;/Year&gt;&lt;RecNum&gt;4&lt;/RecNum&gt;&lt;DisplayText&gt;[4]&lt;/DisplayText&gt;&lt;record&gt;&lt;rec-number&gt;4&lt;/rec-number&gt;&lt;foreign-keys&gt;&lt;key app="EN" db-id="90xzx9twmz059beffz1p92tqp9ar0w9xewza"&gt;4&lt;/key&gt;&lt;/foreign-keys&gt;&lt;ref-type name="Journal Article"&gt;17&lt;/ref-type&gt;&lt;contributors&gt;&lt;authors&gt;&lt;author&gt;Volpe, A.&lt;/author&gt;&lt;author&gt;Kachura, J. R.&lt;/author&gt;&lt;author&gt;Geddie, W. R.&lt;/author&gt;&lt;author&gt;Evans, A. J.&lt;/author&gt;&lt;author&gt;Gharajeh, A.&lt;/author&gt;&lt;author&gt;Saravanan, A.&lt;/author&gt;&lt;author&gt;Jewett, M. A.&lt;/author&gt;&lt;/authors&gt;&lt;/contributors&gt;&lt;auth-address&gt;Department of Surgical Oncology (Division of Urology), Princess Margaret Hospital and University Health Network, University of Toronto, Toronto, Ontario, Canada.&lt;/auth-address&gt;&lt;titles&gt;&lt;title&gt;Techniques, safety and accuracy of sampling of renal tumors by fine needle aspiration and core biopsy&lt;/title&gt;&lt;secondary-title&gt;J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urology&lt;/abbr-1&gt;&lt;/alt-periodical&gt;&lt;pages&gt;379-86&lt;/pages&gt;&lt;volume&gt;178&lt;/volume&gt;&lt;number&gt;2&lt;/number&gt;&lt;keywords&gt;&lt;keyword&gt;Biopsy, Fine-Needle/adverse effects/*methods&lt;/keyword&gt;&lt;keyword&gt;Biopsy, Needle/adverse effects/*methods&lt;/keyword&gt;&lt;keyword&gt;Carcinoma, Renal Cell/*pathology&lt;/keyword&gt;&lt;keyword&gt;Clinical Competence&lt;/keyword&gt;&lt;keyword&gt;Hemorrhage/etiology/prevention &amp;amp; control&lt;/keyword&gt;&lt;keyword&gt;Humans&lt;/keyword&gt;&lt;keyword&gt;Kidney/pathology&lt;/keyword&gt;&lt;keyword&gt;Kidney Neoplasms/*pathology&lt;/keyword&gt;&lt;keyword&gt;Neoplasm Seeding&lt;/keyword&gt;&lt;keyword&gt;Predictive Value of Tests&lt;/keyword&gt;&lt;/keywords&gt;&lt;dates&gt;&lt;year&gt;2007&lt;/year&gt;&lt;pub-dates&gt;&lt;date&gt;Aug&lt;/date&gt;&lt;/pub-dates&gt;&lt;/dates&gt;&lt;isbn&gt;0022-5347 (Print)&amp;#xD;0022-5347 (Linking)&lt;/isbn&gt;&lt;accession-num&gt;17561170&lt;/accession-num&gt;&lt;urls&gt;&lt;related-urls&gt;&lt;url&gt;http://www.ncbi.nlm.nih.gov/pubmed/17561170&lt;/url&gt;&lt;/related-urls&gt;&lt;/urls&gt;&lt;electronic-resource-num&gt;10.1016/j.juro.2007.03.131&lt;/electronic-resource-num&gt;&lt;/record&gt;&lt;/Cite&gt;&lt;/EndNote&gt;</w:instrText>
      </w:r>
      <w:r w:rsidR="00935F6F" w:rsidRPr="006A3450">
        <w:rPr>
          <w:rFonts w:ascii="Arial" w:hAnsi="Arial" w:cs="Arial"/>
          <w:lang w:val="en-GB"/>
        </w:rPr>
        <w:fldChar w:fldCharType="separate"/>
      </w:r>
      <w:r w:rsidR="00935F6F" w:rsidRPr="006A3450">
        <w:rPr>
          <w:rFonts w:ascii="Arial" w:hAnsi="Arial" w:cs="Arial"/>
          <w:noProof/>
          <w:lang w:val="en-GB"/>
        </w:rPr>
        <w:t>[</w:t>
      </w:r>
      <w:hyperlink w:anchor="_ENREF_4" w:tooltip="Volpe, 2007 #4" w:history="1">
        <w:r w:rsidR="002418CA" w:rsidRPr="006A3450">
          <w:rPr>
            <w:rFonts w:ascii="Arial" w:hAnsi="Arial" w:cs="Arial"/>
            <w:noProof/>
            <w:lang w:val="en-GB"/>
          </w:rPr>
          <w:t>4</w:t>
        </w:r>
      </w:hyperlink>
      <w:r w:rsidR="00935F6F" w:rsidRPr="006A3450">
        <w:rPr>
          <w:rFonts w:ascii="Arial" w:hAnsi="Arial" w:cs="Arial"/>
          <w:noProof/>
          <w:lang w:val="en-GB"/>
        </w:rPr>
        <w:t>]</w:t>
      </w:r>
      <w:r w:rsidR="00935F6F" w:rsidRPr="006A3450">
        <w:rPr>
          <w:rFonts w:ascii="Arial" w:hAnsi="Arial" w:cs="Arial"/>
          <w:lang w:val="en-GB"/>
        </w:rPr>
        <w:fldChar w:fldCharType="end"/>
      </w:r>
      <w:r w:rsidR="00C214C1" w:rsidRPr="006A3450">
        <w:rPr>
          <w:rFonts w:ascii="Arial" w:hAnsi="Arial" w:cs="Arial"/>
          <w:lang w:val="en-GB"/>
        </w:rPr>
        <w:t>.</w:t>
      </w:r>
    </w:p>
    <w:p w:rsidR="00EE2632" w:rsidRPr="006A3450" w:rsidRDefault="00EE2632" w:rsidP="006A3450">
      <w:pPr>
        <w:spacing w:line="480" w:lineRule="auto"/>
        <w:ind w:firstLine="720"/>
        <w:contextualSpacing/>
        <w:rPr>
          <w:rFonts w:ascii="Arial" w:hAnsi="Arial" w:cs="Arial"/>
          <w:lang w:val="en-GB"/>
        </w:rPr>
      </w:pPr>
      <w:r w:rsidRPr="006A3450">
        <w:rPr>
          <w:rFonts w:ascii="Arial" w:hAnsi="Arial" w:cs="Arial"/>
          <w:lang w:val="en-GB"/>
        </w:rPr>
        <w:t>We performed a systematic review of the literature and meta-analysis to determine the diagnostic performance and safety of RTB in characterizing malignancy, histological subtype and grade of renal tumo</w:t>
      </w:r>
      <w:r w:rsidR="00C214C1" w:rsidRPr="006A3450">
        <w:rPr>
          <w:rFonts w:ascii="Arial" w:hAnsi="Arial" w:cs="Arial"/>
          <w:lang w:val="en-GB"/>
        </w:rPr>
        <w:t>u</w:t>
      </w:r>
      <w:r w:rsidRPr="006A3450">
        <w:rPr>
          <w:rFonts w:ascii="Arial" w:hAnsi="Arial" w:cs="Arial"/>
          <w:lang w:val="en-GB"/>
        </w:rPr>
        <w:t>rs.</w:t>
      </w:r>
    </w:p>
    <w:p w:rsidR="00EE2632" w:rsidRPr="006A3450" w:rsidRDefault="00EE2632" w:rsidP="007558C6">
      <w:pPr>
        <w:rPr>
          <w:rFonts w:ascii="Arial" w:hAnsi="Arial" w:cs="Arial"/>
          <w:lang w:val="en-GB"/>
        </w:rPr>
      </w:pPr>
      <w:r w:rsidRPr="006A3450">
        <w:rPr>
          <w:rFonts w:ascii="Arial" w:hAnsi="Arial" w:cs="Arial"/>
          <w:lang w:val="en-GB"/>
        </w:rPr>
        <w:br w:type="page"/>
      </w:r>
    </w:p>
    <w:p w:rsidR="00EE2632" w:rsidRPr="006A3450" w:rsidRDefault="00EE2632" w:rsidP="007558C6">
      <w:pPr>
        <w:spacing w:line="480" w:lineRule="auto"/>
        <w:rPr>
          <w:rFonts w:ascii="Arial" w:hAnsi="Arial" w:cs="Arial"/>
          <w:b/>
          <w:lang w:val="en-GB"/>
        </w:rPr>
      </w:pPr>
      <w:r w:rsidRPr="006A3450">
        <w:rPr>
          <w:rFonts w:ascii="Arial" w:hAnsi="Arial" w:cs="Arial"/>
          <w:b/>
          <w:lang w:val="en-GB"/>
        </w:rPr>
        <w:lastRenderedPageBreak/>
        <w:t>EVIDENCE ACQUISITION</w:t>
      </w:r>
    </w:p>
    <w:p w:rsidR="00EE2632" w:rsidRPr="006A3450" w:rsidRDefault="00EE2632" w:rsidP="007558C6">
      <w:pPr>
        <w:spacing w:line="480" w:lineRule="auto"/>
        <w:rPr>
          <w:rFonts w:ascii="Arial" w:hAnsi="Arial" w:cs="Arial"/>
          <w:lang w:val="en-GB"/>
        </w:rPr>
      </w:pPr>
      <w:r w:rsidRPr="006A3450">
        <w:rPr>
          <w:rFonts w:ascii="Arial" w:hAnsi="Arial" w:cs="Arial"/>
          <w:b/>
          <w:lang w:val="en-GB"/>
        </w:rPr>
        <w:t xml:space="preserve">Search strategy. </w:t>
      </w:r>
      <w:r w:rsidRPr="006A3450">
        <w:rPr>
          <w:rFonts w:ascii="Arial" w:hAnsi="Arial" w:cs="Arial"/>
          <w:lang w:val="en-GB"/>
        </w:rPr>
        <w:t>The review was performed according to PRISMA</w:t>
      </w:r>
      <w:r w:rsidR="00C214C1" w:rsidRPr="006A3450">
        <w:rPr>
          <w:rFonts w:ascii="Arial" w:hAnsi="Arial" w:cs="Arial"/>
          <w:lang w:val="en-GB"/>
        </w:rPr>
        <w:t xml:space="preserve"> </w:t>
      </w:r>
      <w:r w:rsidR="00935F6F" w:rsidRPr="006A3450">
        <w:rPr>
          <w:rFonts w:ascii="Arial" w:hAnsi="Arial" w:cs="Arial"/>
          <w:lang w:val="en-GB"/>
        </w:rPr>
        <w:fldChar w:fldCharType="begin"/>
      </w:r>
      <w:r w:rsidR="00935F6F" w:rsidRPr="006A3450">
        <w:rPr>
          <w:rFonts w:ascii="Arial" w:hAnsi="Arial" w:cs="Arial"/>
          <w:lang w:val="en-GB"/>
        </w:rPr>
        <w:instrText xml:space="preserve"> ADDIN EN.CITE &lt;EndNote&gt;&lt;Cite&gt;&lt;Author&gt;Moher&lt;/Author&gt;&lt;Year&gt;2009&lt;/Year&gt;&lt;RecNum&gt;5&lt;/RecNum&gt;&lt;DisplayText&gt;[5]&lt;/DisplayText&gt;&lt;record&gt;&lt;rec-number&gt;5&lt;/rec-number&gt;&lt;foreign-keys&gt;&lt;key app="EN" db-id="90xzx9twmz059beffz1p92tqp9ar0w9xewza"&gt;5&lt;/key&gt;&lt;/foreign-keys&gt;&lt;ref-type name="Journal Article"&gt;17&lt;/ref-type&gt;&lt;contributors&gt;&lt;authors&gt;&lt;author&gt;Moher, D.&lt;/author&gt;&lt;author&gt;Liberati, A.&lt;/author&gt;&lt;author&gt;Tetzlaff, J.&lt;/author&gt;&lt;author&gt;Altman, D. G.&lt;/author&gt;&lt;author&gt;Prisma Group&lt;/author&gt;&lt;/authors&gt;&lt;/contributors&gt;&lt;titles&gt;&lt;title&gt;Preferred reporting items for systematic reviews and meta-analyses: the PRISMA Statement&lt;/title&gt;&lt;secondary-title&gt;Open Med&lt;/secondary-title&gt;&lt;alt-title&gt;Open medicine : a peer-reviewed, independent, open-access journal&lt;/alt-title&gt;&lt;/titles&gt;&lt;periodical&gt;&lt;full-title&gt;Open Med&lt;/full-title&gt;&lt;abbr-1&gt;Open medicine : a peer-reviewed, independent, open-access journal&lt;/abbr-1&gt;&lt;/periodical&gt;&lt;alt-periodical&gt;&lt;full-title&gt;Open Med&lt;/full-title&gt;&lt;abbr-1&gt;Open medicine : a peer-reviewed, independent, open-access journal&lt;/abbr-1&gt;&lt;/alt-periodical&gt;&lt;pages&gt;e123-30&lt;/pages&gt;&lt;volume&gt;3&lt;/volume&gt;&lt;number&gt;3&lt;/number&gt;&lt;dates&gt;&lt;year&gt;2009&lt;/year&gt;&lt;/dates&gt;&lt;isbn&gt;1911-2092 (Electronic)&lt;/isbn&gt;&lt;accession-num&gt;21603045&lt;/accession-num&gt;&lt;urls&gt;&lt;related-urls&gt;&lt;url&gt;http://www.ncbi.nlm.nih.gov/pubmed/21603045&lt;/url&gt;&lt;/related-urls&gt;&lt;/urls&gt;&lt;custom2&gt;3090117&lt;/custom2&gt;&lt;/record&gt;&lt;/Cite&gt;&lt;/EndNote&gt;</w:instrText>
      </w:r>
      <w:r w:rsidR="00935F6F" w:rsidRPr="006A3450">
        <w:rPr>
          <w:rFonts w:ascii="Arial" w:hAnsi="Arial" w:cs="Arial"/>
          <w:lang w:val="en-GB"/>
        </w:rPr>
        <w:fldChar w:fldCharType="separate"/>
      </w:r>
      <w:r w:rsidR="00935F6F" w:rsidRPr="006A3450">
        <w:rPr>
          <w:rFonts w:ascii="Arial" w:hAnsi="Arial" w:cs="Arial"/>
          <w:noProof/>
          <w:lang w:val="en-GB"/>
        </w:rPr>
        <w:t>[</w:t>
      </w:r>
      <w:hyperlink w:anchor="_ENREF_5" w:tooltip="Moher, 2009 #5" w:history="1">
        <w:r w:rsidR="002418CA" w:rsidRPr="006A3450">
          <w:rPr>
            <w:rFonts w:ascii="Arial" w:hAnsi="Arial" w:cs="Arial"/>
            <w:noProof/>
            <w:lang w:val="en-GB"/>
          </w:rPr>
          <w:t>5</w:t>
        </w:r>
      </w:hyperlink>
      <w:r w:rsidR="00935F6F" w:rsidRPr="006A3450">
        <w:rPr>
          <w:rFonts w:ascii="Arial" w:hAnsi="Arial" w:cs="Arial"/>
          <w:noProof/>
          <w:lang w:val="en-GB"/>
        </w:rPr>
        <w:t>]</w:t>
      </w:r>
      <w:r w:rsidR="00935F6F" w:rsidRPr="006A3450">
        <w:rPr>
          <w:rFonts w:ascii="Arial" w:hAnsi="Arial" w:cs="Arial"/>
          <w:lang w:val="en-GB"/>
        </w:rPr>
        <w:fldChar w:fldCharType="end"/>
      </w:r>
      <w:r w:rsidRPr="006A3450">
        <w:rPr>
          <w:rFonts w:ascii="Arial" w:hAnsi="Arial" w:cs="Arial"/>
          <w:lang w:val="en-GB"/>
        </w:rPr>
        <w:t xml:space="preserve"> and the Cochrane Handbook for Systematic Reviews of Diagnostic Test Accuracy</w:t>
      </w:r>
      <w:r w:rsidR="00C214C1" w:rsidRPr="006A3450">
        <w:rPr>
          <w:rFonts w:ascii="Arial" w:hAnsi="Arial" w:cs="Arial"/>
          <w:lang w:val="en-GB"/>
        </w:rPr>
        <w:t xml:space="preserve"> </w:t>
      </w:r>
      <w:r w:rsidR="00935F6F" w:rsidRPr="006A3450">
        <w:rPr>
          <w:rFonts w:ascii="Arial" w:hAnsi="Arial" w:cs="Arial"/>
          <w:lang w:val="en-GB"/>
        </w:rPr>
        <w:fldChar w:fldCharType="begin"/>
      </w:r>
      <w:r w:rsidR="00935F6F" w:rsidRPr="006A3450">
        <w:rPr>
          <w:rFonts w:ascii="Arial" w:hAnsi="Arial" w:cs="Arial"/>
          <w:lang w:val="en-GB"/>
        </w:rPr>
        <w:instrText xml:space="preserve"> ADDIN EN.CITE &lt;EndNote&gt;&lt;Cite&gt;&lt;Author&gt;Colaboration&lt;/Author&gt;&lt;RecNum&gt;6&lt;/RecNum&gt;&lt;DisplayText&gt;[6]&lt;/DisplayText&gt;&lt;record&gt;&lt;rec-number&gt;6&lt;/rec-number&gt;&lt;foreign-keys&gt;&lt;key app="EN" db-id="90xzx9twmz059beffz1p92tqp9ar0w9xewza"&gt;6&lt;/key&gt;&lt;/foreign-keys&gt;&lt;ref-type name="Electronic Book"&gt;44&lt;/ref-type&gt;&lt;contributors&gt;&lt;authors&gt;&lt;author&gt;Cochrane Colaboration&lt;/author&gt;&lt;/authors&gt;&lt;/contributors&gt;&lt;titles&gt;&lt;title&gt;Handbook for DTA Reviews&lt;/title&gt;&lt;/titles&gt;&lt;dates&gt;&lt;/dates&gt;&lt;urls&gt;&lt;related-urls&gt;&lt;url&gt;http://srdta.cochrane.org/handbook-dta-reviews2013&lt;/url&gt;&lt;/related-urls&gt;&lt;/urls&gt;&lt;/record&gt;&lt;/Cite&gt;&lt;/EndNote&gt;</w:instrText>
      </w:r>
      <w:r w:rsidR="00935F6F" w:rsidRPr="006A3450">
        <w:rPr>
          <w:rFonts w:ascii="Arial" w:hAnsi="Arial" w:cs="Arial"/>
          <w:lang w:val="en-GB"/>
        </w:rPr>
        <w:fldChar w:fldCharType="separate"/>
      </w:r>
      <w:r w:rsidR="00935F6F" w:rsidRPr="006A3450">
        <w:rPr>
          <w:rFonts w:ascii="Arial" w:hAnsi="Arial" w:cs="Arial"/>
          <w:noProof/>
          <w:lang w:val="en-GB"/>
        </w:rPr>
        <w:t>[</w:t>
      </w:r>
      <w:hyperlink w:anchor="_ENREF_6" w:tooltip="Colaboration,  #6" w:history="1">
        <w:r w:rsidR="002418CA" w:rsidRPr="006A3450">
          <w:rPr>
            <w:rFonts w:ascii="Arial" w:hAnsi="Arial" w:cs="Arial"/>
            <w:noProof/>
            <w:lang w:val="en-GB"/>
          </w:rPr>
          <w:t>6</w:t>
        </w:r>
      </w:hyperlink>
      <w:r w:rsidR="00935F6F" w:rsidRPr="006A3450">
        <w:rPr>
          <w:rFonts w:ascii="Arial" w:hAnsi="Arial" w:cs="Arial"/>
          <w:noProof/>
          <w:lang w:val="en-GB"/>
        </w:rPr>
        <w:t>]</w:t>
      </w:r>
      <w:r w:rsidR="00935F6F" w:rsidRPr="006A3450">
        <w:rPr>
          <w:rFonts w:ascii="Arial" w:hAnsi="Arial" w:cs="Arial"/>
          <w:lang w:val="en-GB"/>
        </w:rPr>
        <w:fldChar w:fldCharType="end"/>
      </w:r>
      <w:r w:rsidR="00C214C1" w:rsidRPr="006A3450">
        <w:rPr>
          <w:rFonts w:ascii="Arial" w:hAnsi="Arial" w:cs="Arial"/>
          <w:lang w:val="en-GB"/>
        </w:rPr>
        <w:t>.</w:t>
      </w:r>
      <w:r w:rsidRPr="006A3450">
        <w:rPr>
          <w:rFonts w:ascii="Arial" w:hAnsi="Arial" w:cs="Arial"/>
          <w:lang w:val="en-GB"/>
        </w:rPr>
        <w:t xml:space="preserve"> Studies on percutaneous RTB (1st January 1946 to 1st September 2014) were identified by highly sensitive searches of electronic databases (MEDLINE, MEDLINE In-Process, Embase, Cochrane Controlled Trials Register and LILACS) and relevant websites</w:t>
      </w:r>
      <w:r w:rsidR="00C214C1" w:rsidRPr="006A3450">
        <w:rPr>
          <w:rFonts w:ascii="Arial" w:hAnsi="Arial" w:cs="Arial"/>
          <w:lang w:val="en-GB"/>
        </w:rPr>
        <w:t xml:space="preserve"> </w:t>
      </w:r>
      <w:r w:rsidR="00935F6F" w:rsidRPr="006A3450">
        <w:rPr>
          <w:rFonts w:ascii="Arial" w:hAnsi="Arial" w:cs="Arial"/>
          <w:lang w:val="en-GB"/>
        </w:rPr>
        <w:fldChar w:fldCharType="begin"/>
      </w:r>
      <w:r w:rsidR="00935F6F" w:rsidRPr="006A3450">
        <w:rPr>
          <w:rFonts w:ascii="Arial" w:hAnsi="Arial" w:cs="Arial"/>
          <w:lang w:val="en-GB"/>
        </w:rPr>
        <w:instrText xml:space="preserve"> ADDIN EN.CITE &lt;EndNote&gt;&lt;Cite&gt;&lt;Author&gt;Ljungberg B BK&lt;/Author&gt;&lt;RecNum&gt;7&lt;/RecNum&gt;&lt;DisplayText&gt;[7]&lt;/DisplayText&gt;&lt;record&gt;&lt;rec-number&gt;7&lt;/rec-number&gt;&lt;foreign-keys&gt;&lt;key app="EN" db-id="90xzx9twmz059beffz1p92tqp9ar0w9xewza"&gt;7&lt;/key&gt;&lt;/foreign-keys&gt;&lt;ref-type name="Electronic Article"&gt;43&lt;/ref-type&gt;&lt;contributors&gt;&lt;authors&gt;&lt;author&gt;Ljungberg B BK, Bex A, Canfield S, Dabestani S, Hofmann F, Hora M, Kuczyk MA, Lam T, Marconi L, Merseburger AS, Mulders PFA, Powles T, Staehler M, Stewart F, Volpe A.&lt;/author&gt;&lt;/authors&gt;&lt;/contributors&gt;&lt;titles&gt;&lt;title&gt;Systematic Review Methodology for the European Association of Urology Guidelines for Renal Cell Carcinoma (2014 update).&lt;/title&gt;&lt;/titles&gt;&lt;dates&gt;&lt;/dates&gt;&lt;pub-location&gt;http://www.uroweb.org/gls/EU/Systematic_methodology_RCC_2014_update.pdf2014&lt;/pub-location&gt;&lt;urls&gt;&lt;/urls&gt;&lt;/record&gt;&lt;/Cite&gt;&lt;/EndNote&gt;</w:instrText>
      </w:r>
      <w:r w:rsidR="00935F6F" w:rsidRPr="006A3450">
        <w:rPr>
          <w:rFonts w:ascii="Arial" w:hAnsi="Arial" w:cs="Arial"/>
          <w:lang w:val="en-GB"/>
        </w:rPr>
        <w:fldChar w:fldCharType="separate"/>
      </w:r>
      <w:r w:rsidR="00935F6F" w:rsidRPr="006A3450">
        <w:rPr>
          <w:rFonts w:ascii="Arial" w:hAnsi="Arial" w:cs="Arial"/>
          <w:noProof/>
          <w:lang w:val="en-GB"/>
        </w:rPr>
        <w:t>[</w:t>
      </w:r>
      <w:hyperlink w:anchor="_ENREF_7" w:tooltip="Ljungberg B BK,  #7" w:history="1">
        <w:r w:rsidR="002418CA" w:rsidRPr="006A3450">
          <w:rPr>
            <w:rFonts w:ascii="Arial" w:hAnsi="Arial" w:cs="Arial"/>
            <w:noProof/>
            <w:lang w:val="en-GB"/>
          </w:rPr>
          <w:t>7</w:t>
        </w:r>
      </w:hyperlink>
      <w:r w:rsidR="00935F6F" w:rsidRPr="006A3450">
        <w:rPr>
          <w:rFonts w:ascii="Arial" w:hAnsi="Arial" w:cs="Arial"/>
          <w:noProof/>
          <w:lang w:val="en-GB"/>
        </w:rPr>
        <w:t>]</w:t>
      </w:r>
      <w:r w:rsidR="00935F6F" w:rsidRPr="006A3450">
        <w:rPr>
          <w:rFonts w:ascii="Arial" w:hAnsi="Arial" w:cs="Arial"/>
          <w:lang w:val="en-GB"/>
        </w:rPr>
        <w:fldChar w:fldCharType="end"/>
      </w:r>
      <w:r w:rsidR="00C214C1" w:rsidRPr="006A3450">
        <w:rPr>
          <w:rFonts w:ascii="Arial" w:hAnsi="Arial" w:cs="Arial"/>
          <w:lang w:val="en-GB"/>
        </w:rPr>
        <w:t>.</w:t>
      </w:r>
      <w:r w:rsidRPr="006A3450">
        <w:rPr>
          <w:rFonts w:ascii="Arial" w:hAnsi="Arial" w:cs="Arial"/>
          <w:lang w:val="en-GB"/>
        </w:rPr>
        <w:t xml:space="preserve"> The search was complemented by the reference list of included studies and additional reports identified by the European Association of Urology Renal Cell Carcinoma (RCC) Guideline Panel. No language restrictions were imposed. Two reviewers (LM,SD) screened all abstracts and full-text articles independently. Disagreement was resolved by a third party (TL).</w:t>
      </w:r>
    </w:p>
    <w:p w:rsidR="00D35611" w:rsidRPr="006A3450" w:rsidRDefault="00D35611" w:rsidP="007558C6">
      <w:pPr>
        <w:spacing w:line="480" w:lineRule="auto"/>
        <w:rPr>
          <w:rFonts w:ascii="Arial" w:hAnsi="Arial" w:cs="Arial"/>
          <w:lang w:val="en-GB"/>
        </w:rPr>
      </w:pPr>
    </w:p>
    <w:p w:rsidR="00EE2632" w:rsidRPr="006A3450" w:rsidRDefault="00EE2632" w:rsidP="007558C6">
      <w:pPr>
        <w:spacing w:line="480" w:lineRule="auto"/>
        <w:rPr>
          <w:rFonts w:ascii="Arial" w:hAnsi="Arial" w:cs="Arial"/>
          <w:bCs/>
          <w:lang w:val="en-GB"/>
        </w:rPr>
      </w:pPr>
      <w:r w:rsidRPr="006A3450">
        <w:rPr>
          <w:rFonts w:ascii="Arial" w:hAnsi="Arial" w:cs="Arial"/>
          <w:b/>
          <w:bCs/>
          <w:lang w:val="en-GB"/>
        </w:rPr>
        <w:lastRenderedPageBreak/>
        <w:t xml:space="preserve">Selection of studies. </w:t>
      </w:r>
      <w:r w:rsidRPr="006A3450">
        <w:rPr>
          <w:rFonts w:ascii="Arial" w:hAnsi="Arial" w:cs="Arial"/>
          <w:bCs/>
          <w:lang w:val="en-GB"/>
        </w:rPr>
        <w:t>Prospective or retrospective cohort studies providing data on accuracy for malignancy, tumo</w:t>
      </w:r>
      <w:r w:rsidR="006A3450" w:rsidRPr="006A3450">
        <w:rPr>
          <w:rFonts w:ascii="Arial" w:hAnsi="Arial" w:cs="Arial"/>
          <w:bCs/>
          <w:lang w:val="en-GB"/>
        </w:rPr>
        <w:t>u</w:t>
      </w:r>
      <w:r w:rsidRPr="006A3450">
        <w:rPr>
          <w:rFonts w:ascii="Arial" w:hAnsi="Arial" w:cs="Arial"/>
          <w:bCs/>
          <w:lang w:val="en-GB"/>
        </w:rPr>
        <w:t xml:space="preserve">r histotype and grade, and/or on complications of percutaneous CB or FNA of solid or cystic renal masses of any size in adult patients were included. Studies that </w:t>
      </w:r>
      <w:r w:rsidR="006A3450" w:rsidRPr="006A3450">
        <w:rPr>
          <w:rFonts w:ascii="Arial" w:hAnsi="Arial" w:cs="Arial"/>
          <w:bCs/>
          <w:lang w:val="en-GB"/>
        </w:rPr>
        <w:t>fulfilled</w:t>
      </w:r>
      <w:r w:rsidRPr="006A3450">
        <w:rPr>
          <w:rFonts w:ascii="Arial" w:hAnsi="Arial" w:cs="Arial"/>
          <w:bCs/>
          <w:lang w:val="en-GB"/>
        </w:rPr>
        <w:t xml:space="preserve"> the following criteria were included for the evaluation of diagnostic accuracy for malignancy: (a) reference standard for tumo</w:t>
      </w:r>
      <w:r w:rsidR="006A3450" w:rsidRPr="006A3450">
        <w:rPr>
          <w:rFonts w:ascii="Arial" w:hAnsi="Arial" w:cs="Arial"/>
          <w:bCs/>
          <w:lang w:val="en-GB"/>
        </w:rPr>
        <w:t>u</w:t>
      </w:r>
      <w:r w:rsidRPr="006A3450">
        <w:rPr>
          <w:rFonts w:ascii="Arial" w:hAnsi="Arial" w:cs="Arial"/>
          <w:bCs/>
          <w:lang w:val="en-GB"/>
        </w:rPr>
        <w:t>r malignancy represented by pathology on surgical specimen of partial or radical nephrectomy performed after RTB, or clinical and radiological follow-up of at least 12 months showing presence or absence of tumo</w:t>
      </w:r>
      <w:r w:rsidR="006A3450" w:rsidRPr="006A3450">
        <w:rPr>
          <w:rFonts w:ascii="Arial" w:hAnsi="Arial" w:cs="Arial"/>
          <w:bCs/>
          <w:lang w:val="en-GB"/>
        </w:rPr>
        <w:t>u</w:t>
      </w:r>
      <w:r w:rsidRPr="006A3450">
        <w:rPr>
          <w:rFonts w:ascii="Arial" w:hAnsi="Arial" w:cs="Arial"/>
          <w:bCs/>
          <w:lang w:val="en-GB"/>
        </w:rPr>
        <w:t>r progression and/or onset of tumo</w:t>
      </w:r>
      <w:r w:rsidR="006A3450" w:rsidRPr="006A3450">
        <w:rPr>
          <w:rFonts w:ascii="Arial" w:hAnsi="Arial" w:cs="Arial"/>
          <w:bCs/>
          <w:lang w:val="en-GB"/>
        </w:rPr>
        <w:t>u</w:t>
      </w:r>
      <w:r w:rsidRPr="006A3450">
        <w:rPr>
          <w:rFonts w:ascii="Arial" w:hAnsi="Arial" w:cs="Arial"/>
          <w:bCs/>
          <w:lang w:val="en-GB"/>
        </w:rPr>
        <w:t>r-related symptoms; (b) availability of number of non-diagnostic biopsies; and (c) availability of number of diagnostic biopsies classified as true positives (TP), false positives (FP), false negatives (FN) and true negatives (TN) either as group totals or by case-by-case enumeration of diagnoses. Studies that did not provide data on all 4 elements of diagnostic accuracy were excluded.</w:t>
      </w:r>
    </w:p>
    <w:p w:rsidR="00EE2632" w:rsidRPr="006A3450" w:rsidRDefault="00EE2632" w:rsidP="007558C6">
      <w:pPr>
        <w:spacing w:line="480" w:lineRule="auto"/>
        <w:rPr>
          <w:rFonts w:ascii="Arial" w:hAnsi="Arial" w:cs="Arial"/>
          <w:bCs/>
          <w:lang w:val="en-GB"/>
        </w:rPr>
      </w:pPr>
      <w:r w:rsidRPr="006A3450">
        <w:rPr>
          <w:rFonts w:ascii="Arial" w:hAnsi="Arial" w:cs="Arial"/>
          <w:bCs/>
          <w:lang w:val="en-GB"/>
        </w:rPr>
        <w:lastRenderedPageBreak/>
        <w:t>Studies that provided data to assess concordance between tumo</w:t>
      </w:r>
      <w:r w:rsidR="006A3450" w:rsidRPr="006A3450">
        <w:rPr>
          <w:rFonts w:ascii="Arial" w:hAnsi="Arial" w:cs="Arial"/>
          <w:bCs/>
          <w:lang w:val="en-GB"/>
        </w:rPr>
        <w:t>u</w:t>
      </w:r>
      <w:r w:rsidRPr="006A3450">
        <w:rPr>
          <w:rFonts w:ascii="Arial" w:hAnsi="Arial" w:cs="Arial"/>
          <w:bCs/>
          <w:lang w:val="en-GB"/>
        </w:rPr>
        <w:t xml:space="preserve">r grade and/or histological subtype between RTB and surgical pathology were included for the assessment of diagnostic accuracy for histological subtype and/or grade. </w:t>
      </w:r>
    </w:p>
    <w:p w:rsidR="00EE2632" w:rsidRPr="006A3450" w:rsidRDefault="00EE2632" w:rsidP="006A3450">
      <w:pPr>
        <w:spacing w:line="480" w:lineRule="auto"/>
        <w:ind w:firstLine="720"/>
        <w:rPr>
          <w:rFonts w:ascii="Arial" w:hAnsi="Arial" w:cs="Arial"/>
          <w:bCs/>
          <w:lang w:val="en-GB"/>
        </w:rPr>
      </w:pPr>
      <w:r w:rsidRPr="006A3450">
        <w:rPr>
          <w:rFonts w:ascii="Arial" w:hAnsi="Arial" w:cs="Arial"/>
          <w:bCs/>
          <w:lang w:val="en-GB"/>
        </w:rPr>
        <w:t>Studies reporting exclusively complications of RTBs were also included. Complications were graded according to the Clavien-Dindo classification</w:t>
      </w:r>
      <w:r w:rsidR="00C214C1" w:rsidRPr="006A3450">
        <w:rPr>
          <w:rFonts w:ascii="Arial" w:hAnsi="Arial" w:cs="Arial"/>
          <w:bCs/>
          <w:lang w:val="en-GB"/>
        </w:rPr>
        <w:t xml:space="preserve"> </w:t>
      </w:r>
      <w:r w:rsidR="00935F6F" w:rsidRPr="006A3450">
        <w:rPr>
          <w:rFonts w:ascii="Arial" w:hAnsi="Arial" w:cs="Arial"/>
          <w:bCs/>
          <w:lang w:val="en-GB"/>
        </w:rPr>
        <w:fldChar w:fldCharType="begin"/>
      </w:r>
      <w:r w:rsidR="00935F6F" w:rsidRPr="006A3450">
        <w:rPr>
          <w:rFonts w:ascii="Arial" w:hAnsi="Arial" w:cs="Arial"/>
          <w:bCs/>
          <w:lang w:val="en-GB"/>
        </w:rPr>
        <w:instrText xml:space="preserve"> ADDIN EN.CITE &lt;EndNote&gt;&lt;Cite&gt;&lt;Author&gt;Dindo&lt;/Author&gt;&lt;Year&gt;2004&lt;/Year&gt;&lt;RecNum&gt;756&lt;/RecNum&gt;&lt;DisplayText&gt;[8]&lt;/DisplayText&gt;&lt;record&gt;&lt;rec-number&gt;756&lt;/rec-number&gt;&lt;foreign-keys&gt;&lt;key app="EN" db-id="29rp2rwvlwtswtexxekprsayaa22efraere0"&gt;756&lt;/key&gt;&lt;/foreign-keys&gt;&lt;ref-type name="Journal Article"&gt;17&lt;/ref-type&gt;&lt;contributors&gt;&lt;authors&gt;&lt;author&gt;Dindo, D.&lt;/author&gt;&lt;author&gt;Demartines, N.&lt;/author&gt;&lt;author&gt;Clavien, P. A.&lt;/author&gt;&lt;/authors&gt;&lt;/contributors&gt;&lt;auth-address&gt;Department of Visceral and Transplantation Surgery, University Hospital of Zurich, Zurich, Switzerland.&lt;/auth-address&gt;&lt;titles&gt;&lt;title&gt;Classification of surgical complications: a new proposal with evaluation in a cohort of 6336 patients and results of a survey&lt;/title&gt;&lt;secondary-title&gt;Ann Surg&lt;/secondary-title&gt;&lt;/titles&gt;&lt;pages&gt;205-13&lt;/pages&gt;&lt;volume&gt;240&lt;/volume&gt;&lt;number&gt;2&lt;/number&gt;&lt;keywords&gt;&lt;keyword&gt;Analysis of Variance&lt;/keyword&gt;&lt;keyword&gt;Cohort Studies&lt;/keyword&gt;&lt;keyword&gt;Female&lt;/keyword&gt;&lt;keyword&gt;Health Care Surveys&lt;/keyword&gt;&lt;keyword&gt;Humans&lt;/keyword&gt;&lt;keyword&gt;International Cooperation&lt;/keyword&gt;&lt;keyword&gt;Length of Stay&lt;/keyword&gt;&lt;keyword&gt;Male&lt;/keyword&gt;&lt;keyword&gt;Postoperative Complications/ classification&lt;/keyword&gt;&lt;keyword&gt;Probability&lt;/keyword&gt;&lt;keyword&gt;Quality Assurance, Health Care/ methods&lt;/keyword&gt;&lt;keyword&gt;Questionnaires&lt;/keyword&gt;&lt;keyword&gt;Reproducibility of Results&lt;/keyword&gt;&lt;keyword&gt;Total Quality Management&lt;/keyword&gt;&lt;/keywords&gt;&lt;dates&gt;&lt;year&gt;2004&lt;/year&gt;&lt;pub-dates&gt;&lt;date&gt;Aug&lt;/date&gt;&lt;/pub-dates&gt;&lt;/dates&gt;&lt;isbn&gt;0003-4932 (Print)&amp;#xD;0003-4932 (Linking)&lt;/isbn&gt;&lt;accession-num&gt;15273542&lt;/accession-num&gt;&lt;urls&gt;&lt;/urls&gt;&lt;/record&gt;&lt;/Cite&gt;&lt;/EndNote&gt;</w:instrText>
      </w:r>
      <w:r w:rsidR="00935F6F" w:rsidRPr="006A3450">
        <w:rPr>
          <w:rFonts w:ascii="Arial" w:hAnsi="Arial" w:cs="Arial"/>
          <w:bCs/>
          <w:lang w:val="en-GB"/>
        </w:rPr>
        <w:fldChar w:fldCharType="separate"/>
      </w:r>
      <w:r w:rsidR="00935F6F" w:rsidRPr="006A3450">
        <w:rPr>
          <w:rFonts w:ascii="Arial" w:hAnsi="Arial" w:cs="Arial"/>
          <w:bCs/>
          <w:noProof/>
          <w:lang w:val="en-GB"/>
        </w:rPr>
        <w:t>[</w:t>
      </w:r>
      <w:hyperlink w:anchor="_ENREF_8" w:tooltip="Dindo, 2004 #756" w:history="1">
        <w:r w:rsidR="002418CA" w:rsidRPr="006A3450">
          <w:rPr>
            <w:rFonts w:ascii="Arial" w:hAnsi="Arial" w:cs="Arial"/>
            <w:bCs/>
            <w:noProof/>
            <w:lang w:val="en-GB"/>
          </w:rPr>
          <w:t>8</w:t>
        </w:r>
      </w:hyperlink>
      <w:r w:rsidR="00935F6F" w:rsidRPr="006A3450">
        <w:rPr>
          <w:rFonts w:ascii="Arial" w:hAnsi="Arial" w:cs="Arial"/>
          <w:bCs/>
          <w:noProof/>
          <w:lang w:val="en-GB"/>
        </w:rPr>
        <w:t>]</w:t>
      </w:r>
      <w:r w:rsidR="00935F6F" w:rsidRPr="006A3450">
        <w:rPr>
          <w:rFonts w:ascii="Arial" w:hAnsi="Arial" w:cs="Arial"/>
          <w:bCs/>
          <w:lang w:val="en-GB"/>
        </w:rPr>
        <w:fldChar w:fldCharType="end"/>
      </w:r>
      <w:r w:rsidR="00C214C1" w:rsidRPr="006A3450">
        <w:rPr>
          <w:rFonts w:ascii="Arial" w:hAnsi="Arial" w:cs="Arial"/>
          <w:bCs/>
          <w:lang w:val="en-GB"/>
        </w:rPr>
        <w:t>.</w:t>
      </w:r>
      <w:r w:rsidRPr="006A3450">
        <w:rPr>
          <w:rFonts w:ascii="Arial" w:hAnsi="Arial" w:cs="Arial"/>
          <w:bCs/>
          <w:lang w:val="en-GB"/>
        </w:rPr>
        <w:t xml:space="preserve"> Studies on laparoscopic-assisted or ex-vivo RTBs were excluded. </w:t>
      </w:r>
    </w:p>
    <w:p w:rsidR="00D35611" w:rsidRPr="006A3450" w:rsidRDefault="00D35611" w:rsidP="007558C6">
      <w:pPr>
        <w:spacing w:line="480" w:lineRule="auto"/>
        <w:rPr>
          <w:rFonts w:ascii="Arial" w:hAnsi="Arial" w:cs="Arial"/>
          <w:bCs/>
          <w:lang w:val="en-GB"/>
        </w:rPr>
      </w:pPr>
    </w:p>
    <w:p w:rsidR="00EE2632" w:rsidRPr="006A3450" w:rsidRDefault="00EE2632" w:rsidP="007558C6">
      <w:pPr>
        <w:spacing w:line="480" w:lineRule="auto"/>
        <w:rPr>
          <w:rFonts w:ascii="Arial" w:hAnsi="Arial" w:cs="Arial"/>
          <w:lang w:val="en-GB"/>
        </w:rPr>
      </w:pPr>
      <w:r w:rsidRPr="006A3450">
        <w:rPr>
          <w:rFonts w:ascii="Arial" w:hAnsi="Arial" w:cs="Arial"/>
          <w:b/>
          <w:lang w:val="en-GB"/>
        </w:rPr>
        <w:t>Data extraction</w:t>
      </w:r>
      <w:r w:rsidRPr="006A3450">
        <w:rPr>
          <w:rFonts w:ascii="Arial" w:hAnsi="Arial" w:cs="Arial"/>
          <w:lang w:val="en-GB"/>
        </w:rPr>
        <w:t xml:space="preserve">. A data extraction form was developed </w:t>
      </w:r>
      <w:r w:rsidRPr="006A3450">
        <w:rPr>
          <w:rFonts w:ascii="Arial" w:hAnsi="Arial" w:cs="Arial"/>
          <w:i/>
          <w:lang w:val="en-GB"/>
        </w:rPr>
        <w:t>a priori</w:t>
      </w:r>
      <w:r w:rsidRPr="006A3450">
        <w:rPr>
          <w:rFonts w:ascii="Arial" w:hAnsi="Arial" w:cs="Arial"/>
          <w:lang w:val="en-GB"/>
        </w:rPr>
        <w:t xml:space="preserve"> to collect information on study design, patient characteristics (age, gender, indication for RTB, comorbidities) tumo</w:t>
      </w:r>
      <w:r w:rsidR="006A3450" w:rsidRPr="006A3450">
        <w:rPr>
          <w:rFonts w:ascii="Arial" w:hAnsi="Arial" w:cs="Arial"/>
          <w:lang w:val="en-GB"/>
        </w:rPr>
        <w:t>u</w:t>
      </w:r>
      <w:r w:rsidRPr="006A3450">
        <w:rPr>
          <w:rFonts w:ascii="Arial" w:hAnsi="Arial" w:cs="Arial"/>
          <w:lang w:val="en-GB"/>
        </w:rPr>
        <w:t xml:space="preserve">r features (size, solid or cystic pattern), RTB characteristics (needle size, image guidance, number of </w:t>
      </w:r>
      <w:r w:rsidRPr="006A3450">
        <w:rPr>
          <w:rFonts w:ascii="Arial" w:hAnsi="Arial" w:cs="Arial"/>
          <w:lang w:val="en-GB"/>
        </w:rPr>
        <w:lastRenderedPageBreak/>
        <w:t xml:space="preserve">cores, biopsy technique), reference standard (surgery performed, follow-up length and protocol) and outcome measures (accuracy and complications). </w:t>
      </w:r>
    </w:p>
    <w:p w:rsidR="00954606" w:rsidRPr="006A3450" w:rsidRDefault="00954606" w:rsidP="007558C6">
      <w:pPr>
        <w:spacing w:line="480" w:lineRule="auto"/>
        <w:rPr>
          <w:rFonts w:ascii="Arial" w:hAnsi="Arial" w:cs="Arial"/>
          <w:lang w:val="en-GB"/>
        </w:rPr>
      </w:pPr>
    </w:p>
    <w:p w:rsidR="00EE2632" w:rsidRPr="006A3450" w:rsidRDefault="00EE2632" w:rsidP="007558C6">
      <w:pPr>
        <w:spacing w:line="480" w:lineRule="auto"/>
        <w:rPr>
          <w:rFonts w:ascii="Arial" w:hAnsi="Arial" w:cs="Arial"/>
          <w:bCs/>
          <w:lang w:val="en-GB"/>
        </w:rPr>
      </w:pPr>
      <w:r w:rsidRPr="006A3450">
        <w:rPr>
          <w:rFonts w:ascii="Arial" w:hAnsi="Arial" w:cs="Arial"/>
          <w:b/>
          <w:bCs/>
          <w:lang w:val="en-GB"/>
        </w:rPr>
        <w:t xml:space="preserve">Quality </w:t>
      </w:r>
      <w:r w:rsidR="006A3450" w:rsidRPr="006A3450">
        <w:rPr>
          <w:rFonts w:ascii="Arial" w:hAnsi="Arial" w:cs="Arial"/>
          <w:b/>
          <w:bCs/>
          <w:lang w:val="en-GB"/>
        </w:rPr>
        <w:t>assessment</w:t>
      </w:r>
      <w:r w:rsidRPr="006A3450">
        <w:rPr>
          <w:rFonts w:ascii="Arial" w:hAnsi="Arial" w:cs="Arial"/>
          <w:b/>
          <w:bCs/>
          <w:lang w:val="en-GB"/>
        </w:rPr>
        <w:t xml:space="preserve">. </w:t>
      </w:r>
      <w:r w:rsidRPr="006A3450">
        <w:rPr>
          <w:rFonts w:ascii="Arial" w:hAnsi="Arial" w:cs="Arial"/>
          <w:bCs/>
          <w:lang w:val="en-GB"/>
        </w:rPr>
        <w:t>Risk of bias (QUADAS-2 tool</w:t>
      </w:r>
      <w:r w:rsidR="00C214C1" w:rsidRPr="006A3450">
        <w:rPr>
          <w:rFonts w:ascii="Arial" w:hAnsi="Arial" w:cs="Arial"/>
          <w:bCs/>
          <w:lang w:val="en-GB"/>
        </w:rPr>
        <w:t xml:space="preserve"> </w:t>
      </w:r>
      <w:r w:rsidR="00935F6F" w:rsidRPr="006A3450">
        <w:rPr>
          <w:rFonts w:ascii="Arial" w:hAnsi="Arial" w:cs="Arial"/>
          <w:bCs/>
          <w:lang w:val="en-GB"/>
        </w:rPr>
        <w:fldChar w:fldCharType="begin"/>
      </w:r>
      <w:r w:rsidR="00935F6F" w:rsidRPr="006A3450">
        <w:rPr>
          <w:rFonts w:ascii="Arial" w:hAnsi="Arial" w:cs="Arial"/>
          <w:bCs/>
          <w:lang w:val="en-GB"/>
        </w:rPr>
        <w:instrText xml:space="preserve"> ADDIN EN.CITE &lt;EndNote&gt;&lt;Cite&gt;&lt;Author&gt;Whiting&lt;/Author&gt;&lt;Year&gt;2011&lt;/Year&gt;&lt;RecNum&gt;8&lt;/RecNum&gt;&lt;DisplayText&gt;[9]&lt;/DisplayText&gt;&lt;record&gt;&lt;rec-number&gt;8&lt;/rec-number&gt;&lt;foreign-keys&gt;&lt;key app="EN" db-id="90xzx9twmz059beffz1p92tqp9ar0w9xewza"&gt;8&lt;/key&gt;&lt;/foreign-keys&gt;&lt;ref-type name="Journal Article"&gt;17&lt;/ref-type&gt;&lt;contributors&gt;&lt;authors&gt;&lt;author&gt;Whiting, P. F.&lt;/author&gt;&lt;author&gt;Rutjes, A. W.&lt;/author&gt;&lt;author&gt;Westwood, M. E.&lt;/author&gt;&lt;author&gt;Mallett, S.&lt;/author&gt;&lt;author&gt;Deeks, J. J.&lt;/author&gt;&lt;author&gt;Reitsma, J. B.&lt;/author&gt;&lt;author&gt;Leeflang, M. M.&lt;/author&gt;&lt;author&gt;Sterne, J. A.&lt;/author&gt;&lt;author&gt;Bossuyt, P. M.&lt;/author&gt;&lt;author&gt;Quadas- Group&lt;/author&gt;&lt;/authors&gt;&lt;/contributors&gt;&lt;auth-address&gt;University of Bristol, United Kingdom. penny.whiting@bristol.ac.uk&lt;/auth-address&gt;&lt;titles&gt;&lt;title&gt;QUADAS-2: a revised tool for the quality assessment of diagnostic accuracy studies&lt;/title&gt;&lt;secondary-title&gt;Ann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medicine&lt;/abbr-1&gt;&lt;/alt-periodical&gt;&lt;pages&gt;529-36&lt;/pages&gt;&lt;volume&gt;155&lt;/volume&gt;&lt;number&gt;8&lt;/number&gt;&lt;keywords&gt;&lt;keyword&gt;Bias (Epidemiology)&lt;/keyword&gt;&lt;keyword&gt;*Diagnosis&lt;/keyword&gt;&lt;keyword&gt;Evidence-Based Medicine&lt;/keyword&gt;&lt;keyword&gt;Humans&lt;/keyword&gt;&lt;keyword&gt;Patient Selection&lt;/keyword&gt;&lt;keyword&gt;Quality Control&lt;/keyword&gt;&lt;keyword&gt;*Questionnaires&lt;/keyword&gt;&lt;keyword&gt;Reference Standards&lt;/keyword&gt;&lt;keyword&gt;*Review Literature as Topic&lt;/keyword&gt;&lt;keyword&gt;Time Factors&lt;/keyword&gt;&lt;/keywords&gt;&lt;dates&gt;&lt;year&gt;2011&lt;/year&gt;&lt;pub-dates&gt;&lt;date&gt;Oct 18&lt;/date&gt;&lt;/pub-dates&gt;&lt;/dates&gt;&lt;isbn&gt;1539-3704 (Electronic)&amp;#xD;0003-4819 (Linking)&lt;/isbn&gt;&lt;accession-num&gt;22007046&lt;/accession-num&gt;&lt;urls&gt;&lt;related-urls&gt;&lt;url&gt;http://www.ncbi.nlm.nih.gov/pubmed/22007046&lt;/url&gt;&lt;/related-urls&gt;&lt;/urls&gt;&lt;electronic-resource-num&gt;10.7326/0003-4819-155-8-201110180-00009&lt;/electronic-resource-num&gt;&lt;/record&gt;&lt;/Cite&gt;&lt;/EndNote&gt;</w:instrText>
      </w:r>
      <w:r w:rsidR="00935F6F" w:rsidRPr="006A3450">
        <w:rPr>
          <w:rFonts w:ascii="Arial" w:hAnsi="Arial" w:cs="Arial"/>
          <w:bCs/>
          <w:lang w:val="en-GB"/>
        </w:rPr>
        <w:fldChar w:fldCharType="separate"/>
      </w:r>
      <w:r w:rsidR="00935F6F" w:rsidRPr="006A3450">
        <w:rPr>
          <w:rFonts w:ascii="Arial" w:hAnsi="Arial" w:cs="Arial"/>
          <w:bCs/>
          <w:noProof/>
          <w:lang w:val="en-GB"/>
        </w:rPr>
        <w:t>[</w:t>
      </w:r>
      <w:hyperlink w:anchor="_ENREF_9" w:tooltip="Whiting, 2011 #8" w:history="1">
        <w:r w:rsidR="002418CA" w:rsidRPr="006A3450">
          <w:rPr>
            <w:rFonts w:ascii="Arial" w:hAnsi="Arial" w:cs="Arial"/>
            <w:bCs/>
            <w:noProof/>
            <w:lang w:val="en-GB"/>
          </w:rPr>
          <w:t>9</w:t>
        </w:r>
      </w:hyperlink>
      <w:r w:rsidR="00935F6F" w:rsidRPr="006A3450">
        <w:rPr>
          <w:rFonts w:ascii="Arial" w:hAnsi="Arial" w:cs="Arial"/>
          <w:bCs/>
          <w:noProof/>
          <w:lang w:val="en-GB"/>
        </w:rPr>
        <w:t>]</w:t>
      </w:r>
      <w:r w:rsidR="00935F6F" w:rsidRPr="006A3450">
        <w:rPr>
          <w:rFonts w:ascii="Arial" w:hAnsi="Arial" w:cs="Arial"/>
          <w:bCs/>
          <w:lang w:val="en-GB"/>
        </w:rPr>
        <w:fldChar w:fldCharType="end"/>
      </w:r>
      <w:r w:rsidRPr="006A3450">
        <w:rPr>
          <w:rFonts w:ascii="Arial" w:hAnsi="Arial" w:cs="Arial"/>
          <w:bCs/>
          <w:lang w:val="en-GB"/>
        </w:rPr>
        <w:t>) was assessed for studies included in the diagnostic accuracy meta-analysis and in the analysis of accuracy for tumo</w:t>
      </w:r>
      <w:r w:rsidR="006A3450" w:rsidRPr="006A3450">
        <w:rPr>
          <w:rFonts w:ascii="Arial" w:hAnsi="Arial" w:cs="Arial"/>
          <w:bCs/>
          <w:lang w:val="en-GB"/>
        </w:rPr>
        <w:t>u</w:t>
      </w:r>
      <w:r w:rsidRPr="006A3450">
        <w:rPr>
          <w:rFonts w:ascii="Arial" w:hAnsi="Arial" w:cs="Arial"/>
          <w:bCs/>
          <w:lang w:val="en-GB"/>
        </w:rPr>
        <w:t>r histotype and grade.</w:t>
      </w:r>
    </w:p>
    <w:p w:rsidR="00EE2632" w:rsidRPr="006A3450" w:rsidRDefault="00EE2632" w:rsidP="007558C6">
      <w:pPr>
        <w:spacing w:line="480" w:lineRule="auto"/>
        <w:rPr>
          <w:rFonts w:ascii="Arial" w:hAnsi="Arial" w:cs="Arial"/>
          <w:bCs/>
          <w:lang w:val="en-GB"/>
        </w:rPr>
      </w:pPr>
    </w:p>
    <w:p w:rsidR="00EE2632" w:rsidRPr="006A3450" w:rsidRDefault="00EE2632" w:rsidP="007558C6">
      <w:pPr>
        <w:spacing w:line="480" w:lineRule="auto"/>
        <w:rPr>
          <w:rFonts w:ascii="Arial" w:hAnsi="Arial" w:cs="Arial"/>
          <w:bCs/>
          <w:lang w:val="en-GB"/>
        </w:rPr>
      </w:pPr>
      <w:r w:rsidRPr="006A3450">
        <w:rPr>
          <w:rFonts w:ascii="Arial" w:hAnsi="Arial" w:cs="Arial"/>
          <w:b/>
          <w:bCs/>
          <w:lang w:val="en-GB"/>
        </w:rPr>
        <w:t xml:space="preserve">Data analysis and statistical methods. </w:t>
      </w:r>
      <w:r w:rsidRPr="006A3450">
        <w:rPr>
          <w:rFonts w:ascii="Arial" w:hAnsi="Arial" w:cs="Arial"/>
          <w:bCs/>
          <w:lang w:val="en-GB"/>
        </w:rPr>
        <w:t>The rate of diagnostic biopsies (diagnostic yield) and non-diagnostic biopsies was assessed in all studies. When non-diagnostic cases were not reported by authors, the following definitions were used to define a non-diagnostic result: “normal renal tissue”, “extrarenal tissue”, “blood or necrosis only”, “inflammatory or fibrotic tissue only”, “insufficient material” or “non-adequate tissue”.</w:t>
      </w:r>
    </w:p>
    <w:p w:rsidR="00954606" w:rsidRPr="006A3450" w:rsidRDefault="00EE2632" w:rsidP="006A3450">
      <w:pPr>
        <w:spacing w:line="480" w:lineRule="auto"/>
        <w:ind w:firstLine="720"/>
        <w:rPr>
          <w:rFonts w:ascii="Arial" w:hAnsi="Arial" w:cs="Arial"/>
          <w:bCs/>
          <w:lang w:val="en-GB"/>
        </w:rPr>
      </w:pPr>
      <w:r w:rsidRPr="006A3450">
        <w:rPr>
          <w:rFonts w:ascii="Arial" w:hAnsi="Arial" w:cs="Arial"/>
          <w:bCs/>
          <w:lang w:val="en-GB"/>
        </w:rPr>
        <w:lastRenderedPageBreak/>
        <w:t xml:space="preserve">The accuracy for diagnosing malignancy was assessed on diagnostic RTBs. For each study, we built a two-by-two contingency table consisting of TP, FP, FN and TN based on concordance between biopsy result and surgical pathology or clinical/radiological follow-up. Meta-analysis was performed where appropriate on studies demonstrating homogeneity of population, outcome definition, and methods and timing of outcome measurement. The joint estimates of sensitivity and specificity and their 95% confidence intervals were modelled using the metandi command in Stata 13.1 (StataCorp, College Station, Texas, USA). The summary ROC curve was plotted from this procedure. The xmlelogit default was used, which fits a multilevel mixed effects logistic regression using quadrature convergence. The gllamm (generalised linear latent and mixed model) formulation with spherical quadrature was used in rare instances with numerical convergence issues. The pooled estimates for sensitivity and specificity were based </w:t>
      </w:r>
      <w:r w:rsidRPr="006A3450">
        <w:rPr>
          <w:rFonts w:ascii="Arial" w:hAnsi="Arial" w:cs="Arial"/>
          <w:bCs/>
          <w:lang w:val="en-GB"/>
        </w:rPr>
        <w:lastRenderedPageBreak/>
        <w:t>on bivariate analysis. For univariate analysis, forest plots for both sensitivity and specificity were gen</w:t>
      </w:r>
      <w:r w:rsidR="00954606" w:rsidRPr="006A3450">
        <w:rPr>
          <w:rFonts w:ascii="Arial" w:hAnsi="Arial" w:cs="Arial"/>
          <w:bCs/>
          <w:lang w:val="en-GB"/>
        </w:rPr>
        <w:t>erated using the metan command.</w:t>
      </w:r>
    </w:p>
    <w:p w:rsidR="00EE2632" w:rsidRPr="006A3450" w:rsidRDefault="00EE2632" w:rsidP="006A3450">
      <w:pPr>
        <w:spacing w:line="480" w:lineRule="auto"/>
        <w:ind w:firstLine="720"/>
        <w:rPr>
          <w:rFonts w:ascii="Arial" w:hAnsi="Arial" w:cs="Arial"/>
          <w:bCs/>
          <w:lang w:val="en-GB"/>
        </w:rPr>
      </w:pPr>
      <w:r w:rsidRPr="006A3450">
        <w:rPr>
          <w:rFonts w:ascii="Arial" w:hAnsi="Arial" w:cs="Arial"/>
          <w:bCs/>
          <w:lang w:val="en-GB"/>
        </w:rPr>
        <w:t>Sensitivity analysis was performed for studies with low risk of selection and flow bias</w:t>
      </w:r>
      <w:r w:rsidR="00954606" w:rsidRPr="006A3450">
        <w:rPr>
          <w:rFonts w:ascii="Arial" w:hAnsi="Arial" w:cs="Arial"/>
          <w:bCs/>
          <w:lang w:val="en-GB"/>
        </w:rPr>
        <w:t xml:space="preserve"> and for studies</w:t>
      </w:r>
      <w:r w:rsidRPr="006A3450">
        <w:rPr>
          <w:rFonts w:ascii="Arial" w:hAnsi="Arial" w:cs="Arial"/>
          <w:bCs/>
          <w:lang w:val="en-GB"/>
        </w:rPr>
        <w:t xml:space="preserve"> reporting exclusively on FNA, CB, small (&lt;4cm) renal masses (SRMs) or cystic masses. Egger’s test was used to identify publication bias</w:t>
      </w:r>
      <w:r w:rsidR="00C214C1" w:rsidRPr="006A3450">
        <w:rPr>
          <w:rFonts w:ascii="Arial" w:hAnsi="Arial" w:cs="Arial"/>
          <w:bCs/>
          <w:lang w:val="en-GB"/>
        </w:rPr>
        <w:t xml:space="preserve"> </w:t>
      </w:r>
      <w:r w:rsidR="00935F6F" w:rsidRPr="006A3450">
        <w:rPr>
          <w:rFonts w:ascii="Arial" w:hAnsi="Arial" w:cs="Arial"/>
          <w:bCs/>
          <w:lang w:val="en-GB"/>
        </w:rPr>
        <w:fldChar w:fldCharType="begin"/>
      </w:r>
      <w:r w:rsidR="00935F6F" w:rsidRPr="006A3450">
        <w:rPr>
          <w:rFonts w:ascii="Arial" w:hAnsi="Arial" w:cs="Arial"/>
          <w:bCs/>
          <w:lang w:val="en-GB"/>
        </w:rPr>
        <w:instrText xml:space="preserve"> ADDIN EN.CITE &lt;EndNote&gt;&lt;Cite&gt;&lt;Author&gt;Egger&lt;/Author&gt;&lt;Year&gt;1997&lt;/Year&gt;&lt;RecNum&gt;9&lt;/RecNum&gt;&lt;DisplayText&gt;[10]&lt;/DisplayText&gt;&lt;record&gt;&lt;rec-number&gt;9&lt;/rec-number&gt;&lt;foreign-keys&gt;&lt;key app="EN" db-id="90xzx9twmz059beffz1p92tqp9ar0w9xewza"&gt;9&lt;/key&gt;&lt;/foreign-keys&gt;&lt;ref-type name="Journal Article"&gt;17&lt;/ref-type&gt;&lt;contributors&gt;&lt;authors&gt;&lt;author&gt;Egger, M.&lt;/author&gt;&lt;author&gt;Davey Smith, G.&lt;/author&gt;&lt;author&gt;Schneider, M.&lt;/author&gt;&lt;author&gt;Minder, C.&lt;/author&gt;&lt;/authors&gt;&lt;/contributors&gt;&lt;auth-address&gt;Department of Social Medicine, University of Bristol. m.egger@bristol.ac.uk&lt;/auth-address&gt;&lt;titles&gt;&lt;title&gt;Bias in meta-analysis detected by a simple, graphical test&lt;/title&gt;&lt;secondary-title&gt;BMJ&lt;/secondary-title&gt;&lt;alt-title&gt;Bmj&lt;/alt-title&gt;&lt;/titles&gt;&lt;periodical&gt;&lt;full-title&gt;BMJ&lt;/full-title&gt;&lt;abbr-1&gt;Bmj&lt;/abbr-1&gt;&lt;/periodical&gt;&lt;alt-periodical&gt;&lt;full-title&gt;BMJ&lt;/full-title&gt;&lt;abbr-1&gt;Bmj&lt;/abbr-1&gt;&lt;/alt-periodical&gt;&lt;pages&gt;629-34&lt;/pages&gt;&lt;volume&gt;315&lt;/volume&gt;&lt;number&gt;7109&lt;/number&gt;&lt;keywords&gt;&lt;keyword&gt;*Bias (Epidemiology)&lt;/keyword&gt;&lt;keyword&gt;*Meta-Analysis as Topic&lt;/keyword&gt;&lt;keyword&gt;Randomized Controlled Trials as Topic&lt;/keyword&gt;&lt;keyword&gt;Regression Analysis&lt;/keyword&gt;&lt;keyword&gt;Statistics as Topic&lt;/keyword&gt;&lt;keyword&gt;Treatment Outcome&lt;/keyword&gt;&lt;/keywords&gt;&lt;dates&gt;&lt;year&gt;1997&lt;/year&gt;&lt;pub-dates&gt;&lt;date&gt;Sep 13&lt;/date&gt;&lt;/pub-dates&gt;&lt;/dates&gt;&lt;isbn&gt;0959-8138 (Print)&amp;#xD;0959-535X (Linking)&lt;/isbn&gt;&lt;accession-num&gt;9310563&lt;/accession-num&gt;&lt;urls&gt;&lt;related-urls&gt;&lt;url&gt;http://www.ncbi.nlm.nih.gov/pubmed/9310563&lt;/url&gt;&lt;/related-urls&gt;&lt;/urls&gt;&lt;custom2&gt;2127453&lt;/custom2&gt;&lt;/record&gt;&lt;/Cite&gt;&lt;/EndNote&gt;</w:instrText>
      </w:r>
      <w:r w:rsidR="00935F6F" w:rsidRPr="006A3450">
        <w:rPr>
          <w:rFonts w:ascii="Arial" w:hAnsi="Arial" w:cs="Arial"/>
          <w:bCs/>
          <w:lang w:val="en-GB"/>
        </w:rPr>
        <w:fldChar w:fldCharType="separate"/>
      </w:r>
      <w:r w:rsidR="00935F6F" w:rsidRPr="006A3450">
        <w:rPr>
          <w:rFonts w:ascii="Arial" w:hAnsi="Arial" w:cs="Arial"/>
          <w:bCs/>
          <w:noProof/>
          <w:lang w:val="en-GB"/>
        </w:rPr>
        <w:t>[</w:t>
      </w:r>
      <w:hyperlink w:anchor="_ENREF_10" w:tooltip="Egger, 1997 #9" w:history="1">
        <w:r w:rsidR="002418CA" w:rsidRPr="006A3450">
          <w:rPr>
            <w:rFonts w:ascii="Arial" w:hAnsi="Arial" w:cs="Arial"/>
            <w:bCs/>
            <w:noProof/>
            <w:lang w:val="en-GB"/>
          </w:rPr>
          <w:t>10</w:t>
        </w:r>
      </w:hyperlink>
      <w:r w:rsidR="00935F6F" w:rsidRPr="006A3450">
        <w:rPr>
          <w:rFonts w:ascii="Arial" w:hAnsi="Arial" w:cs="Arial"/>
          <w:bCs/>
          <w:noProof/>
          <w:lang w:val="en-GB"/>
        </w:rPr>
        <w:t>]</w:t>
      </w:r>
      <w:r w:rsidR="00935F6F" w:rsidRPr="006A3450">
        <w:rPr>
          <w:rFonts w:ascii="Arial" w:hAnsi="Arial" w:cs="Arial"/>
          <w:bCs/>
          <w:lang w:val="en-GB"/>
        </w:rPr>
        <w:fldChar w:fldCharType="end"/>
      </w:r>
      <w:r w:rsidRPr="006A3450">
        <w:rPr>
          <w:rFonts w:ascii="Arial" w:hAnsi="Arial" w:cs="Arial"/>
          <w:bCs/>
          <w:lang w:val="en-GB"/>
        </w:rPr>
        <w:t xml:space="preserve"> and funnel plots were generated. The influence of potential publication bias was assessed using the ‘trim-and-fill’ method</w:t>
      </w:r>
      <w:r w:rsidR="00C214C1" w:rsidRPr="006A3450">
        <w:rPr>
          <w:rFonts w:ascii="Arial" w:hAnsi="Arial" w:cs="Arial"/>
          <w:bCs/>
          <w:lang w:val="en-GB"/>
        </w:rPr>
        <w:t xml:space="preserve"> </w:t>
      </w:r>
      <w:r w:rsidR="00935F6F" w:rsidRPr="006A3450">
        <w:rPr>
          <w:rFonts w:ascii="Arial" w:hAnsi="Arial" w:cs="Arial"/>
          <w:bCs/>
          <w:lang w:val="en-GB"/>
        </w:rPr>
        <w:fldChar w:fldCharType="begin"/>
      </w:r>
      <w:r w:rsidR="00935F6F" w:rsidRPr="006A3450">
        <w:rPr>
          <w:rFonts w:ascii="Arial" w:hAnsi="Arial" w:cs="Arial"/>
          <w:bCs/>
          <w:lang w:val="en-GB"/>
        </w:rPr>
        <w:instrText xml:space="preserve"> ADDIN EN.CITE &lt;EndNote&gt;&lt;Cite&gt;&lt;Author&gt;Duval&lt;/Author&gt;&lt;Year&gt;2000&lt;/Year&gt;&lt;RecNum&gt;10&lt;/RecNum&gt;&lt;DisplayText&gt;[11]&lt;/DisplayText&gt;&lt;record&gt;&lt;rec-number&gt;10&lt;/rec-number&gt;&lt;foreign-keys&gt;&lt;key app="EN" db-id="90xzx9twmz059beffz1p92tqp9ar0w9xewza"&gt;10&lt;/key&gt;&lt;/foreign-keys&gt;&lt;ref-type name="Journal Article"&gt;17&lt;/ref-type&gt;&lt;contributors&gt;&lt;authors&gt;&lt;author&gt;Duval, S.&lt;/author&gt;&lt;author&gt;Tweedie, R.&lt;/author&gt;&lt;/authors&gt;&lt;/contributors&gt;&lt;auth-address&gt;Department of Preventive Medicine and Biometrics, University of Colorado Health Sciences Center, Denver 80262, USA.&lt;/auth-address&gt;&lt;titles&gt;&lt;title&gt;Trim and fill: A simple funnel-plot-based method of testing and adjusting for publication bias in meta-analysis&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455-63&lt;/pages&gt;&lt;volume&gt;56&lt;/volume&gt;&lt;number&gt;2&lt;/number&gt;&lt;keywords&gt;&lt;keyword&gt;Analysis of Variance&lt;/keyword&gt;&lt;keyword&gt;*Bias (Epidemiology)&lt;/keyword&gt;&lt;keyword&gt;Biometry/methods&lt;/keyword&gt;&lt;keyword&gt;Clinical Trials as Topic/methods&lt;/keyword&gt;&lt;keyword&gt;Humans&lt;/keyword&gt;&lt;keyword&gt;*Meta-Analysis as Topic&lt;/keyword&gt;&lt;keyword&gt;Psychometrics&lt;/keyword&gt;&lt;keyword&gt;*Publishing&lt;/keyword&gt;&lt;keyword&gt;*Statistics, Nonparametric&lt;/keyword&gt;&lt;/keywords&gt;&lt;dates&gt;&lt;year&gt;2000&lt;/year&gt;&lt;pub-dates&gt;&lt;date&gt;Jun&lt;/date&gt;&lt;/pub-dates&gt;&lt;/dates&gt;&lt;isbn&gt;0006-341X (Print)&amp;#xD;0006-341X (Linking)&lt;/isbn&gt;&lt;accession-num&gt;10877304&lt;/accession-num&gt;&lt;urls&gt;&lt;related-urls&gt;&lt;url&gt;http://www.ncbi.nlm.nih.gov/pubmed/10877304&lt;/url&gt;&lt;/related-urls&gt;&lt;/urls&gt;&lt;/record&gt;&lt;/Cite&gt;&lt;/EndNote&gt;</w:instrText>
      </w:r>
      <w:r w:rsidR="00935F6F" w:rsidRPr="006A3450">
        <w:rPr>
          <w:rFonts w:ascii="Arial" w:hAnsi="Arial" w:cs="Arial"/>
          <w:bCs/>
          <w:lang w:val="en-GB"/>
        </w:rPr>
        <w:fldChar w:fldCharType="separate"/>
      </w:r>
      <w:r w:rsidR="00935F6F" w:rsidRPr="006A3450">
        <w:rPr>
          <w:rFonts w:ascii="Arial" w:hAnsi="Arial" w:cs="Arial"/>
          <w:bCs/>
          <w:noProof/>
          <w:lang w:val="en-GB"/>
        </w:rPr>
        <w:t>[</w:t>
      </w:r>
      <w:hyperlink w:anchor="_ENREF_11" w:tooltip="Duval, 2000 #10" w:history="1">
        <w:r w:rsidR="002418CA" w:rsidRPr="006A3450">
          <w:rPr>
            <w:rFonts w:ascii="Arial" w:hAnsi="Arial" w:cs="Arial"/>
            <w:bCs/>
            <w:noProof/>
            <w:lang w:val="en-GB"/>
          </w:rPr>
          <w:t>11</w:t>
        </w:r>
      </w:hyperlink>
      <w:r w:rsidR="00935F6F" w:rsidRPr="006A3450">
        <w:rPr>
          <w:rFonts w:ascii="Arial" w:hAnsi="Arial" w:cs="Arial"/>
          <w:bCs/>
          <w:noProof/>
          <w:lang w:val="en-GB"/>
        </w:rPr>
        <w:t>]</w:t>
      </w:r>
      <w:r w:rsidR="00935F6F" w:rsidRPr="006A3450">
        <w:rPr>
          <w:rFonts w:ascii="Arial" w:hAnsi="Arial" w:cs="Arial"/>
          <w:bCs/>
          <w:lang w:val="en-GB"/>
        </w:rPr>
        <w:fldChar w:fldCharType="end"/>
      </w:r>
      <w:r w:rsidR="00C214C1" w:rsidRPr="006A3450">
        <w:rPr>
          <w:rFonts w:ascii="Arial" w:hAnsi="Arial" w:cs="Arial"/>
          <w:bCs/>
          <w:lang w:val="en-GB"/>
        </w:rPr>
        <w:t>.</w:t>
      </w:r>
    </w:p>
    <w:p w:rsidR="00EE2632" w:rsidRPr="006A3450" w:rsidRDefault="00EE2632" w:rsidP="007558C6">
      <w:pPr>
        <w:spacing w:line="480" w:lineRule="auto"/>
        <w:contextualSpacing/>
        <w:rPr>
          <w:rFonts w:ascii="Arial" w:hAnsi="Arial" w:cs="Arial"/>
          <w:lang w:val="en-GB"/>
        </w:rPr>
      </w:pPr>
      <w:r w:rsidRPr="006A3450">
        <w:rPr>
          <w:rFonts w:ascii="Arial" w:hAnsi="Arial" w:cs="Arial"/>
          <w:lang w:val="en-GB"/>
        </w:rPr>
        <w:t>Regarding the analysis of complications and accuracy for histological subtype and grade, a narrative synthesis was provided using descriptive statistics. Cohen’s kappa coefficient(</w:t>
      </w:r>
      <w:r w:rsidRPr="006A3450">
        <w:rPr>
          <w:rFonts w:ascii="Arial" w:hAnsi="Arial" w:cs="Arial"/>
          <w:bCs/>
          <w:lang w:val="en-GB"/>
        </w:rPr>
        <w:t>κ)</w:t>
      </w:r>
      <w:r w:rsidRPr="006A3450">
        <w:rPr>
          <w:rFonts w:ascii="Arial" w:hAnsi="Arial" w:cs="Arial"/>
          <w:lang w:val="en-GB"/>
        </w:rPr>
        <w:t xml:space="preserve"> was calculated to define agreement between histotype and grade on biopsy and surgical specimen. To calculate agreement for histotype, a 7x7 contingency table was constructed with the following histologic subtypes: clear cell RCC, </w:t>
      </w:r>
      <w:r w:rsidRPr="006A3450">
        <w:rPr>
          <w:rFonts w:ascii="Arial" w:hAnsi="Arial" w:cs="Arial"/>
          <w:lang w:val="en-GB"/>
        </w:rPr>
        <w:lastRenderedPageBreak/>
        <w:t>chromophobe RCC, papillary RCC, other malignant tumo</w:t>
      </w:r>
      <w:r w:rsidR="006A3450" w:rsidRPr="006A3450">
        <w:rPr>
          <w:rFonts w:ascii="Arial" w:hAnsi="Arial" w:cs="Arial"/>
          <w:lang w:val="en-GB"/>
        </w:rPr>
        <w:t>u</w:t>
      </w:r>
      <w:r w:rsidRPr="006A3450">
        <w:rPr>
          <w:rFonts w:ascii="Arial" w:hAnsi="Arial" w:cs="Arial"/>
          <w:lang w:val="en-GB"/>
        </w:rPr>
        <w:t>r, oncocytoma, angiomyolipoma and other benign tumo</w:t>
      </w:r>
      <w:r w:rsidR="00C214C1" w:rsidRPr="006A3450">
        <w:rPr>
          <w:rFonts w:ascii="Arial" w:hAnsi="Arial" w:cs="Arial"/>
          <w:lang w:val="en-GB"/>
        </w:rPr>
        <w:t>u</w:t>
      </w:r>
      <w:r w:rsidRPr="006A3450">
        <w:rPr>
          <w:rFonts w:ascii="Arial" w:hAnsi="Arial" w:cs="Arial"/>
          <w:lang w:val="en-GB"/>
        </w:rPr>
        <w:t xml:space="preserve">r. Regarding agreement for grade, a 4x4 </w:t>
      </w:r>
      <w:r w:rsidR="00F82235" w:rsidRPr="006A3450">
        <w:rPr>
          <w:rFonts w:ascii="Arial" w:hAnsi="Arial" w:cs="Arial"/>
          <w:lang w:val="en-GB"/>
        </w:rPr>
        <w:t>contingency</w:t>
      </w:r>
      <w:r w:rsidRPr="006A3450">
        <w:rPr>
          <w:rFonts w:ascii="Arial" w:hAnsi="Arial" w:cs="Arial"/>
          <w:lang w:val="en-GB"/>
        </w:rPr>
        <w:t xml:space="preserve"> table was constructed with the 4 grade categories. The strength of agreement was considered poor for </w:t>
      </w:r>
      <w:r w:rsidRPr="006A3450">
        <w:rPr>
          <w:rFonts w:ascii="Arial" w:hAnsi="Arial" w:cs="Arial"/>
          <w:bCs/>
          <w:lang w:val="en-GB"/>
        </w:rPr>
        <w:t>κ</w:t>
      </w:r>
      <w:r w:rsidRPr="006A3450">
        <w:rPr>
          <w:rFonts w:ascii="Arial" w:hAnsi="Arial" w:cs="Arial"/>
          <w:lang w:val="en-GB"/>
        </w:rPr>
        <w:t xml:space="preserve">&lt;0.2, fair for </w:t>
      </w:r>
      <w:r w:rsidRPr="006A3450">
        <w:rPr>
          <w:rFonts w:ascii="Arial" w:hAnsi="Arial" w:cs="Arial"/>
          <w:bCs/>
          <w:lang w:val="en-GB"/>
        </w:rPr>
        <w:t xml:space="preserve">κ </w:t>
      </w:r>
      <w:r w:rsidRPr="006A3450">
        <w:rPr>
          <w:rFonts w:ascii="Arial" w:hAnsi="Arial" w:cs="Arial"/>
          <w:lang w:val="en-GB"/>
        </w:rPr>
        <w:t xml:space="preserve">0,21-0,40, moderate for </w:t>
      </w:r>
      <w:r w:rsidRPr="006A3450">
        <w:rPr>
          <w:rFonts w:ascii="Arial" w:hAnsi="Arial" w:cs="Arial"/>
          <w:bCs/>
          <w:lang w:val="en-GB"/>
        </w:rPr>
        <w:t>κ</w:t>
      </w:r>
      <w:r w:rsidRPr="006A3450">
        <w:rPr>
          <w:rFonts w:ascii="Arial" w:hAnsi="Arial" w:cs="Arial"/>
          <w:lang w:val="en-GB"/>
        </w:rPr>
        <w:t xml:space="preserve">0,41-0,60, good for </w:t>
      </w:r>
      <w:r w:rsidRPr="006A3450">
        <w:rPr>
          <w:rFonts w:ascii="Arial" w:hAnsi="Arial" w:cs="Arial"/>
          <w:bCs/>
          <w:lang w:val="en-GB"/>
        </w:rPr>
        <w:t>κ</w:t>
      </w:r>
      <w:r w:rsidRPr="006A3450">
        <w:rPr>
          <w:rFonts w:ascii="Arial" w:hAnsi="Arial" w:cs="Arial"/>
          <w:lang w:val="en-GB"/>
        </w:rPr>
        <w:t xml:space="preserve">0,61-0,80 and very good for </w:t>
      </w:r>
      <w:r w:rsidRPr="006A3450">
        <w:rPr>
          <w:rFonts w:ascii="Arial" w:hAnsi="Arial" w:cs="Arial"/>
          <w:bCs/>
          <w:lang w:val="en-GB"/>
        </w:rPr>
        <w:t>κ</w:t>
      </w:r>
      <w:r w:rsidRPr="006A3450">
        <w:rPr>
          <w:rFonts w:ascii="Arial" w:hAnsi="Arial" w:cs="Arial"/>
          <w:lang w:val="en-GB"/>
        </w:rPr>
        <w:t>&gt;0.81.</w:t>
      </w:r>
    </w:p>
    <w:p w:rsidR="00EE2632" w:rsidRPr="006A3450" w:rsidRDefault="00EE2632" w:rsidP="007558C6">
      <w:pPr>
        <w:rPr>
          <w:rFonts w:ascii="Arial" w:hAnsi="Arial" w:cs="Arial"/>
          <w:b/>
          <w:bCs/>
          <w:lang w:val="en-GB"/>
        </w:rPr>
      </w:pPr>
      <w:r w:rsidRPr="006A3450">
        <w:rPr>
          <w:rFonts w:ascii="Arial" w:hAnsi="Arial" w:cs="Arial"/>
          <w:b/>
          <w:bCs/>
          <w:lang w:val="en-GB"/>
        </w:rPr>
        <w:br w:type="page"/>
      </w:r>
    </w:p>
    <w:p w:rsidR="00EE2632" w:rsidRPr="006A3450" w:rsidRDefault="00EE2632" w:rsidP="007558C6">
      <w:pPr>
        <w:spacing w:line="480" w:lineRule="auto"/>
        <w:rPr>
          <w:rFonts w:ascii="Arial" w:hAnsi="Arial" w:cs="Arial"/>
          <w:bCs/>
          <w:lang w:val="en-GB"/>
        </w:rPr>
      </w:pPr>
      <w:r w:rsidRPr="006A3450">
        <w:rPr>
          <w:rFonts w:ascii="Arial" w:hAnsi="Arial" w:cs="Arial"/>
          <w:b/>
          <w:bCs/>
          <w:lang w:val="en-GB"/>
        </w:rPr>
        <w:lastRenderedPageBreak/>
        <w:t>EVIDENCE SYNTHESIS</w:t>
      </w:r>
    </w:p>
    <w:p w:rsidR="00EE2632" w:rsidRPr="006A3450" w:rsidRDefault="00EE2632" w:rsidP="007558C6">
      <w:pPr>
        <w:spacing w:line="480" w:lineRule="auto"/>
        <w:rPr>
          <w:rFonts w:ascii="Arial" w:hAnsi="Arial" w:cs="Arial"/>
          <w:lang w:val="en-GB"/>
        </w:rPr>
      </w:pPr>
      <w:r w:rsidRPr="006A3450">
        <w:rPr>
          <w:rFonts w:ascii="Arial" w:hAnsi="Arial" w:cs="Arial"/>
          <w:b/>
          <w:lang w:val="en-GB"/>
        </w:rPr>
        <w:t xml:space="preserve">Quantity of evidence identified. </w:t>
      </w:r>
      <w:r w:rsidRPr="006A3450">
        <w:rPr>
          <w:rFonts w:ascii="Arial" w:hAnsi="Arial" w:cs="Arial"/>
          <w:lang w:val="en-GB"/>
        </w:rPr>
        <w:t xml:space="preserve">A thousand-five hundred articles were identified by the literature search. Of these, 153 articles were selected for full text screening and 57 (recruiting 5228 patients) were eligible for inclusion (Figure 1). Thirty-three studies </w:t>
      </w:r>
      <w:r w:rsidRPr="006A3450">
        <w:rPr>
          <w:rFonts w:ascii="Arial" w:hAnsi="Arial" w:cs="Arial"/>
          <w:bCs/>
          <w:lang w:val="en-GB"/>
        </w:rPr>
        <w:t>recruiting 2867 patients</w:t>
      </w:r>
      <w:r w:rsidR="00C214C1" w:rsidRPr="006A3450">
        <w:rPr>
          <w:rFonts w:ascii="Arial" w:hAnsi="Arial" w:cs="Arial"/>
          <w:bCs/>
          <w:lang w:val="en-GB"/>
        </w:rPr>
        <w:t xml:space="preserve"> </w:t>
      </w:r>
      <w:r w:rsidR="00935F6F" w:rsidRPr="006A3450">
        <w:rPr>
          <w:rFonts w:ascii="Arial" w:hAnsi="Arial" w:cs="Arial"/>
          <w:bCs/>
          <w:lang w:val="en-GB"/>
        </w:rPr>
        <w:fldChar w:fldCharType="begin">
          <w:fldData xml:space="preserve">LXRpdGxlPkFKUi4gQW1lcmljYW4gam91cm5hbCBvZiByb2VudGdlbm9sb2d5PC9hbHQtdGl0bGU+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</w:fldData>
        </w:fldChar>
      </w:r>
      <w:r w:rsidR="00935F6F" w:rsidRPr="006A3450">
        <w:rPr>
          <w:rFonts w:ascii="Arial" w:hAnsi="Arial" w:cs="Arial"/>
          <w:bCs/>
          <w:lang w:val="en-GB"/>
        </w:rPr>
        <w:instrText xml:space="preserve"> ADDIN EN.CITE </w:instrText>
      </w:r>
      <w:r w:rsidR="00935F6F" w:rsidRPr="006A3450">
        <w:rPr>
          <w:rFonts w:ascii="Arial" w:hAnsi="Arial" w:cs="Arial"/>
          <w:bCs/>
          <w:lang w:val="en-GB"/>
        </w:rPr>
        <w:fldChar w:fldCharType="begin">
          <w:fldData xml:space="preserve">PEVuZE5vdGU+PENpdGU+PEF1dGhvcj5BYmVsPC9BdXRob3I+PFllYXI+MjAxMDwvWWVhcj48UmVj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==
</w:fldData>
        </w:fldChar>
      </w:r>
      <w:r w:rsidR="00935F6F" w:rsidRPr="006A3450">
        <w:rPr>
          <w:rFonts w:ascii="Arial" w:hAnsi="Arial" w:cs="Arial"/>
          <w:bCs/>
          <w:lang w:val="en-GB"/>
        </w:rPr>
        <w:instrText xml:space="preserve"> ADDIN EN.CITE.DATA </w:instrText>
      </w:r>
      <w:r w:rsidR="00935F6F" w:rsidRPr="006A3450">
        <w:rPr>
          <w:rFonts w:ascii="Arial" w:hAnsi="Arial" w:cs="Arial"/>
          <w:bCs/>
          <w:lang w:val="en-GB"/>
        </w:rPr>
      </w:r>
      <w:r w:rsidR="00935F6F" w:rsidRPr="006A3450">
        <w:rPr>
          <w:rFonts w:ascii="Arial" w:hAnsi="Arial" w:cs="Arial"/>
          <w:bCs/>
          <w:lang w:val="en-GB"/>
        </w:rPr>
        <w:fldChar w:fldCharType="end"/>
      </w:r>
      <w:r w:rsidR="00935F6F" w:rsidRPr="006A3450">
        <w:rPr>
          <w:rFonts w:ascii="Arial" w:hAnsi="Arial" w:cs="Arial"/>
          <w:bCs/>
          <w:lang w:val="en-GB"/>
        </w:rPr>
        <w:fldChar w:fldCharType="begin">
          <w:fldData xml:space="preserve">LXRpdGxlPkFKUi4gQW1lcmljYW4gam91cm5hbCBvZiByb2VudGdlbm9sb2d5PC9hbHQtdGl0bGU+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</w:fldData>
        </w:fldChar>
      </w:r>
      <w:r w:rsidR="00935F6F" w:rsidRPr="006A3450">
        <w:rPr>
          <w:rFonts w:ascii="Arial" w:hAnsi="Arial" w:cs="Arial"/>
          <w:bCs/>
          <w:lang w:val="en-GB"/>
        </w:rPr>
        <w:instrText xml:space="preserve"> ADDIN EN.CITE.DATA </w:instrText>
      </w:r>
      <w:r w:rsidR="00935F6F" w:rsidRPr="006A3450">
        <w:rPr>
          <w:rFonts w:ascii="Arial" w:hAnsi="Arial" w:cs="Arial"/>
          <w:bCs/>
          <w:lang w:val="en-GB"/>
        </w:rPr>
      </w:r>
      <w:r w:rsidR="00935F6F" w:rsidRPr="006A3450">
        <w:rPr>
          <w:rFonts w:ascii="Arial" w:hAnsi="Arial" w:cs="Arial"/>
          <w:bCs/>
          <w:lang w:val="en-GB"/>
        </w:rPr>
        <w:fldChar w:fldCharType="end"/>
      </w:r>
      <w:r w:rsidR="00935F6F" w:rsidRPr="006A3450">
        <w:rPr>
          <w:rFonts w:ascii="Arial" w:hAnsi="Arial" w:cs="Arial"/>
          <w:bCs/>
          <w:lang w:val="en-GB"/>
        </w:rPr>
      </w:r>
      <w:r w:rsidR="00935F6F" w:rsidRPr="006A3450">
        <w:rPr>
          <w:rFonts w:ascii="Arial" w:hAnsi="Arial" w:cs="Arial"/>
          <w:bCs/>
          <w:lang w:val="en-GB"/>
        </w:rPr>
        <w:fldChar w:fldCharType="separate"/>
      </w:r>
      <w:r w:rsidR="00935F6F" w:rsidRPr="006A3450">
        <w:rPr>
          <w:rFonts w:ascii="Arial" w:hAnsi="Arial" w:cs="Arial"/>
          <w:bCs/>
          <w:noProof/>
          <w:lang w:val="en-GB"/>
        </w:rPr>
        <w:t>[</w:t>
      </w:r>
      <w:hyperlink w:anchor="_ENREF_12" w:tooltip="Abel, 2010 #11" w:history="1">
        <w:r w:rsidR="002418CA" w:rsidRPr="006A3450">
          <w:rPr>
            <w:rFonts w:ascii="Arial" w:hAnsi="Arial" w:cs="Arial"/>
            <w:bCs/>
            <w:noProof/>
            <w:lang w:val="en-GB"/>
          </w:rPr>
          <w:t>12-44</w:t>
        </w:r>
      </w:hyperlink>
      <w:r w:rsidR="00935F6F" w:rsidRPr="006A3450">
        <w:rPr>
          <w:rFonts w:ascii="Arial" w:hAnsi="Arial" w:cs="Arial"/>
          <w:bCs/>
          <w:noProof/>
          <w:lang w:val="en-GB"/>
        </w:rPr>
        <w:t>]</w:t>
      </w:r>
      <w:r w:rsidR="00935F6F" w:rsidRPr="006A3450">
        <w:rPr>
          <w:rFonts w:ascii="Arial" w:hAnsi="Arial" w:cs="Arial"/>
          <w:bCs/>
          <w:lang w:val="en-GB"/>
        </w:rPr>
        <w:fldChar w:fldCharType="end"/>
      </w:r>
      <w:r w:rsidRPr="006A3450">
        <w:rPr>
          <w:rFonts w:ascii="Arial" w:hAnsi="Arial" w:cs="Arial"/>
          <w:bCs/>
          <w:lang w:val="en-GB"/>
        </w:rPr>
        <w:t xml:space="preserve"> </w:t>
      </w:r>
      <w:r w:rsidRPr="006A3450">
        <w:rPr>
          <w:rFonts w:ascii="Arial" w:hAnsi="Arial" w:cs="Arial"/>
          <w:lang w:val="en-GB"/>
        </w:rPr>
        <w:t>were included in the meta-analysis of diagnostic accuracy for malignancy of FNA and CB. Nineteen studies were included in the analysis of accuracy for histotype and grade and 37 studies in the analysis of complications.</w:t>
      </w:r>
    </w:p>
    <w:p w:rsidR="00EE2632" w:rsidRPr="006A3450" w:rsidRDefault="00EE2632" w:rsidP="006A3450">
      <w:pPr>
        <w:spacing w:line="480" w:lineRule="auto"/>
        <w:ind w:firstLine="720"/>
        <w:rPr>
          <w:rFonts w:ascii="Arial" w:hAnsi="Arial" w:cs="Arial"/>
          <w:lang w:val="en-GB"/>
        </w:rPr>
      </w:pPr>
      <w:r w:rsidRPr="006A3450">
        <w:rPr>
          <w:rFonts w:ascii="Arial" w:hAnsi="Arial" w:cs="Arial"/>
          <w:lang w:val="en-GB"/>
        </w:rPr>
        <w:t>The main characteristics of the biopsied tumo</w:t>
      </w:r>
      <w:r w:rsidR="006A3450" w:rsidRPr="006A3450">
        <w:rPr>
          <w:rFonts w:ascii="Arial" w:hAnsi="Arial" w:cs="Arial"/>
          <w:lang w:val="en-GB"/>
        </w:rPr>
        <w:t>u</w:t>
      </w:r>
      <w:r w:rsidRPr="006A3450">
        <w:rPr>
          <w:rFonts w:ascii="Arial" w:hAnsi="Arial" w:cs="Arial"/>
          <w:lang w:val="en-GB"/>
        </w:rPr>
        <w:t xml:space="preserve">rs in each study and the technical details about RTBs (needle size and type, image guidance, number of cores) are listed in Table 1. </w:t>
      </w:r>
    </w:p>
    <w:p w:rsidR="00EE2632" w:rsidRPr="006A3450" w:rsidRDefault="00EE2632" w:rsidP="007558C6">
      <w:pPr>
        <w:spacing w:line="480" w:lineRule="auto"/>
        <w:rPr>
          <w:rFonts w:ascii="Arial" w:hAnsi="Arial" w:cs="Arial"/>
          <w:lang w:val="en-GB"/>
        </w:rPr>
      </w:pPr>
    </w:p>
    <w:p w:rsidR="00EE2632" w:rsidRPr="006A3450" w:rsidRDefault="00EE2632" w:rsidP="007558C6">
      <w:pPr>
        <w:spacing w:line="480" w:lineRule="auto"/>
        <w:rPr>
          <w:rFonts w:ascii="Arial" w:hAnsi="Arial" w:cs="Arial"/>
          <w:bCs/>
          <w:noProof/>
          <w:lang w:val="en-GB"/>
        </w:rPr>
      </w:pPr>
      <w:r w:rsidRPr="006A3450">
        <w:rPr>
          <w:rFonts w:ascii="Arial" w:hAnsi="Arial" w:cs="Arial"/>
          <w:b/>
          <w:lang w:val="en-GB"/>
        </w:rPr>
        <w:lastRenderedPageBreak/>
        <w:t xml:space="preserve">Risk of bias and quality assessment. </w:t>
      </w:r>
      <w:r w:rsidRPr="006A3450">
        <w:rPr>
          <w:rFonts w:ascii="Arial" w:hAnsi="Arial" w:cs="Arial"/>
          <w:lang w:val="en-GB"/>
        </w:rPr>
        <w:t>Figure 2 shows the risk of bias assessment for studies included in the analyses of diagnostic accuracy for tumo</w:t>
      </w:r>
      <w:r w:rsidR="00C214C1" w:rsidRPr="006A3450">
        <w:rPr>
          <w:rFonts w:ascii="Arial" w:hAnsi="Arial" w:cs="Arial"/>
          <w:lang w:val="en-GB"/>
        </w:rPr>
        <w:t>u</w:t>
      </w:r>
      <w:r w:rsidRPr="006A3450">
        <w:rPr>
          <w:rFonts w:ascii="Arial" w:hAnsi="Arial" w:cs="Arial"/>
          <w:lang w:val="en-GB"/>
        </w:rPr>
        <w:t xml:space="preserve">r malignancy, histotype and grade. Overall, there was a high risk of bias across studies. </w:t>
      </w:r>
      <w:r w:rsidRPr="006A3450">
        <w:rPr>
          <w:rFonts w:ascii="Arial" w:hAnsi="Arial" w:cs="Arial"/>
          <w:bCs/>
          <w:lang w:val="en-GB"/>
        </w:rPr>
        <w:t>Only 5 studies included in the meta-analysis were prospective,</w:t>
      </w:r>
      <w:r w:rsidRPr="006A3450">
        <w:rPr>
          <w:rFonts w:ascii="Arial" w:hAnsi="Arial" w:cs="Arial"/>
          <w:bCs/>
          <w:lang w:val="en-GB"/>
        </w:rPr>
        <w:fldChar w:fldCharType="begin">
          <w:fldData xml:space="preserve">PEVuZE5vdGU+PENpdGU+PEF1dGhvcj5DYW1wYmVsbDwvQXV0aG9yPjxZZWFyPjE5OTc8L1llYXI+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</w:fldData>
        </w:fldChar>
      </w:r>
      <w:r w:rsidR="00935F6F" w:rsidRPr="006A3450">
        <w:rPr>
          <w:rFonts w:ascii="Arial" w:hAnsi="Arial" w:cs="Arial"/>
          <w:bCs/>
          <w:lang w:val="en-GB"/>
        </w:rPr>
        <w:instrText xml:space="preserve"> ADDIN EN.CITE </w:instrText>
      </w:r>
      <w:r w:rsidR="00935F6F" w:rsidRPr="006A3450">
        <w:rPr>
          <w:rFonts w:ascii="Arial" w:hAnsi="Arial" w:cs="Arial"/>
          <w:bCs/>
          <w:lang w:val="en-GB"/>
        </w:rPr>
        <w:fldChar w:fldCharType="begin">
          <w:fldData xml:space="preserve">PEVuZE5vdGU+PENpdGU+PEF1dGhvcj5DYW1wYmVsbDwvQXV0aG9yPjxZZWFyPjE5OTc8L1llYXI+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</w:fldData>
        </w:fldChar>
      </w:r>
      <w:r w:rsidR="00935F6F" w:rsidRPr="006A3450">
        <w:rPr>
          <w:rFonts w:ascii="Arial" w:hAnsi="Arial" w:cs="Arial"/>
          <w:bCs/>
          <w:lang w:val="en-GB"/>
        </w:rPr>
        <w:instrText xml:space="preserve"> ADDIN EN.CITE.DATA </w:instrText>
      </w:r>
      <w:r w:rsidR="00935F6F" w:rsidRPr="006A3450">
        <w:rPr>
          <w:rFonts w:ascii="Arial" w:hAnsi="Arial" w:cs="Arial"/>
          <w:bCs/>
          <w:lang w:val="en-GB"/>
        </w:rPr>
      </w:r>
      <w:r w:rsidR="00935F6F" w:rsidRPr="006A3450">
        <w:rPr>
          <w:rFonts w:ascii="Arial" w:hAnsi="Arial" w:cs="Arial"/>
          <w:bCs/>
          <w:lang w:val="en-GB"/>
        </w:rPr>
        <w:fldChar w:fldCharType="end"/>
      </w:r>
      <w:r w:rsidRPr="006A3450">
        <w:rPr>
          <w:rFonts w:ascii="Arial" w:hAnsi="Arial" w:cs="Arial"/>
          <w:bCs/>
          <w:lang w:val="en-GB"/>
        </w:rPr>
      </w:r>
      <w:r w:rsidRPr="006A3450">
        <w:rPr>
          <w:rFonts w:ascii="Arial" w:hAnsi="Arial" w:cs="Arial"/>
          <w:bCs/>
          <w:lang w:val="en-GB"/>
        </w:rPr>
        <w:fldChar w:fldCharType="separate"/>
      </w:r>
      <w:r w:rsidR="00935F6F" w:rsidRPr="006A3450">
        <w:rPr>
          <w:rFonts w:ascii="Arial" w:hAnsi="Arial" w:cs="Arial"/>
          <w:bCs/>
          <w:noProof/>
          <w:lang w:val="en-GB"/>
        </w:rPr>
        <w:t>[</w:t>
      </w:r>
      <w:hyperlink w:anchor="_ENREF_15" w:tooltip="Campbell, 1997 #16" w:history="1">
        <w:r w:rsidR="002418CA" w:rsidRPr="006A3450">
          <w:rPr>
            <w:rFonts w:ascii="Arial" w:hAnsi="Arial" w:cs="Arial"/>
            <w:bCs/>
            <w:noProof/>
            <w:lang w:val="en-GB"/>
          </w:rPr>
          <w:t>15</w:t>
        </w:r>
      </w:hyperlink>
      <w:r w:rsidR="00F578BF" w:rsidRPr="006A3450">
        <w:rPr>
          <w:rFonts w:ascii="Arial" w:hAnsi="Arial" w:cs="Arial"/>
          <w:bCs/>
          <w:noProof/>
          <w:lang w:val="en-GB"/>
        </w:rPr>
        <w:t>,</w:t>
      </w:r>
      <w:hyperlink w:anchor="_ENREF_16" w:tooltip="Chyhrai, 2010 #17" w:history="1">
        <w:r w:rsidR="002418CA" w:rsidRPr="006A3450">
          <w:rPr>
            <w:rFonts w:ascii="Arial" w:hAnsi="Arial" w:cs="Arial"/>
            <w:bCs/>
            <w:noProof/>
            <w:lang w:val="en-GB"/>
          </w:rPr>
          <w:t>16</w:t>
        </w:r>
      </w:hyperlink>
      <w:r w:rsidR="00F578BF" w:rsidRPr="006A3450">
        <w:rPr>
          <w:rFonts w:ascii="Arial" w:hAnsi="Arial" w:cs="Arial"/>
          <w:bCs/>
          <w:noProof/>
          <w:lang w:val="en-GB"/>
        </w:rPr>
        <w:t>,</w:t>
      </w:r>
      <w:hyperlink w:anchor="_ENREF_27" w:tooltip="Li, 2006 #31" w:history="1">
        <w:r w:rsidR="002418CA" w:rsidRPr="006A3450">
          <w:rPr>
            <w:rFonts w:ascii="Arial" w:hAnsi="Arial" w:cs="Arial"/>
            <w:bCs/>
            <w:noProof/>
            <w:lang w:val="en-GB"/>
          </w:rPr>
          <w:t>27</w:t>
        </w:r>
      </w:hyperlink>
      <w:r w:rsidR="00F578BF" w:rsidRPr="006A3450">
        <w:rPr>
          <w:rFonts w:ascii="Arial" w:hAnsi="Arial" w:cs="Arial"/>
          <w:bCs/>
          <w:noProof/>
          <w:lang w:val="en-GB"/>
        </w:rPr>
        <w:t>,</w:t>
      </w:r>
      <w:hyperlink w:anchor="_ENREF_36" w:tooltip="Schmidbauer, 2008 #42" w:history="1">
        <w:r w:rsidR="002418CA" w:rsidRPr="006A3450">
          <w:rPr>
            <w:rFonts w:ascii="Arial" w:hAnsi="Arial" w:cs="Arial"/>
            <w:bCs/>
            <w:noProof/>
            <w:lang w:val="en-GB"/>
          </w:rPr>
          <w:t>36</w:t>
        </w:r>
      </w:hyperlink>
      <w:r w:rsidR="00F578BF" w:rsidRPr="006A3450">
        <w:rPr>
          <w:rFonts w:ascii="Arial" w:hAnsi="Arial" w:cs="Arial"/>
          <w:bCs/>
          <w:noProof/>
          <w:lang w:val="en-GB"/>
        </w:rPr>
        <w:t>,</w:t>
      </w:r>
      <w:hyperlink w:anchor="_ENREF_37" w:tooltip="Sofikerim, 2010 #44" w:history="1">
        <w:r w:rsidR="002418CA" w:rsidRPr="006A3450">
          <w:rPr>
            <w:rFonts w:ascii="Arial" w:hAnsi="Arial" w:cs="Arial"/>
            <w:bCs/>
            <w:noProof/>
            <w:lang w:val="en-GB"/>
          </w:rPr>
          <w:t>37</w:t>
        </w:r>
      </w:hyperlink>
      <w:r w:rsidR="00935F6F" w:rsidRPr="006A3450">
        <w:rPr>
          <w:rFonts w:ascii="Arial" w:hAnsi="Arial" w:cs="Arial"/>
          <w:bCs/>
          <w:noProof/>
          <w:lang w:val="en-GB"/>
        </w:rPr>
        <w:t>]</w:t>
      </w:r>
      <w:r w:rsidRPr="006A3450">
        <w:rPr>
          <w:rFonts w:ascii="Arial" w:hAnsi="Arial" w:cs="Arial"/>
          <w:bCs/>
          <w:lang w:val="en-GB"/>
        </w:rPr>
        <w:fldChar w:fldCharType="end"/>
      </w:r>
      <w:r w:rsidRPr="006A3450">
        <w:rPr>
          <w:rFonts w:ascii="Arial" w:hAnsi="Arial" w:cs="Arial"/>
          <w:bCs/>
          <w:lang w:val="en-GB"/>
        </w:rPr>
        <w:t xml:space="preserve"> while the majority were retrospective case series, including studies reporting all RTBs performed at a single institution and studies reporting only RTBs performed in patients who ultimately underwent surgery (i.e. selection bias). There was only one prospective, not fully paired comparative study of CB versus FNA</w:t>
      </w:r>
      <w:r w:rsidR="00C214C1" w:rsidRPr="006A3450">
        <w:rPr>
          <w:rFonts w:ascii="Arial" w:hAnsi="Arial" w:cs="Arial"/>
          <w:bCs/>
          <w:lang w:val="en-GB"/>
        </w:rPr>
        <w:t xml:space="preserve"> </w:t>
      </w:r>
      <w:r w:rsidR="00935F6F" w:rsidRPr="006A3450">
        <w:rPr>
          <w:rFonts w:ascii="Arial" w:hAnsi="Arial" w:cs="Arial"/>
          <w:bCs/>
          <w:lang w:val="en-GB"/>
        </w:rPr>
        <w:fldChar w:fldCharType="begin">
          <w:fldData xml:space="preserve">PEVuZE5vdGU+PENpdGU+PEF1dGhvcj5TY2htaWRiYXVlcjwvQXV0aG9yPjxZZWFyPjIwMDg8L1ll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</w:fldData>
        </w:fldChar>
      </w:r>
      <w:r w:rsidR="00935F6F" w:rsidRPr="006A3450">
        <w:rPr>
          <w:rFonts w:ascii="Arial" w:hAnsi="Arial" w:cs="Arial"/>
          <w:bCs/>
          <w:lang w:val="en-GB"/>
        </w:rPr>
        <w:instrText xml:space="preserve"> ADDIN EN.CITE </w:instrText>
      </w:r>
      <w:r w:rsidR="00935F6F" w:rsidRPr="006A3450">
        <w:rPr>
          <w:rFonts w:ascii="Arial" w:hAnsi="Arial" w:cs="Arial"/>
          <w:bCs/>
          <w:lang w:val="en-GB"/>
        </w:rPr>
        <w:fldChar w:fldCharType="begin">
          <w:fldData xml:space="preserve">PEVuZE5vdGU+PENpdGU+PEF1dGhvcj5TY2htaWRiYXVlcjwvQXV0aG9yPjxZZWFyPjIwMDg8L1ll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</w:fldData>
        </w:fldChar>
      </w:r>
      <w:r w:rsidR="00935F6F" w:rsidRPr="006A3450">
        <w:rPr>
          <w:rFonts w:ascii="Arial" w:hAnsi="Arial" w:cs="Arial"/>
          <w:bCs/>
          <w:lang w:val="en-GB"/>
        </w:rPr>
        <w:instrText xml:space="preserve"> ADDIN EN.CITE.DATA </w:instrText>
      </w:r>
      <w:r w:rsidR="00935F6F" w:rsidRPr="006A3450">
        <w:rPr>
          <w:rFonts w:ascii="Arial" w:hAnsi="Arial" w:cs="Arial"/>
          <w:bCs/>
          <w:lang w:val="en-GB"/>
        </w:rPr>
      </w:r>
      <w:r w:rsidR="00935F6F" w:rsidRPr="006A3450">
        <w:rPr>
          <w:rFonts w:ascii="Arial" w:hAnsi="Arial" w:cs="Arial"/>
          <w:bCs/>
          <w:lang w:val="en-GB"/>
        </w:rPr>
        <w:fldChar w:fldCharType="end"/>
      </w:r>
      <w:r w:rsidR="00935F6F" w:rsidRPr="006A3450">
        <w:rPr>
          <w:rFonts w:ascii="Arial" w:hAnsi="Arial" w:cs="Arial"/>
          <w:bCs/>
          <w:lang w:val="en-GB"/>
        </w:rPr>
      </w:r>
      <w:r w:rsidR="00935F6F" w:rsidRPr="006A3450">
        <w:rPr>
          <w:rFonts w:ascii="Arial" w:hAnsi="Arial" w:cs="Arial"/>
          <w:bCs/>
          <w:lang w:val="en-GB"/>
        </w:rPr>
        <w:fldChar w:fldCharType="separate"/>
      </w:r>
      <w:r w:rsidR="00935F6F" w:rsidRPr="006A3450">
        <w:rPr>
          <w:rFonts w:ascii="Arial" w:hAnsi="Arial" w:cs="Arial"/>
          <w:bCs/>
          <w:noProof/>
          <w:lang w:val="en-GB"/>
        </w:rPr>
        <w:t>[</w:t>
      </w:r>
      <w:hyperlink w:anchor="_ENREF_36" w:tooltip="Schmidbauer, 2008 #42" w:history="1">
        <w:r w:rsidR="002418CA" w:rsidRPr="006A3450">
          <w:rPr>
            <w:rFonts w:ascii="Arial" w:hAnsi="Arial" w:cs="Arial"/>
            <w:bCs/>
            <w:noProof/>
            <w:lang w:val="en-GB"/>
          </w:rPr>
          <w:t>36</w:t>
        </w:r>
      </w:hyperlink>
      <w:r w:rsidR="00935F6F" w:rsidRPr="006A3450">
        <w:rPr>
          <w:rFonts w:ascii="Arial" w:hAnsi="Arial" w:cs="Arial"/>
          <w:bCs/>
          <w:noProof/>
          <w:lang w:val="en-GB"/>
        </w:rPr>
        <w:t>]</w:t>
      </w:r>
      <w:r w:rsidR="00935F6F" w:rsidRPr="006A3450">
        <w:rPr>
          <w:rFonts w:ascii="Arial" w:hAnsi="Arial" w:cs="Arial"/>
          <w:bCs/>
          <w:lang w:val="en-GB"/>
        </w:rPr>
        <w:fldChar w:fldCharType="end"/>
      </w:r>
      <w:r w:rsidR="00C214C1" w:rsidRPr="006A3450">
        <w:rPr>
          <w:rFonts w:ascii="Arial" w:hAnsi="Arial" w:cs="Arial"/>
          <w:bCs/>
          <w:lang w:val="en-GB"/>
        </w:rPr>
        <w:t>.</w:t>
      </w:r>
      <w:r w:rsidRPr="006A3450">
        <w:rPr>
          <w:rFonts w:ascii="Arial" w:hAnsi="Arial" w:cs="Arial"/>
          <w:bCs/>
          <w:lang w:val="en-GB"/>
        </w:rPr>
        <w:t xml:space="preserve"> The clinical setting of RTBs was heterogeneous within studies and across studies. </w:t>
      </w:r>
      <w:r w:rsidRPr="006A3450">
        <w:rPr>
          <w:rFonts w:ascii="Arial" w:hAnsi="Arial" w:cs="Arial"/>
          <w:lang w:val="en-GB"/>
        </w:rPr>
        <w:t xml:space="preserve">There were concerns about differential-verification bias since pathology of the surgical specimen was available in all patients as reference standard only in 11 of 33 studies included in the meta-analysis. Of these, </w:t>
      </w:r>
      <w:r w:rsidRPr="006A3450">
        <w:rPr>
          <w:rFonts w:ascii="Arial" w:hAnsi="Arial" w:cs="Arial"/>
          <w:bCs/>
          <w:lang w:val="en-GB"/>
        </w:rPr>
        <w:t>only 3 high-quality papers reported on consecutive patients</w:t>
      </w:r>
      <w:r w:rsidR="00C214C1" w:rsidRPr="006A3450">
        <w:rPr>
          <w:rFonts w:ascii="Arial" w:hAnsi="Arial" w:cs="Arial"/>
          <w:bCs/>
          <w:lang w:val="en-GB"/>
        </w:rPr>
        <w:t xml:space="preserve"> </w:t>
      </w:r>
      <w:r w:rsidRPr="006A3450">
        <w:rPr>
          <w:rFonts w:ascii="Arial" w:hAnsi="Arial" w:cs="Arial"/>
          <w:bCs/>
          <w:lang w:val="en-GB"/>
        </w:rPr>
        <w:fldChar w:fldCharType="begin">
          <w:fldData xml:space="preserve">PEVuZE5vdGU+PENpdGU+PEF1dGhvcj5DYW1wYmVsbDwvQXV0aG9yPjxZZWFyPjE5OTc8L1llYXI+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</w:fldData>
        </w:fldChar>
      </w:r>
      <w:r w:rsidR="00935F6F" w:rsidRPr="006A3450">
        <w:rPr>
          <w:rFonts w:ascii="Arial" w:hAnsi="Arial" w:cs="Arial"/>
          <w:bCs/>
          <w:lang w:val="en-GB"/>
        </w:rPr>
        <w:instrText xml:space="preserve"> ADDIN EN.CITE </w:instrText>
      </w:r>
      <w:r w:rsidR="00935F6F" w:rsidRPr="006A3450">
        <w:rPr>
          <w:rFonts w:ascii="Arial" w:hAnsi="Arial" w:cs="Arial"/>
          <w:bCs/>
          <w:lang w:val="en-GB"/>
        </w:rPr>
        <w:fldChar w:fldCharType="begin">
          <w:fldData xml:space="preserve">PEVuZE5vdGU+PENpdGU+PEF1dGhvcj5DYW1wYmVsbDwvQXV0aG9yPjxZZWFyPjE5OTc8L1llYXI+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</w:fldData>
        </w:fldChar>
      </w:r>
      <w:r w:rsidR="00935F6F" w:rsidRPr="006A3450">
        <w:rPr>
          <w:rFonts w:ascii="Arial" w:hAnsi="Arial" w:cs="Arial"/>
          <w:bCs/>
          <w:lang w:val="en-GB"/>
        </w:rPr>
        <w:instrText xml:space="preserve"> ADDIN EN.CITE.DATA </w:instrText>
      </w:r>
      <w:r w:rsidR="00935F6F" w:rsidRPr="006A3450">
        <w:rPr>
          <w:rFonts w:ascii="Arial" w:hAnsi="Arial" w:cs="Arial"/>
          <w:bCs/>
          <w:lang w:val="en-GB"/>
        </w:rPr>
      </w:r>
      <w:r w:rsidR="00935F6F" w:rsidRPr="006A3450">
        <w:rPr>
          <w:rFonts w:ascii="Arial" w:hAnsi="Arial" w:cs="Arial"/>
          <w:bCs/>
          <w:lang w:val="en-GB"/>
        </w:rPr>
        <w:fldChar w:fldCharType="end"/>
      </w:r>
      <w:r w:rsidRPr="006A3450">
        <w:rPr>
          <w:rFonts w:ascii="Arial" w:hAnsi="Arial" w:cs="Arial"/>
          <w:bCs/>
          <w:lang w:val="en-GB"/>
        </w:rPr>
      </w:r>
      <w:r w:rsidRPr="006A3450">
        <w:rPr>
          <w:rFonts w:ascii="Arial" w:hAnsi="Arial" w:cs="Arial"/>
          <w:bCs/>
          <w:lang w:val="en-GB"/>
        </w:rPr>
        <w:fldChar w:fldCharType="separate"/>
      </w:r>
      <w:r w:rsidR="00935F6F" w:rsidRPr="006A3450">
        <w:rPr>
          <w:rFonts w:ascii="Arial" w:hAnsi="Arial" w:cs="Arial"/>
          <w:bCs/>
          <w:noProof/>
          <w:lang w:val="en-GB"/>
        </w:rPr>
        <w:t>[</w:t>
      </w:r>
      <w:hyperlink w:anchor="_ENREF_15" w:tooltip="Campbell, 1997 #16" w:history="1">
        <w:r w:rsidR="002418CA" w:rsidRPr="006A3450">
          <w:rPr>
            <w:rFonts w:ascii="Arial" w:hAnsi="Arial" w:cs="Arial"/>
            <w:bCs/>
            <w:noProof/>
            <w:lang w:val="en-GB"/>
          </w:rPr>
          <w:t>15</w:t>
        </w:r>
      </w:hyperlink>
      <w:r w:rsidR="00F578BF" w:rsidRPr="006A3450">
        <w:rPr>
          <w:rFonts w:ascii="Arial" w:hAnsi="Arial" w:cs="Arial"/>
          <w:bCs/>
          <w:noProof/>
          <w:lang w:val="en-GB"/>
        </w:rPr>
        <w:t>,</w:t>
      </w:r>
      <w:hyperlink w:anchor="_ENREF_36" w:tooltip="Schmidbauer, 2008 #42" w:history="1">
        <w:r w:rsidR="002418CA" w:rsidRPr="006A3450">
          <w:rPr>
            <w:rFonts w:ascii="Arial" w:hAnsi="Arial" w:cs="Arial"/>
            <w:bCs/>
            <w:noProof/>
            <w:lang w:val="en-GB"/>
          </w:rPr>
          <w:t>36</w:t>
        </w:r>
      </w:hyperlink>
      <w:r w:rsidR="00F578BF" w:rsidRPr="006A3450">
        <w:rPr>
          <w:rFonts w:ascii="Arial" w:hAnsi="Arial" w:cs="Arial"/>
          <w:bCs/>
          <w:noProof/>
          <w:lang w:val="en-GB"/>
        </w:rPr>
        <w:t>,</w:t>
      </w:r>
      <w:hyperlink w:anchor="_ENREF_37" w:tooltip="Sofikerim, 2010 #44" w:history="1">
        <w:r w:rsidR="002418CA" w:rsidRPr="006A3450">
          <w:rPr>
            <w:rFonts w:ascii="Arial" w:hAnsi="Arial" w:cs="Arial"/>
            <w:bCs/>
            <w:noProof/>
            <w:lang w:val="en-GB"/>
          </w:rPr>
          <w:t>37</w:t>
        </w:r>
      </w:hyperlink>
      <w:r w:rsidR="00935F6F" w:rsidRPr="006A3450">
        <w:rPr>
          <w:rFonts w:ascii="Arial" w:hAnsi="Arial" w:cs="Arial"/>
          <w:bCs/>
          <w:noProof/>
          <w:lang w:val="en-GB"/>
        </w:rPr>
        <w:t>]</w:t>
      </w:r>
      <w:r w:rsidRPr="006A3450">
        <w:rPr>
          <w:rFonts w:ascii="Arial" w:hAnsi="Arial" w:cs="Arial"/>
          <w:bCs/>
          <w:lang w:val="en-GB"/>
        </w:rPr>
        <w:fldChar w:fldCharType="end"/>
      </w:r>
      <w:r w:rsidR="00C214C1" w:rsidRPr="006A3450">
        <w:rPr>
          <w:rFonts w:ascii="Arial" w:hAnsi="Arial" w:cs="Arial"/>
          <w:bCs/>
          <w:lang w:val="en-GB"/>
        </w:rPr>
        <w:t>.</w:t>
      </w:r>
      <w:r w:rsidRPr="006A3450">
        <w:rPr>
          <w:rFonts w:ascii="Arial" w:hAnsi="Arial" w:cs="Arial"/>
          <w:bCs/>
          <w:lang w:val="en-GB"/>
        </w:rPr>
        <w:t xml:space="preserve"> </w:t>
      </w:r>
      <w:r w:rsidRPr="006A3450">
        <w:rPr>
          <w:rFonts w:ascii="Arial" w:hAnsi="Arial" w:cs="Arial"/>
          <w:lang w:val="en-GB"/>
        </w:rPr>
        <w:t xml:space="preserve">In the other 17 studies pathology was available in a </w:t>
      </w:r>
      <w:r w:rsidRPr="006A3450">
        <w:rPr>
          <w:rFonts w:ascii="Arial" w:hAnsi="Arial" w:cs="Arial"/>
          <w:lang w:val="en-GB"/>
        </w:rPr>
        <w:lastRenderedPageBreak/>
        <w:t>proportion of cases (median 56%), and clinical and radiological follow-up was used as reference standard for the remaining patients. Finally, the proportion of patients who had surgical pathology as reference standard was not reported in 5 studies. A modest evidence of publication bias was found in the FNA studies (data not shown).</w:t>
      </w:r>
    </w:p>
    <w:p w:rsidR="00EE2632" w:rsidRPr="006A3450" w:rsidRDefault="00EE2632" w:rsidP="007558C6">
      <w:pPr>
        <w:spacing w:line="480" w:lineRule="auto"/>
        <w:contextualSpacing/>
        <w:rPr>
          <w:rFonts w:ascii="Arial" w:hAnsi="Arial" w:cs="Arial"/>
          <w:lang w:val="en-GB"/>
        </w:rPr>
      </w:pPr>
    </w:p>
    <w:p w:rsidR="00EE2632" w:rsidRPr="006A3450" w:rsidRDefault="00EE2632" w:rsidP="007558C6">
      <w:pPr>
        <w:spacing w:line="480" w:lineRule="auto"/>
        <w:rPr>
          <w:rFonts w:ascii="Arial" w:hAnsi="Arial" w:cs="Arial"/>
          <w:b/>
          <w:lang w:val="en-GB"/>
        </w:rPr>
      </w:pPr>
      <w:r w:rsidRPr="006A3450">
        <w:rPr>
          <w:rFonts w:ascii="Arial" w:hAnsi="Arial" w:cs="Arial"/>
          <w:b/>
          <w:lang w:val="en-GB"/>
        </w:rPr>
        <w:t>Meta-analysis of accuracy of RTBs for diagnosis of malignancy</w:t>
      </w:r>
    </w:p>
    <w:p w:rsidR="00EE2632" w:rsidRPr="006A3450" w:rsidRDefault="00EE2632" w:rsidP="007558C6">
      <w:pPr>
        <w:spacing w:line="480" w:lineRule="auto"/>
        <w:contextualSpacing/>
        <w:rPr>
          <w:rFonts w:ascii="Arial" w:hAnsi="Arial" w:cs="Arial"/>
          <w:bCs/>
          <w:lang w:val="en-GB"/>
        </w:rPr>
      </w:pPr>
      <w:r w:rsidRPr="006A3450">
        <w:rPr>
          <w:rFonts w:ascii="Arial" w:hAnsi="Arial" w:cs="Arial"/>
          <w:bCs/>
          <w:lang w:val="en-GB"/>
        </w:rPr>
        <w:t>The overall median rate of diagnostic RTBs was 92%</w:t>
      </w:r>
      <w:r w:rsidR="00C214C1" w:rsidRPr="006A3450">
        <w:rPr>
          <w:rFonts w:ascii="Arial" w:hAnsi="Arial" w:cs="Arial"/>
          <w:bCs/>
          <w:lang w:val="en-GB"/>
        </w:rPr>
        <w:t xml:space="preserve"> </w:t>
      </w:r>
      <w:r w:rsidRPr="006A3450">
        <w:rPr>
          <w:rFonts w:ascii="Arial" w:hAnsi="Arial" w:cs="Arial"/>
          <w:bCs/>
          <w:lang w:val="en-GB"/>
        </w:rPr>
        <w:t>[IQR80.6-96.8%].</w:t>
      </w:r>
    </w:p>
    <w:p w:rsidR="00EE2632" w:rsidRPr="006A3450" w:rsidRDefault="00EE2632" w:rsidP="007558C6">
      <w:pPr>
        <w:spacing w:line="480" w:lineRule="auto"/>
        <w:contextualSpacing/>
        <w:rPr>
          <w:rFonts w:ascii="Arial" w:hAnsi="Arial" w:cs="Arial"/>
          <w:bCs/>
          <w:lang w:val="en-GB"/>
        </w:rPr>
      </w:pPr>
      <w:r w:rsidRPr="006A3450">
        <w:rPr>
          <w:rFonts w:ascii="Arial" w:hAnsi="Arial" w:cs="Arial"/>
          <w:bCs/>
          <w:lang w:val="en-GB"/>
        </w:rPr>
        <w:t>Figure 3 shows the forest plot of the 17 studies on CBs</w:t>
      </w:r>
      <w:r w:rsidR="00C214C1" w:rsidRPr="006A3450">
        <w:rPr>
          <w:rFonts w:ascii="Arial" w:hAnsi="Arial" w:cs="Arial"/>
          <w:bCs/>
          <w:lang w:val="en-GB"/>
        </w:rPr>
        <w:t xml:space="preserve"> </w:t>
      </w:r>
      <w:r w:rsidRPr="006A3450">
        <w:rPr>
          <w:rFonts w:ascii="Arial" w:hAnsi="Arial" w:cs="Arial"/>
          <w:bCs/>
          <w:lang w:val="en-GB"/>
        </w:rPr>
        <w:fldChar w:fldCharType="begin">
          <w:fldData xml:space="preserve">ZXM6IGluZGljYXRpb25zLCBhY2N1cmFjeSBhbmQgaW1wYWN0IG9uIGNsaW5pY2FsIG1hbmFnZW1l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=
</w:fldData>
        </w:fldChar>
      </w:r>
      <w:r w:rsidR="00935F6F" w:rsidRPr="006A3450">
        <w:rPr>
          <w:rFonts w:ascii="Arial" w:hAnsi="Arial" w:cs="Arial"/>
          <w:bCs/>
          <w:lang w:val="en-GB"/>
        </w:rPr>
        <w:instrText xml:space="preserve"> ADDIN EN.CITE </w:instrText>
      </w:r>
      <w:r w:rsidR="00935F6F" w:rsidRPr="006A3450">
        <w:rPr>
          <w:rFonts w:ascii="Arial" w:hAnsi="Arial" w:cs="Arial"/>
          <w:bCs/>
          <w:lang w:val="en-GB"/>
        </w:rPr>
        <w:fldChar w:fldCharType="begin">
          <w:fldData xml:space="preserve">PEVuZE5vdGU+PENpdGU+PEF1dGhvcj5CbHVtZW5mZWxkPC9BdXRob3I+PFllYXI+MjAxMDwvWWVh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==
</w:fldData>
        </w:fldChar>
      </w:r>
      <w:r w:rsidR="00935F6F" w:rsidRPr="006A3450">
        <w:rPr>
          <w:rFonts w:ascii="Arial" w:hAnsi="Arial" w:cs="Arial"/>
          <w:bCs/>
          <w:lang w:val="en-GB"/>
        </w:rPr>
        <w:instrText xml:space="preserve"> ADDIN EN.CITE.DATA </w:instrText>
      </w:r>
      <w:r w:rsidR="00935F6F" w:rsidRPr="006A3450">
        <w:rPr>
          <w:rFonts w:ascii="Arial" w:hAnsi="Arial" w:cs="Arial"/>
          <w:bCs/>
          <w:lang w:val="en-GB"/>
        </w:rPr>
      </w:r>
      <w:r w:rsidR="00935F6F" w:rsidRPr="006A3450">
        <w:rPr>
          <w:rFonts w:ascii="Arial" w:hAnsi="Arial" w:cs="Arial"/>
          <w:bCs/>
          <w:lang w:val="en-GB"/>
        </w:rPr>
        <w:fldChar w:fldCharType="end"/>
      </w:r>
      <w:r w:rsidR="00935F6F" w:rsidRPr="006A3450">
        <w:rPr>
          <w:rFonts w:ascii="Arial" w:hAnsi="Arial" w:cs="Arial"/>
          <w:bCs/>
          <w:lang w:val="en-GB"/>
        </w:rPr>
        <w:fldChar w:fldCharType="begin">
          <w:fldData xml:space="preserve">ZXM6IGluZGljYXRpb25zLCBhY2N1cmFjeSBhbmQgaW1wYWN0IG9uIGNsaW5pY2FsIG1hbmFnZW1l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=
</w:fldData>
        </w:fldChar>
      </w:r>
      <w:r w:rsidR="00935F6F" w:rsidRPr="006A3450">
        <w:rPr>
          <w:rFonts w:ascii="Arial" w:hAnsi="Arial" w:cs="Arial"/>
          <w:bCs/>
          <w:lang w:val="en-GB"/>
        </w:rPr>
        <w:instrText xml:space="preserve"> ADDIN EN.CITE.DATA </w:instrText>
      </w:r>
      <w:r w:rsidR="00935F6F" w:rsidRPr="006A3450">
        <w:rPr>
          <w:rFonts w:ascii="Arial" w:hAnsi="Arial" w:cs="Arial"/>
          <w:bCs/>
          <w:lang w:val="en-GB"/>
        </w:rPr>
      </w:r>
      <w:r w:rsidR="00935F6F" w:rsidRPr="006A3450">
        <w:rPr>
          <w:rFonts w:ascii="Arial" w:hAnsi="Arial" w:cs="Arial"/>
          <w:bCs/>
          <w:lang w:val="en-GB"/>
        </w:rPr>
        <w:fldChar w:fldCharType="end"/>
      </w:r>
      <w:r w:rsidRPr="006A3450">
        <w:rPr>
          <w:rFonts w:ascii="Arial" w:hAnsi="Arial" w:cs="Arial"/>
          <w:bCs/>
          <w:lang w:val="en-GB"/>
        </w:rPr>
      </w:r>
      <w:r w:rsidRPr="006A3450">
        <w:rPr>
          <w:rFonts w:ascii="Arial" w:hAnsi="Arial" w:cs="Arial"/>
          <w:bCs/>
          <w:lang w:val="en-GB"/>
        </w:rPr>
        <w:fldChar w:fldCharType="separate"/>
      </w:r>
      <w:r w:rsidR="00935F6F" w:rsidRPr="006A3450">
        <w:rPr>
          <w:rFonts w:ascii="Arial" w:hAnsi="Arial" w:cs="Arial"/>
          <w:bCs/>
          <w:noProof/>
          <w:lang w:val="en-GB"/>
        </w:rPr>
        <w:t>[</w:t>
      </w:r>
      <w:hyperlink w:anchor="_ENREF_14" w:tooltip="Blumenfeld, 2010 #15" w:history="1">
        <w:r w:rsidR="002418CA" w:rsidRPr="006A3450">
          <w:rPr>
            <w:rFonts w:ascii="Arial" w:hAnsi="Arial" w:cs="Arial"/>
            <w:bCs/>
            <w:noProof/>
            <w:lang w:val="en-GB"/>
          </w:rPr>
          <w:t>14</w:t>
        </w:r>
      </w:hyperlink>
      <w:r w:rsidR="00F578BF" w:rsidRPr="006A3450">
        <w:rPr>
          <w:rFonts w:ascii="Arial" w:hAnsi="Arial" w:cs="Arial"/>
          <w:bCs/>
          <w:noProof/>
          <w:lang w:val="en-GB"/>
        </w:rPr>
        <w:t>,</w:t>
      </w:r>
      <w:hyperlink w:anchor="_ENREF_16" w:tooltip="Chyhrai, 2010 #17" w:history="1">
        <w:r w:rsidR="002418CA" w:rsidRPr="006A3450">
          <w:rPr>
            <w:rFonts w:ascii="Arial" w:hAnsi="Arial" w:cs="Arial"/>
            <w:bCs/>
            <w:noProof/>
            <w:lang w:val="en-GB"/>
          </w:rPr>
          <w:t>16</w:t>
        </w:r>
      </w:hyperlink>
      <w:r w:rsidR="00F578BF" w:rsidRPr="006A3450">
        <w:rPr>
          <w:rFonts w:ascii="Arial" w:hAnsi="Arial" w:cs="Arial"/>
          <w:bCs/>
          <w:noProof/>
          <w:lang w:val="en-GB"/>
        </w:rPr>
        <w:t>,</w:t>
      </w:r>
      <w:hyperlink w:anchor="_ENREF_18" w:tooltip="Eshed, 2004 #19" w:history="1">
        <w:r w:rsidR="002418CA" w:rsidRPr="006A3450">
          <w:rPr>
            <w:rFonts w:ascii="Arial" w:hAnsi="Arial" w:cs="Arial"/>
            <w:bCs/>
            <w:noProof/>
            <w:lang w:val="en-GB"/>
          </w:rPr>
          <w:t>18</w:t>
        </w:r>
      </w:hyperlink>
      <w:r w:rsidR="00F578BF" w:rsidRPr="006A3450">
        <w:rPr>
          <w:rFonts w:ascii="Arial" w:hAnsi="Arial" w:cs="Arial"/>
          <w:bCs/>
          <w:noProof/>
          <w:lang w:val="en-GB"/>
        </w:rPr>
        <w:t>,</w:t>
      </w:r>
      <w:hyperlink w:anchor="_ENREF_20" w:tooltip="Hara, 2001 #22" w:history="1">
        <w:r w:rsidR="002418CA" w:rsidRPr="006A3450">
          <w:rPr>
            <w:rFonts w:ascii="Arial" w:hAnsi="Arial" w:cs="Arial"/>
            <w:bCs/>
            <w:noProof/>
            <w:lang w:val="en-GB"/>
          </w:rPr>
          <w:t>20</w:t>
        </w:r>
      </w:hyperlink>
      <w:r w:rsidR="00F578BF" w:rsidRPr="006A3450">
        <w:rPr>
          <w:rFonts w:ascii="Arial" w:hAnsi="Arial" w:cs="Arial"/>
          <w:bCs/>
          <w:noProof/>
          <w:lang w:val="en-GB"/>
        </w:rPr>
        <w:t>,</w:t>
      </w:r>
      <w:hyperlink w:anchor="_ENREF_21" w:tooltip="Harisinghani, 2003 #23" w:history="1">
        <w:r w:rsidR="002418CA" w:rsidRPr="006A3450">
          <w:rPr>
            <w:rFonts w:ascii="Arial" w:hAnsi="Arial" w:cs="Arial"/>
            <w:bCs/>
            <w:noProof/>
            <w:lang w:val="en-GB"/>
          </w:rPr>
          <w:t>21</w:t>
        </w:r>
      </w:hyperlink>
      <w:r w:rsidR="00F578BF" w:rsidRPr="006A3450">
        <w:rPr>
          <w:rFonts w:ascii="Arial" w:hAnsi="Arial" w:cs="Arial"/>
          <w:bCs/>
          <w:noProof/>
          <w:lang w:val="en-GB"/>
        </w:rPr>
        <w:t>,</w:t>
      </w:r>
      <w:hyperlink w:anchor="_ENREF_26" w:tooltip="Lebret, 2007 #29" w:history="1">
        <w:r w:rsidR="002418CA" w:rsidRPr="006A3450">
          <w:rPr>
            <w:rFonts w:ascii="Arial" w:hAnsi="Arial" w:cs="Arial"/>
            <w:bCs/>
            <w:noProof/>
            <w:lang w:val="en-GB"/>
          </w:rPr>
          <w:t>26</w:t>
        </w:r>
      </w:hyperlink>
      <w:r w:rsidR="00F578BF" w:rsidRPr="006A3450">
        <w:rPr>
          <w:rFonts w:ascii="Arial" w:hAnsi="Arial" w:cs="Arial"/>
          <w:bCs/>
          <w:noProof/>
          <w:lang w:val="en-GB"/>
        </w:rPr>
        <w:t>,</w:t>
      </w:r>
      <w:hyperlink w:anchor="_ENREF_29" w:tooltip="Maturen, 2007 #33" w:history="1">
        <w:r w:rsidR="002418CA" w:rsidRPr="006A3450">
          <w:rPr>
            <w:rFonts w:ascii="Arial" w:hAnsi="Arial" w:cs="Arial"/>
            <w:bCs/>
            <w:noProof/>
            <w:lang w:val="en-GB"/>
          </w:rPr>
          <w:t>29</w:t>
        </w:r>
      </w:hyperlink>
      <w:r w:rsidR="00F578BF" w:rsidRPr="006A3450">
        <w:rPr>
          <w:rFonts w:ascii="Arial" w:hAnsi="Arial" w:cs="Arial"/>
          <w:bCs/>
          <w:noProof/>
          <w:lang w:val="en-GB"/>
        </w:rPr>
        <w:t>,</w:t>
      </w:r>
      <w:hyperlink w:anchor="_ENREF_30" w:tooltip="Menogue, 2013 #34" w:history="1">
        <w:r w:rsidR="002418CA" w:rsidRPr="006A3450">
          <w:rPr>
            <w:rFonts w:ascii="Arial" w:hAnsi="Arial" w:cs="Arial"/>
            <w:bCs/>
            <w:noProof/>
            <w:lang w:val="en-GB"/>
          </w:rPr>
          <w:t>30</w:t>
        </w:r>
      </w:hyperlink>
      <w:r w:rsidR="00F578BF" w:rsidRPr="006A3450">
        <w:rPr>
          <w:rFonts w:ascii="Arial" w:hAnsi="Arial" w:cs="Arial"/>
          <w:bCs/>
          <w:noProof/>
          <w:lang w:val="en-GB"/>
        </w:rPr>
        <w:t>,</w:t>
      </w:r>
      <w:hyperlink w:anchor="_ENREF_33" w:tooltip="Neuzillet, 2004 #38" w:history="1">
        <w:r w:rsidR="002418CA" w:rsidRPr="006A3450">
          <w:rPr>
            <w:rFonts w:ascii="Arial" w:hAnsi="Arial" w:cs="Arial"/>
            <w:bCs/>
            <w:noProof/>
            <w:lang w:val="en-GB"/>
          </w:rPr>
          <w:t>33</w:t>
        </w:r>
      </w:hyperlink>
      <w:r w:rsidR="00F578BF" w:rsidRPr="006A3450">
        <w:rPr>
          <w:rFonts w:ascii="Arial" w:hAnsi="Arial" w:cs="Arial"/>
          <w:bCs/>
          <w:noProof/>
          <w:lang w:val="en-GB"/>
        </w:rPr>
        <w:t>,</w:t>
      </w:r>
      <w:hyperlink w:anchor="_ENREF_35" w:tooltip="Rybicki, 2003 #41" w:history="1">
        <w:r w:rsidR="002418CA" w:rsidRPr="006A3450">
          <w:rPr>
            <w:rFonts w:ascii="Arial" w:hAnsi="Arial" w:cs="Arial"/>
            <w:bCs/>
            <w:noProof/>
            <w:lang w:val="en-GB"/>
          </w:rPr>
          <w:t>35-38</w:t>
        </w:r>
      </w:hyperlink>
      <w:r w:rsidR="00F578BF" w:rsidRPr="006A3450">
        <w:rPr>
          <w:rFonts w:ascii="Arial" w:hAnsi="Arial" w:cs="Arial"/>
          <w:bCs/>
          <w:noProof/>
          <w:lang w:val="en-GB"/>
        </w:rPr>
        <w:t>,</w:t>
      </w:r>
      <w:hyperlink w:anchor="_ENREF_40" w:tooltip="Thuillier, 2008 #47" w:history="1">
        <w:r w:rsidR="002418CA" w:rsidRPr="006A3450">
          <w:rPr>
            <w:rFonts w:ascii="Arial" w:hAnsi="Arial" w:cs="Arial"/>
            <w:bCs/>
            <w:noProof/>
            <w:lang w:val="en-GB"/>
          </w:rPr>
          <w:t>40</w:t>
        </w:r>
      </w:hyperlink>
      <w:r w:rsidR="00F578BF" w:rsidRPr="006A3450">
        <w:rPr>
          <w:rFonts w:ascii="Arial" w:hAnsi="Arial" w:cs="Arial"/>
          <w:bCs/>
          <w:noProof/>
          <w:lang w:val="en-GB"/>
        </w:rPr>
        <w:t>,</w:t>
      </w:r>
      <w:hyperlink w:anchor="_ENREF_42" w:tooltip="Torp-Pedersen, 1991 #49" w:history="1">
        <w:r w:rsidR="002418CA" w:rsidRPr="006A3450">
          <w:rPr>
            <w:rFonts w:ascii="Arial" w:hAnsi="Arial" w:cs="Arial"/>
            <w:bCs/>
            <w:noProof/>
            <w:lang w:val="en-GB"/>
          </w:rPr>
          <w:t>42-44</w:t>
        </w:r>
      </w:hyperlink>
      <w:r w:rsidR="00935F6F" w:rsidRPr="006A3450">
        <w:rPr>
          <w:rFonts w:ascii="Arial" w:hAnsi="Arial" w:cs="Arial"/>
          <w:bCs/>
          <w:noProof/>
          <w:lang w:val="en-GB"/>
        </w:rPr>
        <w:t>]</w:t>
      </w:r>
      <w:r w:rsidRPr="006A3450">
        <w:rPr>
          <w:rFonts w:ascii="Arial" w:hAnsi="Arial" w:cs="Arial"/>
          <w:bCs/>
          <w:lang w:val="en-GB"/>
        </w:rPr>
        <w:fldChar w:fldCharType="end"/>
      </w:r>
      <w:r w:rsidR="00C214C1" w:rsidRPr="006A3450">
        <w:rPr>
          <w:rFonts w:ascii="Arial" w:hAnsi="Arial" w:cs="Arial"/>
          <w:bCs/>
          <w:lang w:val="en-GB"/>
        </w:rPr>
        <w:t>.</w:t>
      </w:r>
      <w:r w:rsidRPr="006A3450">
        <w:rPr>
          <w:rFonts w:ascii="Arial" w:hAnsi="Arial" w:cs="Arial"/>
          <w:bCs/>
          <w:lang w:val="en-GB"/>
        </w:rPr>
        <w:t xml:space="preserve"> The rate of non-diagnostic biopsies was 0-22.6%. The estimates for sensitivity and specificity of diagnostic CBs based on bivariate analysis were 99.1%</w:t>
      </w:r>
      <w:r w:rsidR="00C214C1" w:rsidRPr="006A3450">
        <w:rPr>
          <w:rFonts w:ascii="Arial" w:hAnsi="Arial" w:cs="Arial"/>
          <w:bCs/>
          <w:lang w:val="en-GB"/>
        </w:rPr>
        <w:t xml:space="preserve"> </w:t>
      </w:r>
      <w:r w:rsidRPr="006A3450">
        <w:rPr>
          <w:rFonts w:ascii="Arial" w:hAnsi="Arial" w:cs="Arial"/>
          <w:bCs/>
          <w:lang w:val="en-GB"/>
        </w:rPr>
        <w:t>[95%CI 96.4-99.8%] and 99.7%[95%CI 93.7-100%], respectively.</w:t>
      </w:r>
    </w:p>
    <w:p w:rsidR="00EE2632" w:rsidRPr="006A3450" w:rsidRDefault="00EE2632" w:rsidP="007558C6">
      <w:pPr>
        <w:spacing w:line="480" w:lineRule="auto"/>
        <w:contextualSpacing/>
        <w:rPr>
          <w:rFonts w:ascii="Arial" w:hAnsi="Arial" w:cs="Arial"/>
          <w:lang w:val="en-GB"/>
        </w:rPr>
      </w:pPr>
      <w:r w:rsidRPr="006A3450">
        <w:rPr>
          <w:rFonts w:ascii="Arial" w:hAnsi="Arial" w:cs="Arial"/>
          <w:bCs/>
          <w:lang w:val="en-GB"/>
        </w:rPr>
        <w:lastRenderedPageBreak/>
        <w:t>Figure 4 shows the forest plot of the 18 studies on FNA</w:t>
      </w:r>
      <w:r w:rsidR="00C214C1" w:rsidRPr="006A3450">
        <w:rPr>
          <w:rFonts w:ascii="Arial" w:hAnsi="Arial" w:cs="Arial"/>
          <w:bCs/>
          <w:lang w:val="en-GB"/>
        </w:rPr>
        <w:t xml:space="preserve"> </w:t>
      </w:r>
      <w:r w:rsidRPr="006A3450">
        <w:rPr>
          <w:rFonts w:ascii="Arial" w:hAnsi="Arial" w:cs="Arial"/>
          <w:bCs/>
          <w:lang w:val="en-GB"/>
        </w:rPr>
        <w:fldChar w:fldCharType="begin">
          <w:fldData xml:space="preserve">eSBvZiBDb3BlbmhhZ2VuLCBEZW5tYXJrLjwvYXV0aC1hZGRyZXNzPjx0aXRsZXM+PHRpdGxlPlVT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</w:fldData>
        </w:fldChar>
      </w:r>
      <w:r w:rsidR="00935F6F" w:rsidRPr="006A3450">
        <w:rPr>
          <w:rFonts w:ascii="Arial" w:hAnsi="Arial" w:cs="Arial"/>
          <w:bCs/>
          <w:lang w:val="en-GB"/>
        </w:rPr>
        <w:instrText xml:space="preserve"> ADDIN EN.CITE </w:instrText>
      </w:r>
      <w:r w:rsidR="00935F6F" w:rsidRPr="006A3450">
        <w:rPr>
          <w:rFonts w:ascii="Arial" w:hAnsi="Arial" w:cs="Arial"/>
          <w:bCs/>
          <w:lang w:val="en-GB"/>
        </w:rPr>
        <w:fldChar w:fldCharType="begin">
          <w:fldData xml:space="preserve">PEVuZE5vdGU+PENpdGU+PEF1dGhvcj5BYmVsPC9BdXRob3I+PFllYXI+MjAxMDwvWWVhcj48UmVj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==
</w:fldData>
        </w:fldChar>
      </w:r>
      <w:r w:rsidR="00935F6F" w:rsidRPr="006A3450">
        <w:rPr>
          <w:rFonts w:ascii="Arial" w:hAnsi="Arial" w:cs="Arial"/>
          <w:bCs/>
          <w:lang w:val="en-GB"/>
        </w:rPr>
        <w:instrText xml:space="preserve"> ADDIN EN.CITE.DATA </w:instrText>
      </w:r>
      <w:r w:rsidR="00935F6F" w:rsidRPr="006A3450">
        <w:rPr>
          <w:rFonts w:ascii="Arial" w:hAnsi="Arial" w:cs="Arial"/>
          <w:bCs/>
          <w:lang w:val="en-GB"/>
        </w:rPr>
      </w:r>
      <w:r w:rsidR="00935F6F" w:rsidRPr="006A3450">
        <w:rPr>
          <w:rFonts w:ascii="Arial" w:hAnsi="Arial" w:cs="Arial"/>
          <w:bCs/>
          <w:lang w:val="en-GB"/>
        </w:rPr>
        <w:fldChar w:fldCharType="end"/>
      </w:r>
      <w:r w:rsidR="00935F6F" w:rsidRPr="006A3450">
        <w:rPr>
          <w:rFonts w:ascii="Arial" w:hAnsi="Arial" w:cs="Arial"/>
          <w:bCs/>
          <w:lang w:val="en-GB"/>
        </w:rPr>
        <w:fldChar w:fldCharType="begin">
          <w:fldData xml:space="preserve">eSBvZiBDb3BlbmhhZ2VuLCBEZW5tYXJrLjwvYXV0aC1hZGRyZXNzPjx0aXRsZXM+PHRpdGxlPlVT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</w:fldData>
        </w:fldChar>
      </w:r>
      <w:r w:rsidR="00935F6F" w:rsidRPr="006A3450">
        <w:rPr>
          <w:rFonts w:ascii="Arial" w:hAnsi="Arial" w:cs="Arial"/>
          <w:bCs/>
          <w:lang w:val="en-GB"/>
        </w:rPr>
        <w:instrText xml:space="preserve"> ADDIN EN.CITE.DATA </w:instrText>
      </w:r>
      <w:r w:rsidR="00935F6F" w:rsidRPr="006A3450">
        <w:rPr>
          <w:rFonts w:ascii="Arial" w:hAnsi="Arial" w:cs="Arial"/>
          <w:bCs/>
          <w:lang w:val="en-GB"/>
        </w:rPr>
      </w:r>
      <w:r w:rsidR="00935F6F" w:rsidRPr="006A3450">
        <w:rPr>
          <w:rFonts w:ascii="Arial" w:hAnsi="Arial" w:cs="Arial"/>
          <w:bCs/>
          <w:lang w:val="en-GB"/>
        </w:rPr>
        <w:fldChar w:fldCharType="end"/>
      </w:r>
      <w:r w:rsidRPr="006A3450">
        <w:rPr>
          <w:rFonts w:ascii="Arial" w:hAnsi="Arial" w:cs="Arial"/>
          <w:bCs/>
          <w:lang w:val="en-GB"/>
        </w:rPr>
      </w:r>
      <w:r w:rsidRPr="006A3450">
        <w:rPr>
          <w:rFonts w:ascii="Arial" w:hAnsi="Arial" w:cs="Arial"/>
          <w:bCs/>
          <w:lang w:val="en-GB"/>
        </w:rPr>
        <w:fldChar w:fldCharType="separate"/>
      </w:r>
      <w:r w:rsidR="00935F6F" w:rsidRPr="006A3450">
        <w:rPr>
          <w:rFonts w:ascii="Arial" w:hAnsi="Arial" w:cs="Arial"/>
          <w:bCs/>
          <w:noProof/>
          <w:lang w:val="en-GB"/>
        </w:rPr>
        <w:t>[</w:t>
      </w:r>
      <w:hyperlink w:anchor="_ENREF_12" w:tooltip="Abel, 2010 #11" w:history="1">
        <w:r w:rsidR="002418CA" w:rsidRPr="006A3450">
          <w:rPr>
            <w:rFonts w:ascii="Arial" w:hAnsi="Arial" w:cs="Arial"/>
            <w:bCs/>
            <w:noProof/>
            <w:lang w:val="en-GB"/>
          </w:rPr>
          <w:t>12</w:t>
        </w:r>
      </w:hyperlink>
      <w:r w:rsidR="008B2AFA" w:rsidRPr="006A3450">
        <w:rPr>
          <w:rFonts w:ascii="Arial" w:hAnsi="Arial" w:cs="Arial"/>
          <w:bCs/>
          <w:noProof/>
          <w:lang w:val="en-GB"/>
        </w:rPr>
        <w:t>,</w:t>
      </w:r>
      <w:hyperlink w:anchor="_ENREF_13" w:tooltip="Bielsa Gali, 1999 #13" w:history="1">
        <w:r w:rsidR="002418CA" w:rsidRPr="006A3450">
          <w:rPr>
            <w:rFonts w:ascii="Arial" w:hAnsi="Arial" w:cs="Arial"/>
            <w:bCs/>
            <w:noProof/>
            <w:lang w:val="en-GB"/>
          </w:rPr>
          <w:t>13</w:t>
        </w:r>
      </w:hyperlink>
      <w:r w:rsidR="008B2AFA" w:rsidRPr="006A3450">
        <w:rPr>
          <w:rFonts w:ascii="Arial" w:hAnsi="Arial" w:cs="Arial"/>
          <w:bCs/>
          <w:noProof/>
          <w:lang w:val="en-GB"/>
        </w:rPr>
        <w:t>,</w:t>
      </w:r>
      <w:hyperlink w:anchor="_ENREF_15" w:tooltip="Campbell, 1997 #16" w:history="1">
        <w:r w:rsidR="002418CA" w:rsidRPr="006A3450">
          <w:rPr>
            <w:rFonts w:ascii="Arial" w:hAnsi="Arial" w:cs="Arial"/>
            <w:bCs/>
            <w:noProof/>
            <w:lang w:val="en-GB"/>
          </w:rPr>
          <w:t>15</w:t>
        </w:r>
      </w:hyperlink>
      <w:r w:rsidR="008B2AFA" w:rsidRPr="006A3450">
        <w:rPr>
          <w:rFonts w:ascii="Arial" w:hAnsi="Arial" w:cs="Arial"/>
          <w:bCs/>
          <w:noProof/>
          <w:lang w:val="en-GB"/>
        </w:rPr>
        <w:t>,</w:t>
      </w:r>
      <w:hyperlink w:anchor="_ENREF_17" w:tooltip="Cristallini, 1991 #18" w:history="1">
        <w:r w:rsidR="002418CA" w:rsidRPr="006A3450">
          <w:rPr>
            <w:rFonts w:ascii="Arial" w:hAnsi="Arial" w:cs="Arial"/>
            <w:bCs/>
            <w:noProof/>
            <w:lang w:val="en-GB"/>
          </w:rPr>
          <w:t>17</w:t>
        </w:r>
      </w:hyperlink>
      <w:r w:rsidR="008B2AFA" w:rsidRPr="006A3450">
        <w:rPr>
          <w:rFonts w:ascii="Arial" w:hAnsi="Arial" w:cs="Arial"/>
          <w:bCs/>
          <w:noProof/>
          <w:lang w:val="en-GB"/>
        </w:rPr>
        <w:t>,</w:t>
      </w:r>
      <w:hyperlink w:anchor="_ENREF_19" w:tooltip="Garcia-Solano, 2008 #20" w:history="1">
        <w:r w:rsidR="002418CA" w:rsidRPr="006A3450">
          <w:rPr>
            <w:rFonts w:ascii="Arial" w:hAnsi="Arial" w:cs="Arial"/>
            <w:bCs/>
            <w:noProof/>
            <w:lang w:val="en-GB"/>
          </w:rPr>
          <w:t>19</w:t>
        </w:r>
      </w:hyperlink>
      <w:r w:rsidR="00F578BF" w:rsidRPr="006A3450">
        <w:rPr>
          <w:rFonts w:ascii="Arial" w:hAnsi="Arial" w:cs="Arial"/>
          <w:bCs/>
          <w:noProof/>
          <w:lang w:val="en-GB"/>
        </w:rPr>
        <w:t>,</w:t>
      </w:r>
      <w:hyperlink w:anchor="_ENREF_22" w:tooltip="Haubek, 1991 #24" w:history="1">
        <w:r w:rsidR="002418CA" w:rsidRPr="006A3450">
          <w:rPr>
            <w:rFonts w:ascii="Arial" w:hAnsi="Arial" w:cs="Arial"/>
            <w:bCs/>
            <w:noProof/>
            <w:lang w:val="en-GB"/>
          </w:rPr>
          <w:t>22-25</w:t>
        </w:r>
      </w:hyperlink>
      <w:r w:rsidR="00F578BF" w:rsidRPr="006A3450">
        <w:rPr>
          <w:rFonts w:ascii="Arial" w:hAnsi="Arial" w:cs="Arial"/>
          <w:bCs/>
          <w:noProof/>
          <w:lang w:val="en-GB"/>
        </w:rPr>
        <w:t>,</w:t>
      </w:r>
      <w:hyperlink w:anchor="_ENREF_27" w:tooltip="Li, 2006 #31" w:history="1">
        <w:r w:rsidR="002418CA" w:rsidRPr="006A3450">
          <w:rPr>
            <w:rFonts w:ascii="Arial" w:hAnsi="Arial" w:cs="Arial"/>
            <w:bCs/>
            <w:noProof/>
            <w:lang w:val="en-GB"/>
          </w:rPr>
          <w:t>27</w:t>
        </w:r>
      </w:hyperlink>
      <w:r w:rsidR="00F578BF" w:rsidRPr="006A3450">
        <w:rPr>
          <w:rFonts w:ascii="Arial" w:hAnsi="Arial" w:cs="Arial"/>
          <w:bCs/>
          <w:noProof/>
          <w:lang w:val="en-GB"/>
        </w:rPr>
        <w:t>,</w:t>
      </w:r>
      <w:hyperlink w:anchor="_ENREF_28" w:tooltip="Masoom, 2009 #32" w:history="1">
        <w:r w:rsidR="002418CA" w:rsidRPr="006A3450">
          <w:rPr>
            <w:rFonts w:ascii="Arial" w:hAnsi="Arial" w:cs="Arial"/>
            <w:bCs/>
            <w:noProof/>
            <w:lang w:val="en-GB"/>
          </w:rPr>
          <w:t>28</w:t>
        </w:r>
      </w:hyperlink>
      <w:r w:rsidR="00F578BF" w:rsidRPr="006A3450">
        <w:rPr>
          <w:rFonts w:ascii="Arial" w:hAnsi="Arial" w:cs="Arial"/>
          <w:bCs/>
          <w:noProof/>
          <w:lang w:val="en-GB"/>
        </w:rPr>
        <w:t>,</w:t>
      </w:r>
      <w:hyperlink w:anchor="_ENREF_31" w:tooltip="Mignon, 2001 #35" w:history="1">
        <w:r w:rsidR="002418CA" w:rsidRPr="006A3450">
          <w:rPr>
            <w:rFonts w:ascii="Arial" w:hAnsi="Arial" w:cs="Arial"/>
            <w:bCs/>
            <w:noProof/>
            <w:lang w:val="en-GB"/>
          </w:rPr>
          <w:t>31</w:t>
        </w:r>
      </w:hyperlink>
      <w:r w:rsidR="00F578BF" w:rsidRPr="006A3450">
        <w:rPr>
          <w:rFonts w:ascii="Arial" w:hAnsi="Arial" w:cs="Arial"/>
          <w:bCs/>
          <w:noProof/>
          <w:lang w:val="en-GB"/>
        </w:rPr>
        <w:t>,</w:t>
      </w:r>
      <w:hyperlink w:anchor="_ENREF_32" w:tooltip="Mondal, 1992 #37" w:history="1">
        <w:r w:rsidR="002418CA" w:rsidRPr="006A3450">
          <w:rPr>
            <w:rFonts w:ascii="Arial" w:hAnsi="Arial" w:cs="Arial"/>
            <w:bCs/>
            <w:noProof/>
            <w:lang w:val="en-GB"/>
          </w:rPr>
          <w:t>32</w:t>
        </w:r>
      </w:hyperlink>
      <w:r w:rsidR="00F578BF" w:rsidRPr="006A3450">
        <w:rPr>
          <w:rFonts w:ascii="Arial" w:hAnsi="Arial" w:cs="Arial"/>
          <w:bCs/>
          <w:noProof/>
          <w:lang w:val="en-GB"/>
        </w:rPr>
        <w:t>,</w:t>
      </w:r>
      <w:hyperlink w:anchor="_ENREF_34" w:tooltip="Niceforo, 1993 #39" w:history="1">
        <w:r w:rsidR="002418CA" w:rsidRPr="006A3450">
          <w:rPr>
            <w:rFonts w:ascii="Arial" w:hAnsi="Arial" w:cs="Arial"/>
            <w:bCs/>
            <w:noProof/>
            <w:lang w:val="en-GB"/>
          </w:rPr>
          <w:t>34</w:t>
        </w:r>
      </w:hyperlink>
      <w:r w:rsidR="00F578BF" w:rsidRPr="006A3450">
        <w:rPr>
          <w:rFonts w:ascii="Arial" w:hAnsi="Arial" w:cs="Arial"/>
          <w:bCs/>
          <w:noProof/>
          <w:lang w:val="en-GB"/>
        </w:rPr>
        <w:t>,</w:t>
      </w:r>
      <w:hyperlink w:anchor="_ENREF_36" w:tooltip="Schmidbauer, 2008 #42" w:history="1">
        <w:r w:rsidR="002418CA" w:rsidRPr="006A3450">
          <w:rPr>
            <w:rFonts w:ascii="Arial" w:hAnsi="Arial" w:cs="Arial"/>
            <w:bCs/>
            <w:noProof/>
            <w:lang w:val="en-GB"/>
          </w:rPr>
          <w:t>36</w:t>
        </w:r>
      </w:hyperlink>
      <w:r w:rsidR="00F578BF" w:rsidRPr="006A3450">
        <w:rPr>
          <w:rFonts w:ascii="Arial" w:hAnsi="Arial" w:cs="Arial"/>
          <w:bCs/>
          <w:noProof/>
          <w:lang w:val="en-GB"/>
        </w:rPr>
        <w:t>,</w:t>
      </w:r>
      <w:hyperlink w:anchor="_ENREF_39" w:tooltip="Strojan Flezar, 2011 #46" w:history="1">
        <w:r w:rsidR="002418CA" w:rsidRPr="006A3450">
          <w:rPr>
            <w:rFonts w:ascii="Arial" w:hAnsi="Arial" w:cs="Arial"/>
            <w:bCs/>
            <w:noProof/>
            <w:lang w:val="en-GB"/>
          </w:rPr>
          <w:t>39</w:t>
        </w:r>
      </w:hyperlink>
      <w:r w:rsidR="00F578BF" w:rsidRPr="006A3450">
        <w:rPr>
          <w:rFonts w:ascii="Arial" w:hAnsi="Arial" w:cs="Arial"/>
          <w:bCs/>
          <w:noProof/>
          <w:lang w:val="en-GB"/>
        </w:rPr>
        <w:t>,</w:t>
      </w:r>
      <w:hyperlink w:anchor="_ENREF_41" w:tooltip="Todd, 1999 #48" w:history="1">
        <w:r w:rsidR="002418CA" w:rsidRPr="006A3450">
          <w:rPr>
            <w:rFonts w:ascii="Arial" w:hAnsi="Arial" w:cs="Arial"/>
            <w:bCs/>
            <w:noProof/>
            <w:lang w:val="en-GB"/>
          </w:rPr>
          <w:t>41</w:t>
        </w:r>
      </w:hyperlink>
      <w:r w:rsidR="00F578BF" w:rsidRPr="006A3450">
        <w:rPr>
          <w:rFonts w:ascii="Arial" w:hAnsi="Arial" w:cs="Arial"/>
          <w:bCs/>
          <w:noProof/>
          <w:lang w:val="en-GB"/>
        </w:rPr>
        <w:t>,</w:t>
      </w:r>
      <w:hyperlink w:anchor="_ENREF_42" w:tooltip="Torp-Pedersen, 1991 #49" w:history="1">
        <w:r w:rsidR="002418CA" w:rsidRPr="006A3450">
          <w:rPr>
            <w:rFonts w:ascii="Arial" w:hAnsi="Arial" w:cs="Arial"/>
            <w:bCs/>
            <w:noProof/>
            <w:lang w:val="en-GB"/>
          </w:rPr>
          <w:t>42</w:t>
        </w:r>
      </w:hyperlink>
      <w:r w:rsidR="00935F6F" w:rsidRPr="006A3450">
        <w:rPr>
          <w:rFonts w:ascii="Arial" w:hAnsi="Arial" w:cs="Arial"/>
          <w:bCs/>
          <w:noProof/>
          <w:lang w:val="en-GB"/>
        </w:rPr>
        <w:t>]</w:t>
      </w:r>
      <w:r w:rsidRPr="006A3450">
        <w:rPr>
          <w:rFonts w:ascii="Arial" w:hAnsi="Arial" w:cs="Arial"/>
          <w:bCs/>
          <w:lang w:val="en-GB"/>
        </w:rPr>
        <w:fldChar w:fldCharType="end"/>
      </w:r>
      <w:r w:rsidR="00C214C1" w:rsidRPr="006A3450">
        <w:rPr>
          <w:rFonts w:ascii="Arial" w:hAnsi="Arial" w:cs="Arial"/>
          <w:bCs/>
          <w:lang w:val="en-GB"/>
        </w:rPr>
        <w:t>.</w:t>
      </w:r>
      <w:r w:rsidRPr="006A3450">
        <w:rPr>
          <w:rFonts w:ascii="Arial" w:hAnsi="Arial" w:cs="Arial"/>
          <w:b/>
          <w:bCs/>
          <w:lang w:val="en-GB"/>
        </w:rPr>
        <w:t xml:space="preserve"> </w:t>
      </w:r>
      <w:r w:rsidRPr="006A3450">
        <w:rPr>
          <w:rFonts w:ascii="Arial" w:hAnsi="Arial" w:cs="Arial"/>
          <w:bCs/>
          <w:lang w:val="en-GB"/>
        </w:rPr>
        <w:t>The rate of non-diagnostic biopsies was 0-36%. The estimated sensitivity and specificity of diagnostic FNAs based on bivariate analysis were 93.2%</w:t>
      </w:r>
      <w:r w:rsidR="00C214C1" w:rsidRPr="006A3450">
        <w:rPr>
          <w:rFonts w:ascii="Arial" w:hAnsi="Arial" w:cs="Arial"/>
          <w:bCs/>
          <w:lang w:val="en-GB"/>
        </w:rPr>
        <w:t xml:space="preserve"> </w:t>
      </w:r>
      <w:r w:rsidRPr="006A3450">
        <w:rPr>
          <w:rFonts w:ascii="Arial" w:hAnsi="Arial" w:cs="Arial"/>
          <w:bCs/>
          <w:lang w:val="en-GB"/>
        </w:rPr>
        <w:t>[95% CI 83-97.5%] and 89.8%</w:t>
      </w:r>
      <w:r w:rsidR="00C214C1" w:rsidRPr="006A3450">
        <w:rPr>
          <w:rFonts w:ascii="Arial" w:hAnsi="Arial" w:cs="Arial"/>
          <w:bCs/>
          <w:lang w:val="en-GB"/>
        </w:rPr>
        <w:t xml:space="preserve"> </w:t>
      </w:r>
      <w:r w:rsidRPr="006A3450">
        <w:rPr>
          <w:rFonts w:ascii="Arial" w:hAnsi="Arial" w:cs="Arial"/>
          <w:bCs/>
          <w:lang w:val="en-GB"/>
        </w:rPr>
        <w:t>[95% CI 78.6-95.4%], respectively.</w:t>
      </w:r>
    </w:p>
    <w:p w:rsidR="00EE2632" w:rsidRPr="006A3450" w:rsidRDefault="00EE2632" w:rsidP="00C214C1">
      <w:pPr>
        <w:spacing w:line="480" w:lineRule="auto"/>
        <w:ind w:firstLine="720"/>
        <w:contextualSpacing/>
        <w:rPr>
          <w:rFonts w:ascii="Arial" w:hAnsi="Arial" w:cs="Arial"/>
          <w:bCs/>
          <w:lang w:val="en-GB"/>
        </w:rPr>
      </w:pPr>
      <w:r w:rsidRPr="006A3450">
        <w:rPr>
          <w:rFonts w:ascii="Arial" w:hAnsi="Arial" w:cs="Arial"/>
          <w:bCs/>
          <w:lang w:val="en-GB"/>
        </w:rPr>
        <w:t xml:space="preserve">The sensitivity analysis for studies reporting RTBs of SRMs only (n=7) </w:t>
      </w:r>
      <w:r w:rsidRPr="006A3450">
        <w:rPr>
          <w:rFonts w:ascii="Arial" w:hAnsi="Arial" w:cs="Arial"/>
          <w:bCs/>
          <w:lang w:val="en-GB"/>
        </w:rPr>
        <w:fldChar w:fldCharType="begin">
          <w:fldData xml:space="preserve">PEVuZE5vdGU+PENpdGU+PEF1dGhvcj5DYW1wYmVsbDwvQXV0aG9yPjxZZWFyPjE5OTc8L1llYXI+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</w:fldData>
        </w:fldChar>
      </w:r>
      <w:r w:rsidR="00935F6F" w:rsidRPr="006A3450">
        <w:rPr>
          <w:rFonts w:ascii="Arial" w:hAnsi="Arial" w:cs="Arial"/>
          <w:bCs/>
          <w:lang w:val="en-GB"/>
        </w:rPr>
        <w:instrText xml:space="preserve"> ADDIN EN.CITE </w:instrText>
      </w:r>
      <w:r w:rsidR="00935F6F" w:rsidRPr="006A3450">
        <w:rPr>
          <w:rFonts w:ascii="Arial" w:hAnsi="Arial" w:cs="Arial"/>
          <w:bCs/>
          <w:lang w:val="en-GB"/>
        </w:rPr>
        <w:fldChar w:fldCharType="begin">
          <w:fldData xml:space="preserve">PEVuZE5vdGU+PENpdGU+PEF1dGhvcj5DYW1wYmVsbDwvQXV0aG9yPjxZZWFyPjE5OTc8L1llYXI+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</w:fldData>
        </w:fldChar>
      </w:r>
      <w:r w:rsidR="00935F6F" w:rsidRPr="006A3450">
        <w:rPr>
          <w:rFonts w:ascii="Arial" w:hAnsi="Arial" w:cs="Arial"/>
          <w:bCs/>
          <w:lang w:val="en-GB"/>
        </w:rPr>
        <w:instrText xml:space="preserve"> ADDIN EN.CITE.DATA </w:instrText>
      </w:r>
      <w:r w:rsidR="00935F6F" w:rsidRPr="006A3450">
        <w:rPr>
          <w:rFonts w:ascii="Arial" w:hAnsi="Arial" w:cs="Arial"/>
          <w:bCs/>
          <w:lang w:val="en-GB"/>
        </w:rPr>
      </w:r>
      <w:r w:rsidR="00935F6F" w:rsidRPr="006A3450">
        <w:rPr>
          <w:rFonts w:ascii="Arial" w:hAnsi="Arial" w:cs="Arial"/>
          <w:bCs/>
          <w:lang w:val="en-GB"/>
        </w:rPr>
        <w:fldChar w:fldCharType="end"/>
      </w:r>
      <w:r w:rsidRPr="006A3450">
        <w:rPr>
          <w:rFonts w:ascii="Arial" w:hAnsi="Arial" w:cs="Arial"/>
          <w:bCs/>
          <w:lang w:val="en-GB"/>
        </w:rPr>
      </w:r>
      <w:r w:rsidRPr="006A3450">
        <w:rPr>
          <w:rFonts w:ascii="Arial" w:hAnsi="Arial" w:cs="Arial"/>
          <w:bCs/>
          <w:lang w:val="en-GB"/>
        </w:rPr>
        <w:fldChar w:fldCharType="separate"/>
      </w:r>
      <w:r w:rsidR="00935F6F" w:rsidRPr="006A3450">
        <w:rPr>
          <w:rFonts w:ascii="Arial" w:hAnsi="Arial" w:cs="Arial"/>
          <w:bCs/>
          <w:noProof/>
          <w:lang w:val="en-GB"/>
        </w:rPr>
        <w:t>[</w:t>
      </w:r>
      <w:hyperlink w:anchor="_ENREF_15" w:tooltip="Campbell, 1997 #16" w:history="1">
        <w:r w:rsidR="002418CA" w:rsidRPr="006A3450">
          <w:rPr>
            <w:rFonts w:ascii="Arial" w:hAnsi="Arial" w:cs="Arial"/>
            <w:bCs/>
            <w:noProof/>
            <w:lang w:val="en-GB"/>
          </w:rPr>
          <w:t>15</w:t>
        </w:r>
      </w:hyperlink>
      <w:r w:rsidR="008B2AFA" w:rsidRPr="006A3450">
        <w:rPr>
          <w:rFonts w:ascii="Arial" w:hAnsi="Arial" w:cs="Arial"/>
          <w:bCs/>
          <w:noProof/>
          <w:lang w:val="en-GB"/>
        </w:rPr>
        <w:t>,</w:t>
      </w:r>
      <w:hyperlink w:anchor="_ENREF_16" w:tooltip="Chyhrai, 2010 #17" w:history="1">
        <w:r w:rsidR="002418CA" w:rsidRPr="006A3450">
          <w:rPr>
            <w:rFonts w:ascii="Arial" w:hAnsi="Arial" w:cs="Arial"/>
            <w:bCs/>
            <w:noProof/>
            <w:lang w:val="en-GB"/>
          </w:rPr>
          <w:t>16</w:t>
        </w:r>
      </w:hyperlink>
      <w:r w:rsidR="008B2AFA" w:rsidRPr="006A3450">
        <w:rPr>
          <w:rFonts w:ascii="Arial" w:hAnsi="Arial" w:cs="Arial"/>
          <w:bCs/>
          <w:noProof/>
          <w:lang w:val="en-GB"/>
        </w:rPr>
        <w:t>,</w:t>
      </w:r>
      <w:hyperlink w:anchor="_ENREF_27" w:tooltip="Li, 2006 #31" w:history="1">
        <w:r w:rsidR="002418CA" w:rsidRPr="006A3450">
          <w:rPr>
            <w:rFonts w:ascii="Arial" w:hAnsi="Arial" w:cs="Arial"/>
            <w:bCs/>
            <w:noProof/>
            <w:lang w:val="en-GB"/>
          </w:rPr>
          <w:t>27</w:t>
        </w:r>
      </w:hyperlink>
      <w:r w:rsidR="008B2AFA" w:rsidRPr="006A3450">
        <w:rPr>
          <w:rFonts w:ascii="Arial" w:hAnsi="Arial" w:cs="Arial"/>
          <w:bCs/>
          <w:noProof/>
          <w:lang w:val="en-GB"/>
        </w:rPr>
        <w:t>,</w:t>
      </w:r>
      <w:hyperlink w:anchor="_ENREF_30" w:tooltip="Menogue, 2013 #34" w:history="1">
        <w:r w:rsidR="002418CA" w:rsidRPr="006A3450">
          <w:rPr>
            <w:rFonts w:ascii="Arial" w:hAnsi="Arial" w:cs="Arial"/>
            <w:bCs/>
            <w:noProof/>
            <w:lang w:val="en-GB"/>
          </w:rPr>
          <w:t>30</w:t>
        </w:r>
      </w:hyperlink>
      <w:r w:rsidR="008B2AFA" w:rsidRPr="006A3450">
        <w:rPr>
          <w:rFonts w:ascii="Arial" w:hAnsi="Arial" w:cs="Arial"/>
          <w:bCs/>
          <w:noProof/>
          <w:lang w:val="en-GB"/>
        </w:rPr>
        <w:t>,</w:t>
      </w:r>
      <w:hyperlink w:anchor="_ENREF_33" w:tooltip="Neuzillet, 2004 #38" w:history="1">
        <w:r w:rsidR="002418CA" w:rsidRPr="006A3450">
          <w:rPr>
            <w:rFonts w:ascii="Arial" w:hAnsi="Arial" w:cs="Arial"/>
            <w:bCs/>
            <w:noProof/>
            <w:lang w:val="en-GB"/>
          </w:rPr>
          <w:t>33</w:t>
        </w:r>
      </w:hyperlink>
      <w:r w:rsidR="008B2AFA" w:rsidRPr="006A3450">
        <w:rPr>
          <w:rFonts w:ascii="Arial" w:hAnsi="Arial" w:cs="Arial"/>
          <w:bCs/>
          <w:noProof/>
          <w:lang w:val="en-GB"/>
        </w:rPr>
        <w:t>,</w:t>
      </w:r>
      <w:hyperlink w:anchor="_ENREF_40" w:tooltip="Thuillier, 2008 #47" w:history="1">
        <w:r w:rsidR="002418CA" w:rsidRPr="006A3450">
          <w:rPr>
            <w:rFonts w:ascii="Arial" w:hAnsi="Arial" w:cs="Arial"/>
            <w:bCs/>
            <w:noProof/>
            <w:lang w:val="en-GB"/>
          </w:rPr>
          <w:t>40</w:t>
        </w:r>
      </w:hyperlink>
      <w:r w:rsidR="008B2AFA" w:rsidRPr="006A3450">
        <w:rPr>
          <w:rFonts w:ascii="Arial" w:hAnsi="Arial" w:cs="Arial"/>
          <w:bCs/>
          <w:noProof/>
          <w:lang w:val="en-GB"/>
        </w:rPr>
        <w:t>,</w:t>
      </w:r>
      <w:hyperlink w:anchor="_ENREF_43" w:tooltip="Volpe, 2008 #50" w:history="1">
        <w:r w:rsidR="002418CA" w:rsidRPr="006A3450">
          <w:rPr>
            <w:rFonts w:ascii="Arial" w:hAnsi="Arial" w:cs="Arial"/>
            <w:bCs/>
            <w:noProof/>
            <w:lang w:val="en-GB"/>
          </w:rPr>
          <w:t>43</w:t>
        </w:r>
      </w:hyperlink>
      <w:r w:rsidR="00935F6F" w:rsidRPr="006A3450">
        <w:rPr>
          <w:rFonts w:ascii="Arial" w:hAnsi="Arial" w:cs="Arial"/>
          <w:bCs/>
          <w:noProof/>
          <w:lang w:val="en-GB"/>
        </w:rPr>
        <w:t>]</w:t>
      </w:r>
      <w:r w:rsidRPr="006A3450">
        <w:rPr>
          <w:rFonts w:ascii="Arial" w:hAnsi="Arial" w:cs="Arial"/>
          <w:bCs/>
          <w:lang w:val="en-GB"/>
        </w:rPr>
        <w:fldChar w:fldCharType="end"/>
      </w:r>
      <w:r w:rsidRPr="006A3450">
        <w:rPr>
          <w:rFonts w:ascii="Arial" w:hAnsi="Arial" w:cs="Arial"/>
          <w:bCs/>
          <w:lang w:val="en-GB"/>
        </w:rPr>
        <w:t xml:space="preserve"> showed a sensitivity of 99.7%</w:t>
      </w:r>
      <w:r w:rsidR="00C214C1" w:rsidRPr="006A3450">
        <w:rPr>
          <w:rFonts w:ascii="Arial" w:hAnsi="Arial" w:cs="Arial"/>
          <w:bCs/>
          <w:lang w:val="en-GB"/>
        </w:rPr>
        <w:t xml:space="preserve"> </w:t>
      </w:r>
      <w:r w:rsidRPr="006A3450">
        <w:rPr>
          <w:rFonts w:ascii="Arial" w:hAnsi="Arial" w:cs="Arial"/>
          <w:bCs/>
          <w:lang w:val="en-GB"/>
        </w:rPr>
        <w:t>[95% CI 81.5-100%]) and a specificity of 98.2%</w:t>
      </w:r>
      <w:r w:rsidR="00C214C1" w:rsidRPr="006A3450">
        <w:rPr>
          <w:rFonts w:ascii="Arial" w:hAnsi="Arial" w:cs="Arial"/>
          <w:bCs/>
          <w:lang w:val="en-GB"/>
        </w:rPr>
        <w:t xml:space="preserve"> </w:t>
      </w:r>
      <w:r w:rsidRPr="006A3450">
        <w:rPr>
          <w:rFonts w:ascii="Arial" w:hAnsi="Arial" w:cs="Arial"/>
          <w:bCs/>
          <w:lang w:val="en-GB"/>
        </w:rPr>
        <w:t>[95% CI 83.3-99.8%]) (Figure 5)</w:t>
      </w:r>
      <w:r w:rsidR="00C214C1" w:rsidRPr="006A3450">
        <w:rPr>
          <w:rFonts w:ascii="Arial" w:hAnsi="Arial" w:cs="Arial"/>
          <w:bCs/>
          <w:lang w:val="en-GB"/>
        </w:rPr>
        <w:t>.</w:t>
      </w:r>
      <w:r w:rsidRPr="006A3450">
        <w:rPr>
          <w:rFonts w:ascii="Arial" w:hAnsi="Arial" w:cs="Arial"/>
          <w:bCs/>
          <w:lang w:val="en-GB"/>
        </w:rPr>
        <w:t xml:space="preserve"> The sensitivity analysis of studies reporting RTBs of cystic masses only (n=4) </w:t>
      </w:r>
      <w:r w:rsidRPr="006A3450">
        <w:rPr>
          <w:rFonts w:ascii="Arial" w:hAnsi="Arial" w:cs="Arial"/>
          <w:bCs/>
          <w:lang w:val="en-GB"/>
        </w:rPr>
        <w:fldChar w:fldCharType="begin">
          <w:fldData xml:space="preserve">PEVuZE5vdGU+PENpdGU+PEF1dGhvcj5CaWVsc2EgR2FsaTwvQXV0aG9yPjxZZWFyPjE5OTk8L1ll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</w:fldData>
        </w:fldChar>
      </w:r>
      <w:r w:rsidR="00935F6F" w:rsidRPr="006A3450">
        <w:rPr>
          <w:rFonts w:ascii="Arial" w:hAnsi="Arial" w:cs="Arial"/>
          <w:bCs/>
          <w:lang w:val="en-GB"/>
        </w:rPr>
        <w:instrText xml:space="preserve"> ADDIN EN.CITE </w:instrText>
      </w:r>
      <w:r w:rsidR="00935F6F" w:rsidRPr="006A3450">
        <w:rPr>
          <w:rFonts w:ascii="Arial" w:hAnsi="Arial" w:cs="Arial"/>
          <w:bCs/>
          <w:lang w:val="en-GB"/>
        </w:rPr>
        <w:fldChar w:fldCharType="begin">
          <w:fldData xml:space="preserve">PEVuZE5vdGU+PENpdGU+PEF1dGhvcj5CaWVsc2EgR2FsaTwvQXV0aG9yPjxZZWFyPjE5OTk8L1ll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</w:fldData>
        </w:fldChar>
      </w:r>
      <w:r w:rsidR="00935F6F" w:rsidRPr="006A3450">
        <w:rPr>
          <w:rFonts w:ascii="Arial" w:hAnsi="Arial" w:cs="Arial"/>
          <w:bCs/>
          <w:lang w:val="en-GB"/>
        </w:rPr>
        <w:instrText xml:space="preserve"> ADDIN EN.CITE.DATA </w:instrText>
      </w:r>
      <w:r w:rsidR="00935F6F" w:rsidRPr="006A3450">
        <w:rPr>
          <w:rFonts w:ascii="Arial" w:hAnsi="Arial" w:cs="Arial"/>
          <w:bCs/>
          <w:lang w:val="en-GB"/>
        </w:rPr>
      </w:r>
      <w:r w:rsidR="00935F6F" w:rsidRPr="006A3450">
        <w:rPr>
          <w:rFonts w:ascii="Arial" w:hAnsi="Arial" w:cs="Arial"/>
          <w:bCs/>
          <w:lang w:val="en-GB"/>
        </w:rPr>
        <w:fldChar w:fldCharType="end"/>
      </w:r>
      <w:r w:rsidRPr="006A3450">
        <w:rPr>
          <w:rFonts w:ascii="Arial" w:hAnsi="Arial" w:cs="Arial"/>
          <w:bCs/>
          <w:lang w:val="en-GB"/>
        </w:rPr>
      </w:r>
      <w:r w:rsidRPr="006A3450">
        <w:rPr>
          <w:rFonts w:ascii="Arial" w:hAnsi="Arial" w:cs="Arial"/>
          <w:bCs/>
          <w:lang w:val="en-GB"/>
        </w:rPr>
        <w:fldChar w:fldCharType="separate"/>
      </w:r>
      <w:r w:rsidR="00935F6F" w:rsidRPr="006A3450">
        <w:rPr>
          <w:rFonts w:ascii="Arial" w:hAnsi="Arial" w:cs="Arial"/>
          <w:bCs/>
          <w:noProof/>
          <w:lang w:val="en-GB"/>
        </w:rPr>
        <w:t>[</w:t>
      </w:r>
      <w:hyperlink w:anchor="_ENREF_13" w:tooltip="Bielsa Gali, 1999 #13" w:history="1">
        <w:r w:rsidR="002418CA" w:rsidRPr="006A3450">
          <w:rPr>
            <w:rFonts w:ascii="Arial" w:hAnsi="Arial" w:cs="Arial"/>
            <w:bCs/>
            <w:noProof/>
            <w:lang w:val="en-GB"/>
          </w:rPr>
          <w:t>13</w:t>
        </w:r>
      </w:hyperlink>
      <w:r w:rsidR="008B2AFA" w:rsidRPr="006A3450">
        <w:rPr>
          <w:rFonts w:ascii="Arial" w:hAnsi="Arial" w:cs="Arial"/>
          <w:bCs/>
          <w:noProof/>
          <w:lang w:val="en-GB"/>
        </w:rPr>
        <w:t>,</w:t>
      </w:r>
      <w:hyperlink w:anchor="_ENREF_21" w:tooltip="Harisinghani, 2003 #23" w:history="1">
        <w:r w:rsidR="002418CA" w:rsidRPr="006A3450">
          <w:rPr>
            <w:rFonts w:ascii="Arial" w:hAnsi="Arial" w:cs="Arial"/>
            <w:bCs/>
            <w:noProof/>
            <w:lang w:val="en-GB"/>
          </w:rPr>
          <w:t>21</w:t>
        </w:r>
      </w:hyperlink>
      <w:r w:rsidR="008B2AFA" w:rsidRPr="006A3450">
        <w:rPr>
          <w:rFonts w:ascii="Arial" w:hAnsi="Arial" w:cs="Arial"/>
          <w:bCs/>
          <w:noProof/>
          <w:lang w:val="en-GB"/>
        </w:rPr>
        <w:t>,</w:t>
      </w:r>
      <w:hyperlink w:anchor="_ENREF_25" w:tooltip="Lang, 2002 #28" w:history="1">
        <w:r w:rsidR="002418CA" w:rsidRPr="006A3450">
          <w:rPr>
            <w:rFonts w:ascii="Arial" w:hAnsi="Arial" w:cs="Arial"/>
            <w:bCs/>
            <w:noProof/>
            <w:lang w:val="en-GB"/>
          </w:rPr>
          <w:t>25</w:t>
        </w:r>
      </w:hyperlink>
      <w:r w:rsidR="008B2AFA" w:rsidRPr="006A3450">
        <w:rPr>
          <w:rFonts w:ascii="Arial" w:hAnsi="Arial" w:cs="Arial"/>
          <w:bCs/>
          <w:noProof/>
          <w:lang w:val="en-GB"/>
        </w:rPr>
        <w:t>,</w:t>
      </w:r>
      <w:hyperlink w:anchor="_ENREF_41" w:tooltip="Todd, 1999 #48" w:history="1">
        <w:r w:rsidR="002418CA" w:rsidRPr="006A3450">
          <w:rPr>
            <w:rFonts w:ascii="Arial" w:hAnsi="Arial" w:cs="Arial"/>
            <w:bCs/>
            <w:noProof/>
            <w:lang w:val="en-GB"/>
          </w:rPr>
          <w:t>41</w:t>
        </w:r>
      </w:hyperlink>
      <w:r w:rsidR="00935F6F" w:rsidRPr="006A3450">
        <w:rPr>
          <w:rFonts w:ascii="Arial" w:hAnsi="Arial" w:cs="Arial"/>
          <w:bCs/>
          <w:noProof/>
          <w:lang w:val="en-GB"/>
        </w:rPr>
        <w:t>]</w:t>
      </w:r>
      <w:r w:rsidRPr="006A3450">
        <w:rPr>
          <w:rFonts w:ascii="Arial" w:hAnsi="Arial" w:cs="Arial"/>
          <w:bCs/>
          <w:lang w:val="en-GB"/>
        </w:rPr>
        <w:fldChar w:fldCharType="end"/>
      </w:r>
      <w:r w:rsidRPr="006A3450">
        <w:rPr>
          <w:rFonts w:ascii="Arial" w:hAnsi="Arial" w:cs="Arial"/>
          <w:bCs/>
          <w:lang w:val="en-GB"/>
        </w:rPr>
        <w:t xml:space="preserve"> showed a sensitivity of 83.6%</w:t>
      </w:r>
      <w:r w:rsidR="00C214C1" w:rsidRPr="006A3450">
        <w:rPr>
          <w:rFonts w:ascii="Arial" w:hAnsi="Arial" w:cs="Arial"/>
          <w:bCs/>
          <w:lang w:val="en-GB"/>
        </w:rPr>
        <w:t xml:space="preserve"> </w:t>
      </w:r>
      <w:r w:rsidRPr="006A3450">
        <w:rPr>
          <w:rFonts w:ascii="Arial" w:hAnsi="Arial" w:cs="Arial"/>
          <w:bCs/>
          <w:lang w:val="en-GB"/>
        </w:rPr>
        <w:t>[95% CI 33.8-98.1%] and a specificity of 98%</w:t>
      </w:r>
      <w:r w:rsidR="00C214C1" w:rsidRPr="006A3450">
        <w:rPr>
          <w:rFonts w:ascii="Arial" w:hAnsi="Arial" w:cs="Arial"/>
          <w:bCs/>
          <w:lang w:val="en-GB"/>
        </w:rPr>
        <w:t xml:space="preserve"> </w:t>
      </w:r>
      <w:r w:rsidRPr="006A3450">
        <w:rPr>
          <w:rFonts w:ascii="Arial" w:hAnsi="Arial" w:cs="Arial"/>
          <w:bCs/>
          <w:lang w:val="en-GB"/>
        </w:rPr>
        <w:t>[95% CI 80.9-99.8%] (Figure 5)</w:t>
      </w:r>
      <w:r w:rsidR="00C214C1" w:rsidRPr="006A3450">
        <w:rPr>
          <w:rFonts w:ascii="Arial" w:hAnsi="Arial" w:cs="Arial"/>
          <w:bCs/>
          <w:lang w:val="en-GB"/>
        </w:rPr>
        <w:t>.</w:t>
      </w:r>
      <w:r w:rsidR="007D3D8E" w:rsidRPr="006A3450">
        <w:rPr>
          <w:rFonts w:ascii="Arial" w:hAnsi="Arial" w:cs="Arial"/>
          <w:bCs/>
          <w:lang w:val="en-GB"/>
        </w:rPr>
        <w:t xml:space="preserve"> The estimates of sensitivity and specificity of studies with a low risk of selection and flow bias were 92.9%</w:t>
      </w:r>
      <w:r w:rsidR="00C214C1" w:rsidRPr="006A3450">
        <w:rPr>
          <w:rFonts w:ascii="Arial" w:hAnsi="Arial" w:cs="Arial"/>
          <w:bCs/>
          <w:lang w:val="en-GB"/>
        </w:rPr>
        <w:t xml:space="preserve"> </w:t>
      </w:r>
      <w:r w:rsidR="007D3D8E" w:rsidRPr="006A3450">
        <w:rPr>
          <w:rFonts w:ascii="Arial" w:hAnsi="Arial" w:cs="Arial"/>
          <w:bCs/>
          <w:lang w:val="en-GB"/>
        </w:rPr>
        <w:t>[</w:t>
      </w:r>
      <w:r w:rsidR="009F6449" w:rsidRPr="006A3450">
        <w:rPr>
          <w:rFonts w:ascii="Arial" w:hAnsi="Arial" w:cs="Arial"/>
          <w:bCs/>
          <w:lang w:val="en-GB"/>
        </w:rPr>
        <w:t>95%CI 79.6-97.8%] and 84.3%</w:t>
      </w:r>
      <w:r w:rsidR="00C214C1" w:rsidRPr="006A3450">
        <w:rPr>
          <w:rFonts w:ascii="Arial" w:hAnsi="Arial" w:cs="Arial"/>
          <w:bCs/>
          <w:lang w:val="en-GB"/>
        </w:rPr>
        <w:t xml:space="preserve"> </w:t>
      </w:r>
      <w:r w:rsidR="009F6449" w:rsidRPr="006A3450">
        <w:rPr>
          <w:rFonts w:ascii="Arial" w:hAnsi="Arial" w:cs="Arial"/>
          <w:bCs/>
          <w:lang w:val="en-GB"/>
        </w:rPr>
        <w:t>[95%CI 69.2-92.8%].</w:t>
      </w:r>
      <w:r w:rsidR="007D3D8E" w:rsidRPr="006A3450">
        <w:rPr>
          <w:rFonts w:ascii="Arial" w:hAnsi="Arial" w:cs="Arial"/>
          <w:bCs/>
          <w:lang w:val="en-GB"/>
        </w:rPr>
        <w:t xml:space="preserve"> </w:t>
      </w:r>
    </w:p>
    <w:p w:rsidR="00F578BF" w:rsidRPr="006A3450" w:rsidRDefault="00F578BF" w:rsidP="007558C6">
      <w:pPr>
        <w:spacing w:line="480" w:lineRule="auto"/>
        <w:contextualSpacing/>
        <w:rPr>
          <w:rFonts w:ascii="Arial" w:hAnsi="Arial" w:cs="Arial"/>
          <w:bCs/>
          <w:lang w:val="en-GB"/>
        </w:rPr>
      </w:pPr>
    </w:p>
    <w:p w:rsidR="00EE2632" w:rsidRPr="006A3450" w:rsidRDefault="00EE2632" w:rsidP="007558C6">
      <w:pPr>
        <w:spacing w:line="480" w:lineRule="auto"/>
        <w:rPr>
          <w:rFonts w:ascii="Arial" w:hAnsi="Arial" w:cs="Arial"/>
          <w:b/>
          <w:bCs/>
          <w:lang w:val="en-GB"/>
        </w:rPr>
      </w:pPr>
      <w:r w:rsidRPr="006A3450">
        <w:rPr>
          <w:rFonts w:ascii="Arial" w:hAnsi="Arial" w:cs="Arial"/>
          <w:b/>
          <w:bCs/>
          <w:lang w:val="en-GB"/>
        </w:rPr>
        <w:lastRenderedPageBreak/>
        <w:t>Analysis of accuracy of RTBs for tumo</w:t>
      </w:r>
      <w:r w:rsidR="00C214C1" w:rsidRPr="006A3450">
        <w:rPr>
          <w:rFonts w:ascii="Arial" w:hAnsi="Arial" w:cs="Arial"/>
          <w:b/>
          <w:bCs/>
          <w:lang w:val="en-GB"/>
        </w:rPr>
        <w:t>u</w:t>
      </w:r>
      <w:r w:rsidRPr="006A3450">
        <w:rPr>
          <w:rFonts w:ascii="Arial" w:hAnsi="Arial" w:cs="Arial"/>
          <w:b/>
          <w:bCs/>
          <w:lang w:val="en-GB"/>
        </w:rPr>
        <w:t xml:space="preserve">r histotype </w:t>
      </w:r>
    </w:p>
    <w:p w:rsidR="00EE2632" w:rsidRPr="006A3450" w:rsidRDefault="00EE2632" w:rsidP="007558C6">
      <w:pPr>
        <w:spacing w:line="480" w:lineRule="auto"/>
        <w:contextualSpacing/>
        <w:rPr>
          <w:rFonts w:ascii="Arial" w:hAnsi="Arial" w:cs="Arial"/>
          <w:bCs/>
          <w:lang w:val="en-GB"/>
        </w:rPr>
      </w:pPr>
      <w:r w:rsidRPr="006A3450">
        <w:rPr>
          <w:rFonts w:ascii="Arial" w:hAnsi="Arial" w:cs="Arial"/>
          <w:bCs/>
          <w:lang w:val="en-GB"/>
        </w:rPr>
        <w:t>Five studies allowed the analysis of the agreement between tumo</w:t>
      </w:r>
      <w:r w:rsidR="00C214C1" w:rsidRPr="006A3450">
        <w:rPr>
          <w:rFonts w:ascii="Arial" w:hAnsi="Arial" w:cs="Arial"/>
          <w:bCs/>
          <w:lang w:val="en-GB"/>
        </w:rPr>
        <w:t>u</w:t>
      </w:r>
      <w:r w:rsidRPr="006A3450">
        <w:rPr>
          <w:rFonts w:ascii="Arial" w:hAnsi="Arial" w:cs="Arial"/>
          <w:bCs/>
          <w:lang w:val="en-GB"/>
        </w:rPr>
        <w:t>r histotype on biopsy and surgical specimen with the Cohen’s kappa coefficient (κ)</w:t>
      </w:r>
      <w:r w:rsidR="00C214C1" w:rsidRPr="006A3450">
        <w:rPr>
          <w:rFonts w:ascii="Arial" w:hAnsi="Arial" w:cs="Arial"/>
          <w:bCs/>
          <w:lang w:val="en-GB"/>
        </w:rPr>
        <w:t xml:space="preserve"> </w:t>
      </w:r>
      <w:r w:rsidRPr="006A3450">
        <w:rPr>
          <w:rFonts w:ascii="Arial" w:hAnsi="Arial" w:cs="Arial"/>
          <w:bCs/>
          <w:lang w:val="en-GB"/>
        </w:rPr>
        <w:fldChar w:fldCharType="begin">
          <w:fldData xml:space="preserve">PEVuZE5vdGU+PENpdGU+PEF1dGhvcj5CbHVtZW5mZWxkPC9BdXRob3I+PFllYXI+MjAxMDwvWWVh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</w:fldData>
        </w:fldChar>
      </w:r>
      <w:r w:rsidR="00935F6F" w:rsidRPr="006A3450">
        <w:rPr>
          <w:rFonts w:ascii="Arial" w:hAnsi="Arial" w:cs="Arial"/>
          <w:bCs/>
          <w:lang w:val="en-GB"/>
        </w:rPr>
        <w:instrText xml:space="preserve"> ADDIN EN.CITE </w:instrText>
      </w:r>
      <w:r w:rsidR="00935F6F" w:rsidRPr="006A3450">
        <w:rPr>
          <w:rFonts w:ascii="Arial" w:hAnsi="Arial" w:cs="Arial"/>
          <w:bCs/>
          <w:lang w:val="en-GB"/>
        </w:rPr>
        <w:fldChar w:fldCharType="begin">
          <w:fldData xml:space="preserve">PEVuZE5vdGU+PENpdGU+PEF1dGhvcj5CbHVtZW5mZWxkPC9BdXRob3I+PFllYXI+MjAxMDwvWWVh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</w:fldData>
        </w:fldChar>
      </w:r>
      <w:r w:rsidR="00935F6F" w:rsidRPr="006A3450">
        <w:rPr>
          <w:rFonts w:ascii="Arial" w:hAnsi="Arial" w:cs="Arial"/>
          <w:bCs/>
          <w:lang w:val="en-GB"/>
        </w:rPr>
        <w:instrText xml:space="preserve"> ADDIN EN.CITE.DATA </w:instrText>
      </w:r>
      <w:r w:rsidR="00935F6F" w:rsidRPr="006A3450">
        <w:rPr>
          <w:rFonts w:ascii="Arial" w:hAnsi="Arial" w:cs="Arial"/>
          <w:bCs/>
          <w:lang w:val="en-GB"/>
        </w:rPr>
      </w:r>
      <w:r w:rsidR="00935F6F" w:rsidRPr="006A3450">
        <w:rPr>
          <w:rFonts w:ascii="Arial" w:hAnsi="Arial" w:cs="Arial"/>
          <w:bCs/>
          <w:lang w:val="en-GB"/>
        </w:rPr>
        <w:fldChar w:fldCharType="end"/>
      </w:r>
      <w:r w:rsidRPr="006A3450">
        <w:rPr>
          <w:rFonts w:ascii="Arial" w:hAnsi="Arial" w:cs="Arial"/>
          <w:bCs/>
          <w:lang w:val="en-GB"/>
        </w:rPr>
      </w:r>
      <w:r w:rsidRPr="006A3450">
        <w:rPr>
          <w:rFonts w:ascii="Arial" w:hAnsi="Arial" w:cs="Arial"/>
          <w:bCs/>
          <w:lang w:val="en-GB"/>
        </w:rPr>
        <w:fldChar w:fldCharType="separate"/>
      </w:r>
      <w:r w:rsidR="00935F6F" w:rsidRPr="006A3450">
        <w:rPr>
          <w:rFonts w:ascii="Arial" w:hAnsi="Arial" w:cs="Arial"/>
          <w:bCs/>
          <w:noProof/>
          <w:lang w:val="en-GB"/>
        </w:rPr>
        <w:t>[</w:t>
      </w:r>
      <w:hyperlink w:anchor="_ENREF_14" w:tooltip="Blumenfeld, 2010 #15" w:history="1">
        <w:r w:rsidR="002418CA" w:rsidRPr="006A3450">
          <w:rPr>
            <w:rFonts w:ascii="Arial" w:hAnsi="Arial" w:cs="Arial"/>
            <w:bCs/>
            <w:noProof/>
            <w:lang w:val="en-GB"/>
          </w:rPr>
          <w:t>14</w:t>
        </w:r>
      </w:hyperlink>
      <w:r w:rsidR="008B2AFA" w:rsidRPr="006A3450">
        <w:rPr>
          <w:rFonts w:ascii="Arial" w:hAnsi="Arial" w:cs="Arial"/>
          <w:bCs/>
          <w:noProof/>
          <w:lang w:val="en-GB"/>
        </w:rPr>
        <w:t>,</w:t>
      </w:r>
      <w:hyperlink w:anchor="_ENREF_28" w:tooltip="Masoom, 2009 #32" w:history="1">
        <w:r w:rsidR="002418CA" w:rsidRPr="006A3450">
          <w:rPr>
            <w:rFonts w:ascii="Arial" w:hAnsi="Arial" w:cs="Arial"/>
            <w:bCs/>
            <w:noProof/>
            <w:lang w:val="en-GB"/>
          </w:rPr>
          <w:t>28</w:t>
        </w:r>
      </w:hyperlink>
      <w:r w:rsidR="008B2AFA" w:rsidRPr="006A3450">
        <w:rPr>
          <w:rFonts w:ascii="Arial" w:hAnsi="Arial" w:cs="Arial"/>
          <w:bCs/>
          <w:noProof/>
          <w:lang w:val="en-GB"/>
        </w:rPr>
        <w:t>,</w:t>
      </w:r>
      <w:hyperlink w:anchor="_ENREF_37" w:tooltip="Sofikerim, 2010 #44" w:history="1">
        <w:r w:rsidR="002418CA" w:rsidRPr="006A3450">
          <w:rPr>
            <w:rFonts w:ascii="Arial" w:hAnsi="Arial" w:cs="Arial"/>
            <w:bCs/>
            <w:noProof/>
            <w:lang w:val="en-GB"/>
          </w:rPr>
          <w:t>37</w:t>
        </w:r>
      </w:hyperlink>
      <w:r w:rsidR="008B2AFA" w:rsidRPr="006A3450">
        <w:rPr>
          <w:rFonts w:ascii="Arial" w:hAnsi="Arial" w:cs="Arial"/>
          <w:bCs/>
          <w:noProof/>
          <w:lang w:val="en-GB"/>
        </w:rPr>
        <w:t>,</w:t>
      </w:r>
      <w:hyperlink w:anchor="_ENREF_45" w:tooltip="Millet, 2012 #36" w:history="1">
        <w:r w:rsidR="002418CA" w:rsidRPr="006A3450">
          <w:rPr>
            <w:rFonts w:ascii="Arial" w:hAnsi="Arial" w:cs="Arial"/>
            <w:bCs/>
            <w:noProof/>
            <w:lang w:val="en-GB"/>
          </w:rPr>
          <w:t>45</w:t>
        </w:r>
      </w:hyperlink>
      <w:r w:rsidR="008B2AFA" w:rsidRPr="006A3450">
        <w:rPr>
          <w:rFonts w:ascii="Arial" w:hAnsi="Arial" w:cs="Arial"/>
          <w:bCs/>
          <w:noProof/>
          <w:lang w:val="en-GB"/>
        </w:rPr>
        <w:t>,</w:t>
      </w:r>
      <w:hyperlink w:anchor="_ENREF_46" w:tooltip="Renshaw, 1997 #40" w:history="1">
        <w:r w:rsidR="002418CA" w:rsidRPr="006A3450">
          <w:rPr>
            <w:rFonts w:ascii="Arial" w:hAnsi="Arial" w:cs="Arial"/>
            <w:bCs/>
            <w:noProof/>
            <w:lang w:val="en-GB"/>
          </w:rPr>
          <w:t>46</w:t>
        </w:r>
      </w:hyperlink>
      <w:r w:rsidR="00935F6F" w:rsidRPr="006A3450">
        <w:rPr>
          <w:rFonts w:ascii="Arial" w:hAnsi="Arial" w:cs="Arial"/>
          <w:bCs/>
          <w:noProof/>
          <w:lang w:val="en-GB"/>
        </w:rPr>
        <w:t>]</w:t>
      </w:r>
      <w:r w:rsidRPr="006A3450">
        <w:rPr>
          <w:rFonts w:ascii="Arial" w:hAnsi="Arial" w:cs="Arial"/>
          <w:bCs/>
          <w:lang w:val="en-GB"/>
        </w:rPr>
        <w:fldChar w:fldCharType="end"/>
      </w:r>
      <w:r w:rsidR="00C214C1" w:rsidRPr="006A3450">
        <w:rPr>
          <w:rFonts w:ascii="Arial" w:hAnsi="Arial" w:cs="Arial"/>
          <w:bCs/>
          <w:lang w:val="en-GB"/>
        </w:rPr>
        <w:t>.</w:t>
      </w:r>
      <w:r w:rsidRPr="006A3450">
        <w:rPr>
          <w:rFonts w:ascii="Arial" w:hAnsi="Arial" w:cs="Arial"/>
          <w:bCs/>
          <w:lang w:val="en-GB"/>
        </w:rPr>
        <w:t xml:space="preserve"> Median κ value was 0.683</w:t>
      </w:r>
      <w:r w:rsidR="00C214C1" w:rsidRPr="006A3450">
        <w:rPr>
          <w:rFonts w:ascii="Arial" w:hAnsi="Arial" w:cs="Arial"/>
          <w:bCs/>
          <w:lang w:val="en-GB"/>
        </w:rPr>
        <w:t xml:space="preserve"> </w:t>
      </w:r>
      <w:r w:rsidRPr="006A3450">
        <w:rPr>
          <w:rFonts w:ascii="Arial" w:hAnsi="Arial" w:cs="Arial"/>
          <w:bCs/>
          <w:lang w:val="en-GB"/>
        </w:rPr>
        <w:t xml:space="preserve">[IQR 0.52-0.95], indicating a good degree of agreement. </w:t>
      </w:r>
    </w:p>
    <w:p w:rsidR="00EE2632" w:rsidRPr="006A3450" w:rsidRDefault="00EE2632" w:rsidP="00C214C1">
      <w:pPr>
        <w:spacing w:line="480" w:lineRule="auto"/>
        <w:ind w:firstLine="720"/>
        <w:contextualSpacing/>
        <w:rPr>
          <w:rFonts w:ascii="Arial" w:hAnsi="Arial" w:cs="Arial"/>
          <w:lang w:val="en-GB"/>
        </w:rPr>
      </w:pPr>
      <w:r w:rsidRPr="006A3450">
        <w:rPr>
          <w:rFonts w:ascii="Arial" w:hAnsi="Arial" w:cs="Arial"/>
          <w:bCs/>
          <w:lang w:val="en-GB"/>
        </w:rPr>
        <w:t>Overall, 14 studies reported the concordance of tumo</w:t>
      </w:r>
      <w:r w:rsidR="00C214C1" w:rsidRPr="006A3450">
        <w:rPr>
          <w:rFonts w:ascii="Arial" w:hAnsi="Arial" w:cs="Arial"/>
          <w:bCs/>
          <w:lang w:val="en-GB"/>
        </w:rPr>
        <w:t>u</w:t>
      </w:r>
      <w:r w:rsidRPr="006A3450">
        <w:rPr>
          <w:rFonts w:ascii="Arial" w:hAnsi="Arial" w:cs="Arial"/>
          <w:bCs/>
          <w:lang w:val="en-GB"/>
        </w:rPr>
        <w:t>r histotype between RTB and surgical pathology</w:t>
      </w:r>
      <w:r w:rsidR="00C214C1" w:rsidRPr="006A3450">
        <w:rPr>
          <w:rFonts w:ascii="Arial" w:hAnsi="Arial" w:cs="Arial"/>
          <w:bCs/>
          <w:lang w:val="en-GB"/>
        </w:rPr>
        <w:t xml:space="preserve"> </w:t>
      </w:r>
      <w:r w:rsidRPr="006A3450">
        <w:rPr>
          <w:rFonts w:ascii="Arial" w:hAnsi="Arial" w:cs="Arial"/>
          <w:bCs/>
          <w:lang w:val="en-GB"/>
        </w:rPr>
        <w:fldChar w:fldCharType="begin">
          <w:fldData xml:space="preserve">PEVuZE5vdGU+PENpdGU+PEF1dGhvcj5BYmVsPC9BdXRob3I+PFllYXI+MjAxMDwvWWVhcj48UmVj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</w:fldData>
        </w:fldChar>
      </w:r>
      <w:r w:rsidR="00935F6F" w:rsidRPr="006A3450">
        <w:rPr>
          <w:rFonts w:ascii="Arial" w:hAnsi="Arial" w:cs="Arial"/>
          <w:bCs/>
          <w:lang w:val="en-GB"/>
        </w:rPr>
        <w:instrText xml:space="preserve"> ADDIN EN.CITE </w:instrText>
      </w:r>
      <w:r w:rsidR="00935F6F" w:rsidRPr="006A3450">
        <w:rPr>
          <w:rFonts w:ascii="Arial" w:hAnsi="Arial" w:cs="Arial"/>
          <w:bCs/>
          <w:lang w:val="en-GB"/>
        </w:rPr>
        <w:fldChar w:fldCharType="begin">
          <w:fldData xml:space="preserve">PEVuZE5vdGU+PENpdGU+PEF1dGhvcj5BYmVsPC9BdXRob3I+PFllYXI+MjAxMDwvWWVhcj48UmVj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</w:fldData>
        </w:fldChar>
      </w:r>
      <w:r w:rsidR="00935F6F" w:rsidRPr="006A3450">
        <w:rPr>
          <w:rFonts w:ascii="Arial" w:hAnsi="Arial" w:cs="Arial"/>
          <w:bCs/>
          <w:lang w:val="en-GB"/>
        </w:rPr>
        <w:instrText xml:space="preserve"> ADDIN EN.CITE.DATA </w:instrText>
      </w:r>
      <w:r w:rsidR="00935F6F" w:rsidRPr="006A3450">
        <w:rPr>
          <w:rFonts w:ascii="Arial" w:hAnsi="Arial" w:cs="Arial"/>
          <w:bCs/>
          <w:lang w:val="en-GB"/>
        </w:rPr>
      </w:r>
      <w:r w:rsidR="00935F6F" w:rsidRPr="006A3450">
        <w:rPr>
          <w:rFonts w:ascii="Arial" w:hAnsi="Arial" w:cs="Arial"/>
          <w:bCs/>
          <w:lang w:val="en-GB"/>
        </w:rPr>
        <w:fldChar w:fldCharType="end"/>
      </w:r>
      <w:r w:rsidRPr="006A3450">
        <w:rPr>
          <w:rFonts w:ascii="Arial" w:hAnsi="Arial" w:cs="Arial"/>
          <w:bCs/>
          <w:lang w:val="en-GB"/>
        </w:rPr>
      </w:r>
      <w:r w:rsidRPr="006A3450">
        <w:rPr>
          <w:rFonts w:ascii="Arial" w:hAnsi="Arial" w:cs="Arial"/>
          <w:bCs/>
          <w:lang w:val="en-GB"/>
        </w:rPr>
        <w:fldChar w:fldCharType="separate"/>
      </w:r>
      <w:r w:rsidR="00935F6F" w:rsidRPr="006A3450">
        <w:rPr>
          <w:rFonts w:ascii="Arial" w:hAnsi="Arial" w:cs="Arial"/>
          <w:bCs/>
          <w:noProof/>
          <w:lang w:val="en-GB"/>
        </w:rPr>
        <w:t>[</w:t>
      </w:r>
      <w:hyperlink w:anchor="_ENREF_12" w:tooltip="Abel, 2010 #11" w:history="1">
        <w:r w:rsidR="002418CA" w:rsidRPr="006A3450">
          <w:rPr>
            <w:rFonts w:ascii="Arial" w:hAnsi="Arial" w:cs="Arial"/>
            <w:bCs/>
            <w:noProof/>
            <w:lang w:val="en-GB"/>
          </w:rPr>
          <w:t>12</w:t>
        </w:r>
      </w:hyperlink>
      <w:r w:rsidR="008B2AFA" w:rsidRPr="006A3450">
        <w:rPr>
          <w:rFonts w:ascii="Arial" w:hAnsi="Arial" w:cs="Arial"/>
          <w:bCs/>
          <w:noProof/>
          <w:lang w:val="en-GB"/>
        </w:rPr>
        <w:t>,</w:t>
      </w:r>
      <w:hyperlink w:anchor="_ENREF_17" w:tooltip="Cristallini, 1991 #18" w:history="1">
        <w:r w:rsidR="002418CA" w:rsidRPr="006A3450">
          <w:rPr>
            <w:rFonts w:ascii="Arial" w:hAnsi="Arial" w:cs="Arial"/>
            <w:bCs/>
            <w:noProof/>
            <w:lang w:val="en-GB"/>
          </w:rPr>
          <w:t>17</w:t>
        </w:r>
      </w:hyperlink>
      <w:r w:rsidR="008B2AFA" w:rsidRPr="006A3450">
        <w:rPr>
          <w:rFonts w:ascii="Arial" w:hAnsi="Arial" w:cs="Arial"/>
          <w:bCs/>
          <w:noProof/>
          <w:lang w:val="en-GB"/>
        </w:rPr>
        <w:t>,</w:t>
      </w:r>
      <w:hyperlink w:anchor="_ENREF_26" w:tooltip="Lebret, 2007 #29" w:history="1">
        <w:r w:rsidR="002418CA" w:rsidRPr="006A3450">
          <w:rPr>
            <w:rFonts w:ascii="Arial" w:hAnsi="Arial" w:cs="Arial"/>
            <w:bCs/>
            <w:noProof/>
            <w:lang w:val="en-GB"/>
          </w:rPr>
          <w:t>26</w:t>
        </w:r>
      </w:hyperlink>
      <w:r w:rsidR="008B2AFA" w:rsidRPr="006A3450">
        <w:rPr>
          <w:rFonts w:ascii="Arial" w:hAnsi="Arial" w:cs="Arial"/>
          <w:bCs/>
          <w:noProof/>
          <w:lang w:val="en-GB"/>
        </w:rPr>
        <w:t>,</w:t>
      </w:r>
      <w:hyperlink w:anchor="_ENREF_28" w:tooltip="Masoom, 2009 #32" w:history="1">
        <w:r w:rsidR="002418CA" w:rsidRPr="006A3450">
          <w:rPr>
            <w:rFonts w:ascii="Arial" w:hAnsi="Arial" w:cs="Arial"/>
            <w:bCs/>
            <w:noProof/>
            <w:lang w:val="en-GB"/>
          </w:rPr>
          <w:t>28</w:t>
        </w:r>
      </w:hyperlink>
      <w:r w:rsidR="008B2AFA" w:rsidRPr="006A3450">
        <w:rPr>
          <w:rFonts w:ascii="Arial" w:hAnsi="Arial" w:cs="Arial"/>
          <w:bCs/>
          <w:noProof/>
          <w:lang w:val="en-GB"/>
        </w:rPr>
        <w:t>,</w:t>
      </w:r>
      <w:hyperlink w:anchor="_ENREF_30" w:tooltip="Menogue, 2013 #34" w:history="1">
        <w:r w:rsidR="002418CA" w:rsidRPr="006A3450">
          <w:rPr>
            <w:rFonts w:ascii="Arial" w:hAnsi="Arial" w:cs="Arial"/>
            <w:bCs/>
            <w:noProof/>
            <w:lang w:val="en-GB"/>
          </w:rPr>
          <w:t>30</w:t>
        </w:r>
      </w:hyperlink>
      <w:r w:rsidR="008B2AFA" w:rsidRPr="006A3450">
        <w:rPr>
          <w:rFonts w:ascii="Arial" w:hAnsi="Arial" w:cs="Arial"/>
          <w:bCs/>
          <w:noProof/>
          <w:lang w:val="en-GB"/>
        </w:rPr>
        <w:t>,</w:t>
      </w:r>
      <w:hyperlink w:anchor="_ENREF_33" w:tooltip="Neuzillet, 2004 #38" w:history="1">
        <w:r w:rsidR="002418CA" w:rsidRPr="006A3450">
          <w:rPr>
            <w:rFonts w:ascii="Arial" w:hAnsi="Arial" w:cs="Arial"/>
            <w:bCs/>
            <w:noProof/>
            <w:lang w:val="en-GB"/>
          </w:rPr>
          <w:t>33</w:t>
        </w:r>
      </w:hyperlink>
      <w:r w:rsidR="008B2AFA" w:rsidRPr="006A3450">
        <w:rPr>
          <w:rFonts w:ascii="Arial" w:hAnsi="Arial" w:cs="Arial"/>
          <w:bCs/>
          <w:noProof/>
          <w:lang w:val="en-GB"/>
        </w:rPr>
        <w:t>,</w:t>
      </w:r>
      <w:hyperlink w:anchor="_ENREF_36" w:tooltip="Schmidbauer, 2008 #42" w:history="1">
        <w:r w:rsidR="002418CA" w:rsidRPr="006A3450">
          <w:rPr>
            <w:rFonts w:ascii="Arial" w:hAnsi="Arial" w:cs="Arial"/>
            <w:bCs/>
            <w:noProof/>
            <w:lang w:val="en-GB"/>
          </w:rPr>
          <w:t>36</w:t>
        </w:r>
      </w:hyperlink>
      <w:r w:rsidR="008B2AFA" w:rsidRPr="006A3450">
        <w:rPr>
          <w:rFonts w:ascii="Arial" w:hAnsi="Arial" w:cs="Arial"/>
          <w:bCs/>
          <w:noProof/>
          <w:lang w:val="en-GB"/>
        </w:rPr>
        <w:t>,</w:t>
      </w:r>
      <w:hyperlink w:anchor="_ENREF_37" w:tooltip="Sofikerim, 2010 #44" w:history="1">
        <w:r w:rsidR="002418CA" w:rsidRPr="006A3450">
          <w:rPr>
            <w:rFonts w:ascii="Arial" w:hAnsi="Arial" w:cs="Arial"/>
            <w:bCs/>
            <w:noProof/>
            <w:lang w:val="en-GB"/>
          </w:rPr>
          <w:t>37</w:t>
        </w:r>
      </w:hyperlink>
      <w:r w:rsidR="008B2AFA" w:rsidRPr="006A3450">
        <w:rPr>
          <w:rFonts w:ascii="Arial" w:hAnsi="Arial" w:cs="Arial"/>
          <w:bCs/>
          <w:noProof/>
          <w:lang w:val="en-GB"/>
        </w:rPr>
        <w:t>,</w:t>
      </w:r>
      <w:hyperlink w:anchor="_ENREF_40" w:tooltip="Thuillier, 2008 #47" w:history="1">
        <w:r w:rsidR="002418CA" w:rsidRPr="006A3450">
          <w:rPr>
            <w:rFonts w:ascii="Arial" w:hAnsi="Arial" w:cs="Arial"/>
            <w:bCs/>
            <w:noProof/>
            <w:lang w:val="en-GB"/>
          </w:rPr>
          <w:t>40</w:t>
        </w:r>
      </w:hyperlink>
      <w:r w:rsidR="008B2AFA" w:rsidRPr="006A3450">
        <w:rPr>
          <w:rFonts w:ascii="Arial" w:hAnsi="Arial" w:cs="Arial"/>
          <w:bCs/>
          <w:noProof/>
          <w:lang w:val="en-GB"/>
        </w:rPr>
        <w:t>,</w:t>
      </w:r>
      <w:hyperlink w:anchor="_ENREF_43" w:tooltip="Volpe, 2008 #50" w:history="1">
        <w:r w:rsidR="002418CA" w:rsidRPr="006A3450">
          <w:rPr>
            <w:rFonts w:ascii="Arial" w:hAnsi="Arial" w:cs="Arial"/>
            <w:bCs/>
            <w:noProof/>
            <w:lang w:val="en-GB"/>
          </w:rPr>
          <w:t>43</w:t>
        </w:r>
      </w:hyperlink>
      <w:r w:rsidR="008B2AFA" w:rsidRPr="006A3450">
        <w:rPr>
          <w:rFonts w:ascii="Arial" w:hAnsi="Arial" w:cs="Arial"/>
          <w:bCs/>
          <w:noProof/>
          <w:lang w:val="en-GB"/>
        </w:rPr>
        <w:t>,</w:t>
      </w:r>
      <w:hyperlink w:anchor="_ENREF_45" w:tooltip="Millet, 2012 #36" w:history="1">
        <w:r w:rsidR="002418CA" w:rsidRPr="006A3450">
          <w:rPr>
            <w:rFonts w:ascii="Arial" w:hAnsi="Arial" w:cs="Arial"/>
            <w:bCs/>
            <w:noProof/>
            <w:lang w:val="en-GB"/>
          </w:rPr>
          <w:t>45-48</w:t>
        </w:r>
      </w:hyperlink>
      <w:r w:rsidR="00935F6F" w:rsidRPr="006A3450">
        <w:rPr>
          <w:rFonts w:ascii="Arial" w:hAnsi="Arial" w:cs="Arial"/>
          <w:bCs/>
          <w:noProof/>
          <w:lang w:val="en-GB"/>
        </w:rPr>
        <w:t>]</w:t>
      </w:r>
      <w:r w:rsidRPr="006A3450">
        <w:rPr>
          <w:rFonts w:ascii="Arial" w:hAnsi="Arial" w:cs="Arial"/>
          <w:bCs/>
          <w:lang w:val="en-GB"/>
        </w:rPr>
        <w:fldChar w:fldCharType="end"/>
      </w:r>
      <w:r w:rsidRPr="006A3450">
        <w:rPr>
          <w:rFonts w:ascii="Arial" w:hAnsi="Arial" w:cs="Arial"/>
          <w:bCs/>
          <w:lang w:val="en-GB"/>
        </w:rPr>
        <w:t xml:space="preserve"> (Table 1)</w:t>
      </w:r>
      <w:r w:rsidR="00C214C1" w:rsidRPr="006A3450">
        <w:rPr>
          <w:rFonts w:ascii="Arial" w:hAnsi="Arial" w:cs="Arial"/>
          <w:bCs/>
          <w:lang w:val="en-GB"/>
        </w:rPr>
        <w:t>.</w:t>
      </w:r>
      <w:r w:rsidRPr="006A3450">
        <w:rPr>
          <w:rFonts w:ascii="Arial" w:hAnsi="Arial" w:cs="Arial"/>
          <w:bCs/>
          <w:lang w:val="en-GB"/>
        </w:rPr>
        <w:t xml:space="preserve"> </w:t>
      </w:r>
      <w:r w:rsidRPr="006A3450">
        <w:rPr>
          <w:rFonts w:ascii="Arial" w:hAnsi="Arial" w:cs="Arial"/>
          <w:lang w:val="en-GB"/>
        </w:rPr>
        <w:t>The median concordance rate was 90.3%</w:t>
      </w:r>
      <w:r w:rsidR="00C214C1" w:rsidRPr="006A3450">
        <w:rPr>
          <w:rFonts w:ascii="Arial" w:hAnsi="Arial" w:cs="Arial"/>
          <w:lang w:val="en-GB"/>
        </w:rPr>
        <w:t xml:space="preserve"> </w:t>
      </w:r>
      <w:r w:rsidRPr="006A3450">
        <w:rPr>
          <w:rFonts w:ascii="Arial" w:hAnsi="Arial" w:cs="Arial"/>
          <w:lang w:val="en-GB"/>
        </w:rPr>
        <w:t>[IQR84-94.4%]. One study compared the concordance for histological subtype of CB and FNA with final pathology, showing no significant difference (91% vs. 86%, respectively; p=0.45)</w:t>
      </w:r>
      <w:r w:rsidR="00C214C1" w:rsidRPr="006A3450">
        <w:rPr>
          <w:rFonts w:ascii="Arial" w:hAnsi="Arial" w:cs="Arial"/>
          <w:lang w:val="en-GB"/>
        </w:rPr>
        <w:t xml:space="preserve"> </w:t>
      </w:r>
      <w:r w:rsidR="00935F6F" w:rsidRPr="006A3450">
        <w:rPr>
          <w:rFonts w:ascii="Arial" w:hAnsi="Arial" w:cs="Arial"/>
          <w:lang w:val="en-GB"/>
        </w:rPr>
        <w:fldChar w:fldCharType="begin">
          <w:fldData xml:space="preserve">PEVuZE5vdGU+PENpdGU+PEF1dGhvcj5TY2htaWRiYXVlcjwvQXV0aG9yPjxZZWFyPjIwMDg8L1ll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</w:fldData>
        </w:fldChar>
      </w:r>
      <w:r w:rsidR="00935F6F" w:rsidRPr="006A3450">
        <w:rPr>
          <w:rFonts w:ascii="Arial" w:hAnsi="Arial" w:cs="Arial"/>
          <w:lang w:val="en-GB"/>
        </w:rPr>
        <w:instrText xml:space="preserve"> ADDIN EN.CITE </w:instrText>
      </w:r>
      <w:r w:rsidR="00935F6F" w:rsidRPr="006A3450">
        <w:rPr>
          <w:rFonts w:ascii="Arial" w:hAnsi="Arial" w:cs="Arial"/>
          <w:lang w:val="en-GB"/>
        </w:rPr>
        <w:fldChar w:fldCharType="begin">
          <w:fldData xml:space="preserve">PEVuZE5vdGU+PENpdGU+PEF1dGhvcj5TY2htaWRiYXVlcjwvQXV0aG9yPjxZZWFyPjIwMDg8L1ll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</w:fldData>
        </w:fldChar>
      </w:r>
      <w:r w:rsidR="00935F6F" w:rsidRPr="006A3450">
        <w:rPr>
          <w:rFonts w:ascii="Arial" w:hAnsi="Arial" w:cs="Arial"/>
          <w:lang w:val="en-GB"/>
        </w:rPr>
        <w:instrText xml:space="preserve"> ADDIN EN.CITE.DATA </w:instrText>
      </w:r>
      <w:r w:rsidR="00935F6F" w:rsidRPr="006A3450">
        <w:rPr>
          <w:rFonts w:ascii="Arial" w:hAnsi="Arial" w:cs="Arial"/>
          <w:lang w:val="en-GB"/>
        </w:rPr>
      </w:r>
      <w:r w:rsidR="00935F6F" w:rsidRPr="006A3450">
        <w:rPr>
          <w:rFonts w:ascii="Arial" w:hAnsi="Arial" w:cs="Arial"/>
          <w:lang w:val="en-GB"/>
        </w:rPr>
        <w:fldChar w:fldCharType="end"/>
      </w:r>
      <w:r w:rsidR="00935F6F" w:rsidRPr="006A3450">
        <w:rPr>
          <w:rFonts w:ascii="Arial" w:hAnsi="Arial" w:cs="Arial"/>
          <w:lang w:val="en-GB"/>
        </w:rPr>
      </w:r>
      <w:r w:rsidR="00935F6F" w:rsidRPr="006A3450">
        <w:rPr>
          <w:rFonts w:ascii="Arial" w:hAnsi="Arial" w:cs="Arial"/>
          <w:lang w:val="en-GB"/>
        </w:rPr>
        <w:fldChar w:fldCharType="separate"/>
      </w:r>
      <w:r w:rsidR="00935F6F" w:rsidRPr="006A3450">
        <w:rPr>
          <w:rFonts w:ascii="Arial" w:hAnsi="Arial" w:cs="Arial"/>
          <w:noProof/>
          <w:lang w:val="en-GB"/>
        </w:rPr>
        <w:t>[</w:t>
      </w:r>
      <w:hyperlink w:anchor="_ENREF_36" w:tooltip="Schmidbauer, 2008 #42" w:history="1">
        <w:r w:rsidR="002418CA" w:rsidRPr="006A3450">
          <w:rPr>
            <w:rFonts w:ascii="Arial" w:hAnsi="Arial" w:cs="Arial"/>
            <w:noProof/>
            <w:lang w:val="en-GB"/>
          </w:rPr>
          <w:t>36</w:t>
        </w:r>
      </w:hyperlink>
      <w:r w:rsidR="00935F6F" w:rsidRPr="006A3450">
        <w:rPr>
          <w:rFonts w:ascii="Arial" w:hAnsi="Arial" w:cs="Arial"/>
          <w:noProof/>
          <w:lang w:val="en-GB"/>
        </w:rPr>
        <w:t>]</w:t>
      </w:r>
      <w:r w:rsidR="00935F6F" w:rsidRPr="006A3450">
        <w:rPr>
          <w:rFonts w:ascii="Arial" w:hAnsi="Arial" w:cs="Arial"/>
          <w:lang w:val="en-GB"/>
        </w:rPr>
        <w:fldChar w:fldCharType="end"/>
      </w:r>
      <w:r w:rsidR="00C214C1" w:rsidRPr="006A3450">
        <w:rPr>
          <w:rFonts w:ascii="Arial" w:hAnsi="Arial" w:cs="Arial"/>
          <w:lang w:val="en-GB"/>
        </w:rPr>
        <w:t>.</w:t>
      </w:r>
      <w:r w:rsidRPr="006A3450">
        <w:rPr>
          <w:rFonts w:ascii="Arial" w:hAnsi="Arial" w:cs="Arial"/>
          <w:lang w:val="en-GB"/>
        </w:rPr>
        <w:t xml:space="preserve"> The median concordance rate for the diagnosis of histotype in the 6 studies including SRMs only was 96%</w:t>
      </w:r>
      <w:r w:rsidR="00C214C1" w:rsidRPr="006A3450">
        <w:rPr>
          <w:rFonts w:ascii="Arial" w:hAnsi="Arial" w:cs="Arial"/>
          <w:lang w:val="en-GB"/>
        </w:rPr>
        <w:t xml:space="preserve"> </w:t>
      </w:r>
      <w:r w:rsidRPr="006A3450">
        <w:rPr>
          <w:rFonts w:ascii="Arial" w:hAnsi="Arial" w:cs="Arial"/>
          <w:lang w:val="en-GB"/>
        </w:rPr>
        <w:t>[IQR 90-100%]. Tumo</w:t>
      </w:r>
      <w:r w:rsidR="00C214C1" w:rsidRPr="006A3450">
        <w:rPr>
          <w:rFonts w:ascii="Arial" w:hAnsi="Arial" w:cs="Arial"/>
          <w:lang w:val="en-GB"/>
        </w:rPr>
        <w:t>u</w:t>
      </w:r>
      <w:r w:rsidRPr="006A3450">
        <w:rPr>
          <w:rFonts w:ascii="Arial" w:hAnsi="Arial" w:cs="Arial"/>
          <w:lang w:val="en-GB"/>
        </w:rPr>
        <w:t>r subtype was not reported in studies including cystic masses only.</w:t>
      </w:r>
    </w:p>
    <w:p w:rsidR="00EE2632" w:rsidRPr="006A3450" w:rsidRDefault="00EE2632" w:rsidP="007558C6">
      <w:pPr>
        <w:spacing w:line="480" w:lineRule="auto"/>
        <w:rPr>
          <w:rFonts w:ascii="Arial" w:hAnsi="Arial" w:cs="Arial"/>
          <w:lang w:val="en-GB"/>
        </w:rPr>
      </w:pPr>
    </w:p>
    <w:p w:rsidR="00EE2632" w:rsidRPr="006A3450" w:rsidRDefault="00EE2632" w:rsidP="007558C6">
      <w:pPr>
        <w:spacing w:line="480" w:lineRule="auto"/>
        <w:rPr>
          <w:rFonts w:ascii="Arial" w:hAnsi="Arial" w:cs="Arial"/>
          <w:b/>
          <w:lang w:val="en-GB"/>
        </w:rPr>
      </w:pPr>
      <w:r w:rsidRPr="006A3450">
        <w:rPr>
          <w:rFonts w:ascii="Arial" w:hAnsi="Arial" w:cs="Arial"/>
          <w:b/>
          <w:lang w:val="en-GB"/>
        </w:rPr>
        <w:lastRenderedPageBreak/>
        <w:t>Analysis of accuracy of RTBs for tumo</w:t>
      </w:r>
      <w:r w:rsidR="00C214C1" w:rsidRPr="006A3450">
        <w:rPr>
          <w:rFonts w:ascii="Arial" w:hAnsi="Arial" w:cs="Arial"/>
          <w:b/>
          <w:lang w:val="en-GB"/>
        </w:rPr>
        <w:t>u</w:t>
      </w:r>
      <w:r w:rsidRPr="006A3450">
        <w:rPr>
          <w:rFonts w:ascii="Arial" w:hAnsi="Arial" w:cs="Arial"/>
          <w:b/>
          <w:lang w:val="en-GB"/>
        </w:rPr>
        <w:t xml:space="preserve">r grade </w:t>
      </w:r>
    </w:p>
    <w:p w:rsidR="00EE2632" w:rsidRPr="006A3450" w:rsidRDefault="00EE2632" w:rsidP="007558C6">
      <w:pPr>
        <w:spacing w:line="480" w:lineRule="auto"/>
        <w:contextualSpacing/>
        <w:rPr>
          <w:rFonts w:ascii="Arial" w:hAnsi="Arial" w:cs="Arial"/>
          <w:bCs/>
          <w:lang w:val="en-GB"/>
        </w:rPr>
      </w:pPr>
      <w:r w:rsidRPr="006A3450">
        <w:rPr>
          <w:rFonts w:ascii="Arial" w:hAnsi="Arial" w:cs="Arial"/>
          <w:lang w:val="en-GB"/>
        </w:rPr>
        <w:t xml:space="preserve">Seven studies allowed the </w:t>
      </w:r>
      <w:r w:rsidRPr="006A3450">
        <w:rPr>
          <w:rFonts w:ascii="Arial" w:hAnsi="Arial" w:cs="Arial"/>
          <w:bCs/>
          <w:lang w:val="en-GB"/>
        </w:rPr>
        <w:t>analysis of the agreement between tumo</w:t>
      </w:r>
      <w:r w:rsidR="00C214C1" w:rsidRPr="006A3450">
        <w:rPr>
          <w:rFonts w:ascii="Arial" w:hAnsi="Arial" w:cs="Arial"/>
          <w:bCs/>
          <w:lang w:val="en-GB"/>
        </w:rPr>
        <w:t>u</w:t>
      </w:r>
      <w:r w:rsidRPr="006A3450">
        <w:rPr>
          <w:rFonts w:ascii="Arial" w:hAnsi="Arial" w:cs="Arial"/>
          <w:bCs/>
          <w:lang w:val="en-GB"/>
        </w:rPr>
        <w:t>r grade on biopsy and surgical specimen</w:t>
      </w:r>
      <w:r w:rsidRPr="006A3450" w:rsidDel="00CA479B">
        <w:rPr>
          <w:rFonts w:ascii="Arial" w:hAnsi="Arial" w:cs="Arial"/>
          <w:lang w:val="en-GB"/>
        </w:rPr>
        <w:t xml:space="preserve"> </w:t>
      </w:r>
      <w:r w:rsidRPr="006A3450">
        <w:rPr>
          <w:rFonts w:ascii="Arial" w:hAnsi="Arial" w:cs="Arial"/>
          <w:lang w:val="en-GB"/>
        </w:rPr>
        <w:t xml:space="preserve">with the Cohen’s kappa coefficient </w:t>
      </w:r>
      <w:r w:rsidRPr="006A3450">
        <w:rPr>
          <w:rFonts w:ascii="Arial" w:hAnsi="Arial" w:cs="Arial"/>
          <w:lang w:val="en-GB"/>
        </w:rPr>
        <w:fldChar w:fldCharType="begin">
          <w:fldData xml:space="preserve">PEVuZE5vdGU+PENpdGU+PEF1dGhvcj5BbCBOYXplcjwvQXV0aG9yPjxZZWFyPjIwMDA8L1llYXI+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</w:fldData>
        </w:fldChar>
      </w:r>
      <w:r w:rsidR="00935F6F" w:rsidRPr="006A3450">
        <w:rPr>
          <w:rFonts w:ascii="Arial" w:hAnsi="Arial" w:cs="Arial"/>
          <w:lang w:val="en-GB"/>
        </w:rPr>
        <w:instrText xml:space="preserve"> ADDIN EN.CITE </w:instrText>
      </w:r>
      <w:r w:rsidR="00935F6F" w:rsidRPr="006A3450">
        <w:rPr>
          <w:rFonts w:ascii="Arial" w:hAnsi="Arial" w:cs="Arial"/>
          <w:lang w:val="en-GB"/>
        </w:rPr>
        <w:fldChar w:fldCharType="begin">
          <w:fldData xml:space="preserve">PEVuZE5vdGU+PENpdGU+PEF1dGhvcj5BbCBOYXplcjwvQXV0aG9yPjxZZWFyPjIwMDA8L1llYXI+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</w:fldData>
        </w:fldChar>
      </w:r>
      <w:r w:rsidR="00935F6F" w:rsidRPr="006A3450">
        <w:rPr>
          <w:rFonts w:ascii="Arial" w:hAnsi="Arial" w:cs="Arial"/>
          <w:lang w:val="en-GB"/>
        </w:rPr>
        <w:instrText xml:space="preserve"> ADDIN EN.CITE.DATA </w:instrText>
      </w:r>
      <w:r w:rsidR="00935F6F" w:rsidRPr="006A3450">
        <w:rPr>
          <w:rFonts w:ascii="Arial" w:hAnsi="Arial" w:cs="Arial"/>
          <w:lang w:val="en-GB"/>
        </w:rPr>
      </w:r>
      <w:r w:rsidR="00935F6F" w:rsidRPr="006A3450">
        <w:rPr>
          <w:rFonts w:ascii="Arial" w:hAnsi="Arial" w:cs="Arial"/>
          <w:lang w:val="en-GB"/>
        </w:rPr>
        <w:fldChar w:fldCharType="end"/>
      </w:r>
      <w:r w:rsidRPr="006A3450">
        <w:rPr>
          <w:rFonts w:ascii="Arial" w:hAnsi="Arial" w:cs="Arial"/>
          <w:lang w:val="en-GB"/>
        </w:rPr>
      </w:r>
      <w:r w:rsidRPr="006A3450">
        <w:rPr>
          <w:rFonts w:ascii="Arial" w:hAnsi="Arial" w:cs="Arial"/>
          <w:lang w:val="en-GB"/>
        </w:rPr>
        <w:fldChar w:fldCharType="separate"/>
      </w:r>
      <w:r w:rsidR="00935F6F" w:rsidRPr="006A3450">
        <w:rPr>
          <w:rFonts w:ascii="Arial" w:hAnsi="Arial" w:cs="Arial"/>
          <w:noProof/>
          <w:lang w:val="en-GB"/>
        </w:rPr>
        <w:t>[</w:t>
      </w:r>
      <w:hyperlink w:anchor="_ENREF_14" w:tooltip="Blumenfeld, 2010 #15" w:history="1">
        <w:r w:rsidR="002418CA" w:rsidRPr="006A3450">
          <w:rPr>
            <w:rFonts w:ascii="Arial" w:hAnsi="Arial" w:cs="Arial"/>
            <w:noProof/>
            <w:lang w:val="en-GB"/>
          </w:rPr>
          <w:t>14</w:t>
        </w:r>
      </w:hyperlink>
      <w:r w:rsidR="008B2AFA" w:rsidRPr="006A3450">
        <w:rPr>
          <w:rFonts w:ascii="Arial" w:hAnsi="Arial" w:cs="Arial"/>
          <w:noProof/>
          <w:lang w:val="en-GB"/>
        </w:rPr>
        <w:t>,</w:t>
      </w:r>
      <w:hyperlink w:anchor="_ENREF_15" w:tooltip="Campbell, 1997 #16" w:history="1">
        <w:r w:rsidR="002418CA" w:rsidRPr="006A3450">
          <w:rPr>
            <w:rFonts w:ascii="Arial" w:hAnsi="Arial" w:cs="Arial"/>
            <w:noProof/>
            <w:lang w:val="en-GB"/>
          </w:rPr>
          <w:t>15</w:t>
        </w:r>
      </w:hyperlink>
      <w:r w:rsidR="008B2AFA" w:rsidRPr="006A3450">
        <w:rPr>
          <w:rFonts w:ascii="Arial" w:hAnsi="Arial" w:cs="Arial"/>
          <w:noProof/>
          <w:lang w:val="en-GB"/>
        </w:rPr>
        <w:t>,</w:t>
      </w:r>
      <w:hyperlink w:anchor="_ENREF_24" w:tooltip="Kelley, 1996 #27" w:history="1">
        <w:r w:rsidR="002418CA" w:rsidRPr="006A3450">
          <w:rPr>
            <w:rFonts w:ascii="Arial" w:hAnsi="Arial" w:cs="Arial"/>
            <w:noProof/>
            <w:lang w:val="en-GB"/>
          </w:rPr>
          <w:t>24</w:t>
        </w:r>
      </w:hyperlink>
      <w:r w:rsidR="008B2AFA" w:rsidRPr="006A3450">
        <w:rPr>
          <w:rFonts w:ascii="Arial" w:hAnsi="Arial" w:cs="Arial"/>
          <w:noProof/>
          <w:lang w:val="en-GB"/>
        </w:rPr>
        <w:t>,</w:t>
      </w:r>
      <w:hyperlink w:anchor="_ENREF_26" w:tooltip="Lebret, 2007 #29" w:history="1">
        <w:r w:rsidR="002418CA" w:rsidRPr="006A3450">
          <w:rPr>
            <w:rFonts w:ascii="Arial" w:hAnsi="Arial" w:cs="Arial"/>
            <w:noProof/>
            <w:lang w:val="en-GB"/>
          </w:rPr>
          <w:t>26</w:t>
        </w:r>
      </w:hyperlink>
      <w:r w:rsidR="008B2AFA" w:rsidRPr="006A3450">
        <w:rPr>
          <w:rFonts w:ascii="Arial" w:hAnsi="Arial" w:cs="Arial"/>
          <w:noProof/>
          <w:lang w:val="en-GB"/>
        </w:rPr>
        <w:t>,</w:t>
      </w:r>
      <w:hyperlink w:anchor="_ENREF_37" w:tooltip="Sofikerim, 2010 #44" w:history="1">
        <w:r w:rsidR="002418CA" w:rsidRPr="006A3450">
          <w:rPr>
            <w:rFonts w:ascii="Arial" w:hAnsi="Arial" w:cs="Arial"/>
            <w:noProof/>
            <w:lang w:val="en-GB"/>
          </w:rPr>
          <w:t>37</w:t>
        </w:r>
      </w:hyperlink>
      <w:r w:rsidR="008B2AFA" w:rsidRPr="006A3450">
        <w:rPr>
          <w:rFonts w:ascii="Arial" w:hAnsi="Arial" w:cs="Arial"/>
          <w:noProof/>
          <w:lang w:val="en-GB"/>
        </w:rPr>
        <w:t>,</w:t>
      </w:r>
      <w:hyperlink w:anchor="_ENREF_45" w:tooltip="Millet, 2012 #36" w:history="1">
        <w:r w:rsidR="002418CA" w:rsidRPr="006A3450">
          <w:rPr>
            <w:rFonts w:ascii="Arial" w:hAnsi="Arial" w:cs="Arial"/>
            <w:noProof/>
            <w:lang w:val="en-GB"/>
          </w:rPr>
          <w:t>45</w:t>
        </w:r>
      </w:hyperlink>
      <w:r w:rsidR="008B2AFA" w:rsidRPr="006A3450">
        <w:rPr>
          <w:rFonts w:ascii="Arial" w:hAnsi="Arial" w:cs="Arial"/>
          <w:noProof/>
          <w:lang w:val="en-GB"/>
        </w:rPr>
        <w:t>,</w:t>
      </w:r>
      <w:hyperlink w:anchor="_ENREF_49" w:tooltip="Al Nazer, 2000 #12" w:history="1">
        <w:r w:rsidR="002418CA" w:rsidRPr="006A3450">
          <w:rPr>
            <w:rFonts w:ascii="Arial" w:hAnsi="Arial" w:cs="Arial"/>
            <w:noProof/>
            <w:lang w:val="en-GB"/>
          </w:rPr>
          <w:t>49</w:t>
        </w:r>
      </w:hyperlink>
      <w:r w:rsidR="00935F6F" w:rsidRPr="006A3450">
        <w:rPr>
          <w:rFonts w:ascii="Arial" w:hAnsi="Arial" w:cs="Arial"/>
          <w:noProof/>
          <w:lang w:val="en-GB"/>
        </w:rPr>
        <w:t>]</w:t>
      </w:r>
      <w:r w:rsidRPr="006A3450">
        <w:rPr>
          <w:rFonts w:ascii="Arial" w:hAnsi="Arial" w:cs="Arial"/>
          <w:lang w:val="en-GB"/>
        </w:rPr>
        <w:fldChar w:fldCharType="end"/>
      </w:r>
      <w:r w:rsidRPr="006A3450">
        <w:rPr>
          <w:rFonts w:ascii="Arial" w:hAnsi="Arial" w:cs="Arial"/>
          <w:lang w:val="en-GB"/>
        </w:rPr>
        <w:t xml:space="preserve">. Median </w:t>
      </w:r>
      <w:r w:rsidRPr="006A3450">
        <w:rPr>
          <w:rFonts w:ascii="Arial" w:hAnsi="Arial" w:cs="Arial"/>
          <w:bCs/>
          <w:lang w:val="en-GB"/>
        </w:rPr>
        <w:t>κ</w:t>
      </w:r>
      <w:r w:rsidRPr="006A3450">
        <w:rPr>
          <w:rFonts w:ascii="Arial" w:hAnsi="Arial" w:cs="Arial"/>
          <w:lang w:val="en-GB"/>
        </w:rPr>
        <w:t xml:space="preserve"> value was 0.34</w:t>
      </w:r>
      <w:r w:rsidR="00C214C1" w:rsidRPr="006A3450">
        <w:rPr>
          <w:rFonts w:ascii="Arial" w:hAnsi="Arial" w:cs="Arial"/>
          <w:lang w:val="en-GB"/>
        </w:rPr>
        <w:t xml:space="preserve"> </w:t>
      </w:r>
      <w:r w:rsidRPr="006A3450">
        <w:rPr>
          <w:rFonts w:ascii="Arial" w:hAnsi="Arial" w:cs="Arial"/>
          <w:lang w:val="en-GB"/>
        </w:rPr>
        <w:t>[0.13-0.52], which indicates a fair degree of agreement.</w:t>
      </w:r>
      <w:r w:rsidRPr="006A3450">
        <w:rPr>
          <w:rFonts w:ascii="Arial" w:hAnsi="Arial" w:cs="Arial"/>
          <w:bCs/>
          <w:lang w:val="en-GB"/>
        </w:rPr>
        <w:t xml:space="preserve"> In 17 studies, the authors reported the concordance rate between grade on RTB and surgical specimen</w:t>
      </w:r>
      <w:r w:rsidR="00C214C1" w:rsidRPr="006A3450">
        <w:rPr>
          <w:rFonts w:ascii="Arial" w:hAnsi="Arial" w:cs="Arial"/>
          <w:bCs/>
          <w:lang w:val="en-GB"/>
        </w:rPr>
        <w:t xml:space="preserve"> </w:t>
      </w:r>
      <w:r w:rsidR="002418CA" w:rsidRPr="006A3450">
        <w:rPr>
          <w:rFonts w:ascii="Arial" w:hAnsi="Arial" w:cs="Arial"/>
          <w:bCs/>
          <w:lang w:val="en-GB"/>
        </w:rPr>
        <w:fldChar w:fldCharType="begin">
          <w:fldData xml:space="preserve">ZT48L0VuZE5vdGU+
</w:fldData>
        </w:fldChar>
      </w:r>
      <w:r w:rsidR="002418CA" w:rsidRPr="006A3450">
        <w:rPr>
          <w:rFonts w:ascii="Arial" w:hAnsi="Arial" w:cs="Arial"/>
          <w:bCs/>
          <w:lang w:val="en-GB"/>
        </w:rPr>
        <w:instrText xml:space="preserve"> ADDIN EN.CITE </w:instrText>
      </w:r>
      <w:r w:rsidR="002418CA" w:rsidRPr="006A3450">
        <w:rPr>
          <w:rFonts w:ascii="Arial" w:hAnsi="Arial" w:cs="Arial"/>
          <w:bCs/>
          <w:lang w:val="en-GB"/>
        </w:rPr>
        <w:fldChar w:fldCharType="begin">
          <w:fldData xml:space="preserve">PEVuZE5vdGU+PENpdGU+PEF1dGhvcj5BYmVsPC9BdXRob3I+PFllYXI+MjAxMDwvWWVhcj48UmVj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==
</w:fldData>
        </w:fldChar>
      </w:r>
      <w:r w:rsidR="002418CA" w:rsidRPr="006A3450">
        <w:rPr>
          <w:rFonts w:ascii="Arial" w:hAnsi="Arial" w:cs="Arial"/>
          <w:bCs/>
          <w:lang w:val="en-GB"/>
        </w:rPr>
        <w:instrText xml:space="preserve"> ADDIN EN.CITE.DATA </w:instrText>
      </w:r>
      <w:r w:rsidR="002418CA" w:rsidRPr="006A3450">
        <w:rPr>
          <w:rFonts w:ascii="Arial" w:hAnsi="Arial" w:cs="Arial"/>
          <w:bCs/>
          <w:lang w:val="en-GB"/>
        </w:rPr>
      </w:r>
      <w:r w:rsidR="002418CA" w:rsidRPr="006A3450">
        <w:rPr>
          <w:rFonts w:ascii="Arial" w:hAnsi="Arial" w:cs="Arial"/>
          <w:bCs/>
          <w:lang w:val="en-GB"/>
        </w:rPr>
        <w:fldChar w:fldCharType="end"/>
      </w:r>
      <w:r w:rsidR="002418CA" w:rsidRPr="006A3450">
        <w:rPr>
          <w:rFonts w:ascii="Arial" w:hAnsi="Arial" w:cs="Arial"/>
          <w:bCs/>
          <w:lang w:val="en-GB"/>
        </w:rPr>
        <w:fldChar w:fldCharType="begin">
          <w:fldData xml:space="preserve">ZT48L0VuZE5vdGU+
</w:fldData>
        </w:fldChar>
      </w:r>
      <w:r w:rsidR="002418CA" w:rsidRPr="006A3450">
        <w:rPr>
          <w:rFonts w:ascii="Arial" w:hAnsi="Arial" w:cs="Arial"/>
          <w:bCs/>
          <w:lang w:val="en-GB"/>
        </w:rPr>
        <w:instrText xml:space="preserve"> ADDIN EN.CITE.DATA </w:instrText>
      </w:r>
      <w:r w:rsidR="002418CA" w:rsidRPr="006A3450">
        <w:rPr>
          <w:rFonts w:ascii="Arial" w:hAnsi="Arial" w:cs="Arial"/>
          <w:bCs/>
          <w:lang w:val="en-GB"/>
        </w:rPr>
      </w:r>
      <w:r w:rsidR="002418CA" w:rsidRPr="006A3450">
        <w:rPr>
          <w:rFonts w:ascii="Arial" w:hAnsi="Arial" w:cs="Arial"/>
          <w:bCs/>
          <w:lang w:val="en-GB"/>
        </w:rPr>
        <w:fldChar w:fldCharType="end"/>
      </w:r>
      <w:r w:rsidR="002418CA" w:rsidRPr="006A3450">
        <w:rPr>
          <w:rFonts w:ascii="Arial" w:hAnsi="Arial" w:cs="Arial"/>
          <w:bCs/>
          <w:lang w:val="en-GB"/>
        </w:rPr>
      </w:r>
      <w:r w:rsidR="002418CA" w:rsidRPr="006A3450">
        <w:rPr>
          <w:rFonts w:ascii="Arial" w:hAnsi="Arial" w:cs="Arial"/>
          <w:bCs/>
          <w:lang w:val="en-GB"/>
        </w:rPr>
        <w:fldChar w:fldCharType="separate"/>
      </w:r>
      <w:r w:rsidR="002418CA" w:rsidRPr="006A3450">
        <w:rPr>
          <w:rFonts w:ascii="Arial" w:hAnsi="Arial" w:cs="Arial"/>
          <w:bCs/>
          <w:noProof/>
          <w:lang w:val="en-GB"/>
        </w:rPr>
        <w:t>[</w:t>
      </w:r>
      <w:hyperlink w:anchor="_ENREF_12" w:tooltip="Abel, 2010 #11" w:history="1">
        <w:r w:rsidR="002418CA" w:rsidRPr="006A3450">
          <w:rPr>
            <w:rFonts w:ascii="Arial" w:hAnsi="Arial" w:cs="Arial"/>
            <w:bCs/>
            <w:noProof/>
            <w:lang w:val="en-GB"/>
          </w:rPr>
          <w:t>12</w:t>
        </w:r>
      </w:hyperlink>
      <w:r w:rsidR="008B2AFA" w:rsidRPr="006A3450">
        <w:rPr>
          <w:rFonts w:ascii="Arial" w:hAnsi="Arial" w:cs="Arial"/>
          <w:bCs/>
          <w:noProof/>
          <w:lang w:val="en-GB"/>
        </w:rPr>
        <w:t>,</w:t>
      </w:r>
      <w:hyperlink w:anchor="_ENREF_14" w:tooltip="Blumenfeld, 2010 #15" w:history="1">
        <w:r w:rsidR="002418CA" w:rsidRPr="006A3450">
          <w:rPr>
            <w:rFonts w:ascii="Arial" w:hAnsi="Arial" w:cs="Arial"/>
            <w:bCs/>
            <w:noProof/>
            <w:lang w:val="en-GB"/>
          </w:rPr>
          <w:t>14</w:t>
        </w:r>
      </w:hyperlink>
      <w:r w:rsidR="008B2AFA" w:rsidRPr="006A3450">
        <w:rPr>
          <w:rFonts w:ascii="Arial" w:hAnsi="Arial" w:cs="Arial"/>
          <w:bCs/>
          <w:noProof/>
          <w:lang w:val="en-GB"/>
        </w:rPr>
        <w:t>,</w:t>
      </w:r>
      <w:hyperlink w:anchor="_ENREF_15" w:tooltip="Campbell, 1997 #16" w:history="1">
        <w:r w:rsidR="002418CA" w:rsidRPr="006A3450">
          <w:rPr>
            <w:rFonts w:ascii="Arial" w:hAnsi="Arial" w:cs="Arial"/>
            <w:bCs/>
            <w:noProof/>
            <w:lang w:val="en-GB"/>
          </w:rPr>
          <w:t>15</w:t>
        </w:r>
      </w:hyperlink>
      <w:r w:rsidR="008B2AFA" w:rsidRPr="006A3450">
        <w:rPr>
          <w:rFonts w:ascii="Arial" w:hAnsi="Arial" w:cs="Arial"/>
          <w:bCs/>
          <w:noProof/>
          <w:lang w:val="en-GB"/>
        </w:rPr>
        <w:t>,</w:t>
      </w:r>
      <w:hyperlink w:anchor="_ENREF_24" w:tooltip="Kelley, 1996 #27" w:history="1">
        <w:r w:rsidR="002418CA" w:rsidRPr="006A3450">
          <w:rPr>
            <w:rFonts w:ascii="Arial" w:hAnsi="Arial" w:cs="Arial"/>
            <w:bCs/>
            <w:noProof/>
            <w:lang w:val="en-GB"/>
          </w:rPr>
          <w:t>24</w:t>
        </w:r>
      </w:hyperlink>
      <w:r w:rsidR="008B2AFA" w:rsidRPr="006A3450">
        <w:rPr>
          <w:rFonts w:ascii="Arial" w:hAnsi="Arial" w:cs="Arial"/>
          <w:bCs/>
          <w:noProof/>
          <w:lang w:val="en-GB"/>
        </w:rPr>
        <w:t>,</w:t>
      </w:r>
      <w:hyperlink w:anchor="_ENREF_26" w:tooltip="Lebret, 2007 #29" w:history="1">
        <w:r w:rsidR="002418CA" w:rsidRPr="006A3450">
          <w:rPr>
            <w:rFonts w:ascii="Arial" w:hAnsi="Arial" w:cs="Arial"/>
            <w:bCs/>
            <w:noProof/>
            <w:lang w:val="en-GB"/>
          </w:rPr>
          <w:t>26</w:t>
        </w:r>
      </w:hyperlink>
      <w:r w:rsidR="008B2AFA" w:rsidRPr="006A3450">
        <w:rPr>
          <w:rFonts w:ascii="Arial" w:hAnsi="Arial" w:cs="Arial"/>
          <w:bCs/>
          <w:noProof/>
          <w:lang w:val="en-GB"/>
        </w:rPr>
        <w:t>,</w:t>
      </w:r>
      <w:hyperlink w:anchor="_ENREF_30" w:tooltip="Menogue, 2013 #34" w:history="1">
        <w:r w:rsidR="002418CA" w:rsidRPr="006A3450">
          <w:rPr>
            <w:rFonts w:ascii="Arial" w:hAnsi="Arial" w:cs="Arial"/>
            <w:bCs/>
            <w:noProof/>
            <w:lang w:val="en-GB"/>
          </w:rPr>
          <w:t>30</w:t>
        </w:r>
      </w:hyperlink>
      <w:r w:rsidR="008B2AFA" w:rsidRPr="006A3450">
        <w:rPr>
          <w:rFonts w:ascii="Arial" w:hAnsi="Arial" w:cs="Arial"/>
          <w:bCs/>
          <w:noProof/>
          <w:lang w:val="en-GB"/>
        </w:rPr>
        <w:t>,</w:t>
      </w:r>
      <w:hyperlink w:anchor="_ENREF_33" w:tooltip="Neuzillet, 2004 #38" w:history="1">
        <w:r w:rsidR="002418CA" w:rsidRPr="006A3450">
          <w:rPr>
            <w:rFonts w:ascii="Arial" w:hAnsi="Arial" w:cs="Arial"/>
            <w:bCs/>
            <w:noProof/>
            <w:lang w:val="en-GB"/>
          </w:rPr>
          <w:t>33</w:t>
        </w:r>
      </w:hyperlink>
      <w:r w:rsidR="008B2AFA" w:rsidRPr="006A3450">
        <w:rPr>
          <w:rFonts w:ascii="Arial" w:hAnsi="Arial" w:cs="Arial"/>
          <w:bCs/>
          <w:noProof/>
          <w:lang w:val="en-GB"/>
        </w:rPr>
        <w:t>,</w:t>
      </w:r>
      <w:hyperlink w:anchor="_ENREF_36" w:tooltip="Schmidbauer, 2008 #42" w:history="1">
        <w:r w:rsidR="002418CA" w:rsidRPr="006A3450">
          <w:rPr>
            <w:rFonts w:ascii="Arial" w:hAnsi="Arial" w:cs="Arial"/>
            <w:bCs/>
            <w:noProof/>
            <w:lang w:val="en-GB"/>
          </w:rPr>
          <w:t>36</w:t>
        </w:r>
      </w:hyperlink>
      <w:r w:rsidR="008B2AFA" w:rsidRPr="006A3450">
        <w:rPr>
          <w:rFonts w:ascii="Arial" w:hAnsi="Arial" w:cs="Arial"/>
          <w:bCs/>
          <w:noProof/>
          <w:lang w:val="en-GB"/>
        </w:rPr>
        <w:t>,</w:t>
      </w:r>
      <w:hyperlink w:anchor="_ENREF_37" w:tooltip="Sofikerim, 2010 #44" w:history="1">
        <w:r w:rsidR="002418CA" w:rsidRPr="006A3450">
          <w:rPr>
            <w:rFonts w:ascii="Arial" w:hAnsi="Arial" w:cs="Arial"/>
            <w:bCs/>
            <w:noProof/>
            <w:lang w:val="en-GB"/>
          </w:rPr>
          <w:t>37</w:t>
        </w:r>
      </w:hyperlink>
      <w:r w:rsidR="008B2AFA" w:rsidRPr="006A3450">
        <w:rPr>
          <w:rFonts w:ascii="Arial" w:hAnsi="Arial" w:cs="Arial"/>
          <w:bCs/>
          <w:noProof/>
          <w:lang w:val="en-GB"/>
        </w:rPr>
        <w:t>,</w:t>
      </w:r>
      <w:hyperlink w:anchor="_ENREF_40" w:tooltip="Thuillier, 2008 #47" w:history="1">
        <w:r w:rsidR="002418CA" w:rsidRPr="006A3450">
          <w:rPr>
            <w:rFonts w:ascii="Arial" w:hAnsi="Arial" w:cs="Arial"/>
            <w:bCs/>
            <w:noProof/>
            <w:lang w:val="en-GB"/>
          </w:rPr>
          <w:t>40</w:t>
        </w:r>
      </w:hyperlink>
      <w:r w:rsidR="008B2AFA" w:rsidRPr="006A3450">
        <w:rPr>
          <w:rFonts w:ascii="Arial" w:hAnsi="Arial" w:cs="Arial"/>
          <w:bCs/>
          <w:noProof/>
          <w:lang w:val="en-GB"/>
        </w:rPr>
        <w:t>,</w:t>
      </w:r>
      <w:hyperlink w:anchor="_ENREF_43" w:tooltip="Volpe, 2008 #50" w:history="1">
        <w:r w:rsidR="002418CA" w:rsidRPr="006A3450">
          <w:rPr>
            <w:rFonts w:ascii="Arial" w:hAnsi="Arial" w:cs="Arial"/>
            <w:bCs/>
            <w:noProof/>
            <w:lang w:val="en-GB"/>
          </w:rPr>
          <w:t>43</w:t>
        </w:r>
      </w:hyperlink>
      <w:r w:rsidR="008B2AFA" w:rsidRPr="006A3450">
        <w:rPr>
          <w:rFonts w:ascii="Arial" w:hAnsi="Arial" w:cs="Arial"/>
          <w:bCs/>
          <w:noProof/>
          <w:lang w:val="en-GB"/>
        </w:rPr>
        <w:t>,</w:t>
      </w:r>
      <w:hyperlink w:anchor="_ENREF_45" w:tooltip="Millet, 2012 #36" w:history="1">
        <w:r w:rsidR="002418CA" w:rsidRPr="006A3450">
          <w:rPr>
            <w:rFonts w:ascii="Arial" w:hAnsi="Arial" w:cs="Arial"/>
            <w:bCs/>
            <w:noProof/>
            <w:lang w:val="en-GB"/>
          </w:rPr>
          <w:t>45</w:t>
        </w:r>
      </w:hyperlink>
      <w:r w:rsidR="008B2AFA" w:rsidRPr="006A3450">
        <w:rPr>
          <w:rFonts w:ascii="Arial" w:hAnsi="Arial" w:cs="Arial"/>
          <w:bCs/>
          <w:noProof/>
          <w:lang w:val="en-GB"/>
        </w:rPr>
        <w:t>,</w:t>
      </w:r>
      <w:hyperlink w:anchor="_ENREF_47" w:tooltip="Halverson, 2013 #21" w:history="1">
        <w:r w:rsidR="002418CA" w:rsidRPr="006A3450">
          <w:rPr>
            <w:rFonts w:ascii="Arial" w:hAnsi="Arial" w:cs="Arial"/>
            <w:bCs/>
            <w:noProof/>
            <w:lang w:val="en-GB"/>
          </w:rPr>
          <w:t>47-51</w:t>
        </w:r>
      </w:hyperlink>
      <w:r w:rsidR="002418CA" w:rsidRPr="006A3450">
        <w:rPr>
          <w:rFonts w:ascii="Arial" w:hAnsi="Arial" w:cs="Arial"/>
          <w:bCs/>
          <w:noProof/>
          <w:lang w:val="en-GB"/>
        </w:rPr>
        <w:t>]</w:t>
      </w:r>
      <w:r w:rsidR="002418CA" w:rsidRPr="006A3450">
        <w:rPr>
          <w:rFonts w:ascii="Arial" w:hAnsi="Arial" w:cs="Arial"/>
          <w:bCs/>
          <w:lang w:val="en-GB"/>
        </w:rPr>
        <w:fldChar w:fldCharType="end"/>
      </w:r>
      <w:r w:rsidR="00C214C1" w:rsidRPr="006A3450">
        <w:rPr>
          <w:rFonts w:ascii="Arial" w:hAnsi="Arial" w:cs="Arial"/>
          <w:bCs/>
          <w:lang w:val="en-GB"/>
        </w:rPr>
        <w:t>.</w:t>
      </w:r>
      <w:r w:rsidR="004F54E6" w:rsidRPr="006A3450">
        <w:rPr>
          <w:rFonts w:ascii="Arial" w:hAnsi="Arial" w:cs="Arial"/>
          <w:bCs/>
          <w:lang w:val="en-GB"/>
        </w:rPr>
        <w:t xml:space="preserve"> </w:t>
      </w:r>
      <w:r w:rsidRPr="006A3450">
        <w:rPr>
          <w:rFonts w:ascii="Arial" w:hAnsi="Arial" w:cs="Arial"/>
          <w:bCs/>
          <w:lang w:val="en-GB"/>
        </w:rPr>
        <w:t xml:space="preserve">Ten studies used the 4-tier Fuhrman system, 3 studies used a 2 or 3-tier grading system (high vs. low, or high vs. intermediate vs. low), and 4 studies used both the 4-tier and 2-tier grading system. (Table 1) </w:t>
      </w:r>
      <w:r w:rsidRPr="006A3450">
        <w:rPr>
          <w:rFonts w:ascii="Arial" w:hAnsi="Arial" w:cs="Arial"/>
          <w:lang w:val="en-GB"/>
        </w:rPr>
        <w:t>The majority of patients in these series (72%</w:t>
      </w:r>
      <w:r w:rsidR="00C214C1" w:rsidRPr="006A3450">
        <w:rPr>
          <w:rFonts w:ascii="Arial" w:hAnsi="Arial" w:cs="Arial"/>
          <w:lang w:val="en-GB"/>
        </w:rPr>
        <w:t xml:space="preserve"> </w:t>
      </w:r>
      <w:r w:rsidRPr="006A3450">
        <w:rPr>
          <w:rFonts w:ascii="Arial" w:hAnsi="Arial" w:cs="Arial"/>
          <w:lang w:val="en-GB"/>
        </w:rPr>
        <w:t xml:space="preserve">[44,8-82%]) had low grade RCC (Fuhrman 1-2). </w:t>
      </w:r>
      <w:r w:rsidRPr="006A3450">
        <w:rPr>
          <w:rFonts w:ascii="Arial" w:hAnsi="Arial" w:cs="Arial"/>
          <w:bCs/>
          <w:lang w:val="en-GB"/>
        </w:rPr>
        <w:t>Overall, the median concordance rate between grading on biopsy and surgical specimen were 62.5%</w:t>
      </w:r>
      <w:r w:rsidR="00C214C1" w:rsidRPr="006A3450">
        <w:rPr>
          <w:rFonts w:ascii="Arial" w:hAnsi="Arial" w:cs="Arial"/>
          <w:bCs/>
          <w:lang w:val="en-GB"/>
        </w:rPr>
        <w:t xml:space="preserve"> </w:t>
      </w:r>
      <w:r w:rsidRPr="006A3450">
        <w:rPr>
          <w:rFonts w:ascii="Arial" w:hAnsi="Arial" w:cs="Arial"/>
          <w:bCs/>
          <w:lang w:val="en-GB"/>
        </w:rPr>
        <w:t xml:space="preserve">[IQR52.1-72.1%] </w:t>
      </w:r>
      <w:r w:rsidRPr="006A3450">
        <w:rPr>
          <w:rFonts w:ascii="Arial" w:hAnsi="Arial" w:cs="Arial"/>
          <w:lang w:val="en-GB"/>
        </w:rPr>
        <w:t>and 87%</w:t>
      </w:r>
      <w:r w:rsidR="00C214C1" w:rsidRPr="006A3450">
        <w:rPr>
          <w:rFonts w:ascii="Arial" w:hAnsi="Arial" w:cs="Arial"/>
          <w:lang w:val="en-GB"/>
        </w:rPr>
        <w:t xml:space="preserve"> </w:t>
      </w:r>
      <w:r w:rsidRPr="006A3450">
        <w:rPr>
          <w:rFonts w:ascii="Arial" w:hAnsi="Arial" w:cs="Arial"/>
          <w:lang w:val="en-GB"/>
        </w:rPr>
        <w:t xml:space="preserve">[IQR 71-98%] using the 4-tier and the 2-tier grading system, respectively. One study compared the concordance of CB and FNA with final </w:t>
      </w:r>
      <w:r w:rsidRPr="006A3450">
        <w:rPr>
          <w:rFonts w:ascii="Arial" w:hAnsi="Arial" w:cs="Arial"/>
          <w:lang w:val="en-GB"/>
        </w:rPr>
        <w:lastRenderedPageBreak/>
        <w:t>pathology, showing a higher concordance rate for CB (76% vs. 28%; (p&lt;0.05)</w:t>
      </w:r>
      <w:r w:rsidR="00C214C1" w:rsidRPr="006A3450">
        <w:rPr>
          <w:rFonts w:ascii="Arial" w:hAnsi="Arial" w:cs="Arial"/>
          <w:lang w:val="en-GB"/>
        </w:rPr>
        <w:t xml:space="preserve"> </w:t>
      </w:r>
      <w:r w:rsidR="00935F6F" w:rsidRPr="006A3450">
        <w:rPr>
          <w:rFonts w:ascii="Arial" w:hAnsi="Arial" w:cs="Arial"/>
          <w:lang w:val="en-GB"/>
        </w:rPr>
        <w:fldChar w:fldCharType="begin">
          <w:fldData xml:space="preserve">PEVuZE5vdGU+PENpdGU+PEF1dGhvcj5TY2htaWRiYXVlcjwvQXV0aG9yPjxZZWFyPjIwMDg8L1ll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</w:fldData>
        </w:fldChar>
      </w:r>
      <w:r w:rsidR="00935F6F" w:rsidRPr="006A3450">
        <w:rPr>
          <w:rFonts w:ascii="Arial" w:hAnsi="Arial" w:cs="Arial"/>
          <w:lang w:val="en-GB"/>
        </w:rPr>
        <w:instrText xml:space="preserve"> ADDIN EN.CITE </w:instrText>
      </w:r>
      <w:r w:rsidR="00935F6F" w:rsidRPr="006A3450">
        <w:rPr>
          <w:rFonts w:ascii="Arial" w:hAnsi="Arial" w:cs="Arial"/>
          <w:lang w:val="en-GB"/>
        </w:rPr>
        <w:fldChar w:fldCharType="begin">
          <w:fldData xml:space="preserve">PEVuZE5vdGU+PENpdGU+PEF1dGhvcj5TY2htaWRiYXVlcjwvQXV0aG9yPjxZZWFyPjIwMDg8L1ll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</w:fldData>
        </w:fldChar>
      </w:r>
      <w:r w:rsidR="00935F6F" w:rsidRPr="006A3450">
        <w:rPr>
          <w:rFonts w:ascii="Arial" w:hAnsi="Arial" w:cs="Arial"/>
          <w:lang w:val="en-GB"/>
        </w:rPr>
        <w:instrText xml:space="preserve"> ADDIN EN.CITE.DATA </w:instrText>
      </w:r>
      <w:r w:rsidR="00935F6F" w:rsidRPr="006A3450">
        <w:rPr>
          <w:rFonts w:ascii="Arial" w:hAnsi="Arial" w:cs="Arial"/>
          <w:lang w:val="en-GB"/>
        </w:rPr>
      </w:r>
      <w:r w:rsidR="00935F6F" w:rsidRPr="006A3450">
        <w:rPr>
          <w:rFonts w:ascii="Arial" w:hAnsi="Arial" w:cs="Arial"/>
          <w:lang w:val="en-GB"/>
        </w:rPr>
        <w:fldChar w:fldCharType="end"/>
      </w:r>
      <w:r w:rsidR="00935F6F" w:rsidRPr="006A3450">
        <w:rPr>
          <w:rFonts w:ascii="Arial" w:hAnsi="Arial" w:cs="Arial"/>
          <w:lang w:val="en-GB"/>
        </w:rPr>
      </w:r>
      <w:r w:rsidR="00935F6F" w:rsidRPr="006A3450">
        <w:rPr>
          <w:rFonts w:ascii="Arial" w:hAnsi="Arial" w:cs="Arial"/>
          <w:lang w:val="en-GB"/>
        </w:rPr>
        <w:fldChar w:fldCharType="separate"/>
      </w:r>
      <w:r w:rsidR="00935F6F" w:rsidRPr="006A3450">
        <w:rPr>
          <w:rFonts w:ascii="Arial" w:hAnsi="Arial" w:cs="Arial"/>
          <w:noProof/>
          <w:lang w:val="en-GB"/>
        </w:rPr>
        <w:t>[</w:t>
      </w:r>
      <w:hyperlink w:anchor="_ENREF_36" w:tooltip="Schmidbauer, 2008 #42" w:history="1">
        <w:r w:rsidR="002418CA" w:rsidRPr="006A3450">
          <w:rPr>
            <w:rFonts w:ascii="Arial" w:hAnsi="Arial" w:cs="Arial"/>
            <w:noProof/>
            <w:lang w:val="en-GB"/>
          </w:rPr>
          <w:t>36</w:t>
        </w:r>
      </w:hyperlink>
      <w:r w:rsidR="00935F6F" w:rsidRPr="006A3450">
        <w:rPr>
          <w:rFonts w:ascii="Arial" w:hAnsi="Arial" w:cs="Arial"/>
          <w:noProof/>
          <w:lang w:val="en-GB"/>
        </w:rPr>
        <w:t>]</w:t>
      </w:r>
      <w:r w:rsidR="00935F6F" w:rsidRPr="006A3450">
        <w:rPr>
          <w:rFonts w:ascii="Arial" w:hAnsi="Arial" w:cs="Arial"/>
          <w:lang w:val="en-GB"/>
        </w:rPr>
        <w:fldChar w:fldCharType="end"/>
      </w:r>
      <w:r w:rsidR="00C214C1" w:rsidRPr="006A3450">
        <w:rPr>
          <w:rFonts w:ascii="Arial" w:hAnsi="Arial" w:cs="Arial"/>
          <w:lang w:val="en-GB"/>
        </w:rPr>
        <w:t>.</w:t>
      </w:r>
      <w:r w:rsidRPr="006A3450">
        <w:rPr>
          <w:rFonts w:ascii="Arial" w:hAnsi="Arial" w:cs="Arial"/>
          <w:lang w:val="en-GB"/>
        </w:rPr>
        <w:t xml:space="preserve"> The 6 studies on FNA</w:t>
      </w:r>
      <w:r w:rsidR="00C214C1" w:rsidRPr="006A3450">
        <w:rPr>
          <w:rFonts w:ascii="Arial" w:hAnsi="Arial" w:cs="Arial"/>
          <w:lang w:val="en-GB"/>
        </w:rPr>
        <w:t xml:space="preserve"> </w:t>
      </w:r>
      <w:r w:rsidRPr="006A3450">
        <w:rPr>
          <w:rFonts w:ascii="Arial" w:hAnsi="Arial" w:cs="Arial"/>
          <w:lang w:val="en-GB"/>
        </w:rPr>
        <w:fldChar w:fldCharType="begin">
          <w:fldData xml:space="preserve">PEVuZE5vdGU+PENpdGU+PEF1dGhvcj5BYmVsPC9BdXRob3I+PFllYXI+MjAxMDwvWWVhcj48UmVj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</w:fldData>
        </w:fldChar>
      </w:r>
      <w:r w:rsidR="004F54E6" w:rsidRPr="006A3450">
        <w:rPr>
          <w:rFonts w:ascii="Arial" w:hAnsi="Arial" w:cs="Arial"/>
          <w:lang w:val="en-GB"/>
        </w:rPr>
        <w:instrText xml:space="preserve"> ADDIN EN.CITE </w:instrText>
      </w:r>
      <w:r w:rsidR="004F54E6" w:rsidRPr="006A3450">
        <w:rPr>
          <w:rFonts w:ascii="Arial" w:hAnsi="Arial" w:cs="Arial"/>
          <w:lang w:val="en-GB"/>
        </w:rPr>
        <w:fldChar w:fldCharType="begin">
          <w:fldData xml:space="preserve">PEVuZE5vdGU+PENpdGU+PEF1dGhvcj5BYmVsPC9BdXRob3I+PFllYXI+MjAxMDwvWWVhcj48UmVj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</w:fldData>
        </w:fldChar>
      </w:r>
      <w:r w:rsidR="004F54E6" w:rsidRPr="006A3450">
        <w:rPr>
          <w:rFonts w:ascii="Arial" w:hAnsi="Arial" w:cs="Arial"/>
          <w:lang w:val="en-GB"/>
        </w:rPr>
        <w:instrText xml:space="preserve"> ADDIN EN.CITE.DATA </w:instrText>
      </w:r>
      <w:r w:rsidR="004F54E6" w:rsidRPr="006A3450">
        <w:rPr>
          <w:rFonts w:ascii="Arial" w:hAnsi="Arial" w:cs="Arial"/>
          <w:lang w:val="en-GB"/>
        </w:rPr>
      </w:r>
      <w:r w:rsidR="004F54E6" w:rsidRPr="006A3450">
        <w:rPr>
          <w:rFonts w:ascii="Arial" w:hAnsi="Arial" w:cs="Arial"/>
          <w:lang w:val="en-GB"/>
        </w:rPr>
        <w:fldChar w:fldCharType="end"/>
      </w:r>
      <w:r w:rsidRPr="006A3450">
        <w:rPr>
          <w:rFonts w:ascii="Arial" w:hAnsi="Arial" w:cs="Arial"/>
          <w:lang w:val="en-GB"/>
        </w:rPr>
      </w:r>
      <w:r w:rsidRPr="006A3450">
        <w:rPr>
          <w:rFonts w:ascii="Arial" w:hAnsi="Arial" w:cs="Arial"/>
          <w:lang w:val="en-GB"/>
        </w:rPr>
        <w:fldChar w:fldCharType="separate"/>
      </w:r>
      <w:r w:rsidR="004F54E6" w:rsidRPr="006A3450">
        <w:rPr>
          <w:rFonts w:ascii="Arial" w:hAnsi="Arial" w:cs="Arial"/>
          <w:noProof/>
          <w:lang w:val="en-GB"/>
        </w:rPr>
        <w:t>[</w:t>
      </w:r>
      <w:hyperlink w:anchor="_ENREF_12" w:tooltip="Abel, 2010 #11" w:history="1">
        <w:r w:rsidR="002418CA" w:rsidRPr="006A3450">
          <w:rPr>
            <w:rFonts w:ascii="Arial" w:hAnsi="Arial" w:cs="Arial"/>
            <w:noProof/>
            <w:lang w:val="en-GB"/>
          </w:rPr>
          <w:t>12</w:t>
        </w:r>
      </w:hyperlink>
      <w:r w:rsidR="008B2AFA" w:rsidRPr="006A3450">
        <w:rPr>
          <w:rFonts w:ascii="Arial" w:hAnsi="Arial" w:cs="Arial"/>
          <w:noProof/>
          <w:lang w:val="en-GB"/>
        </w:rPr>
        <w:t>,</w:t>
      </w:r>
      <w:hyperlink w:anchor="_ENREF_15" w:tooltip="Campbell, 1997 #16" w:history="1">
        <w:r w:rsidR="002418CA" w:rsidRPr="006A3450">
          <w:rPr>
            <w:rFonts w:ascii="Arial" w:hAnsi="Arial" w:cs="Arial"/>
            <w:noProof/>
            <w:lang w:val="en-GB"/>
          </w:rPr>
          <w:t>15</w:t>
        </w:r>
      </w:hyperlink>
      <w:r w:rsidR="008B2AFA" w:rsidRPr="006A3450">
        <w:rPr>
          <w:rFonts w:ascii="Arial" w:hAnsi="Arial" w:cs="Arial"/>
          <w:noProof/>
          <w:lang w:val="en-GB"/>
        </w:rPr>
        <w:t>,</w:t>
      </w:r>
      <w:hyperlink w:anchor="_ENREF_24" w:tooltip="Kelley, 1996 #27" w:history="1">
        <w:r w:rsidR="002418CA" w:rsidRPr="006A3450">
          <w:rPr>
            <w:rFonts w:ascii="Arial" w:hAnsi="Arial" w:cs="Arial"/>
            <w:noProof/>
            <w:lang w:val="en-GB"/>
          </w:rPr>
          <w:t>24</w:t>
        </w:r>
      </w:hyperlink>
      <w:r w:rsidR="008B2AFA" w:rsidRPr="006A3450">
        <w:rPr>
          <w:rFonts w:ascii="Arial" w:hAnsi="Arial" w:cs="Arial"/>
          <w:noProof/>
          <w:lang w:val="en-GB"/>
        </w:rPr>
        <w:t>,</w:t>
      </w:r>
      <w:hyperlink w:anchor="_ENREF_49" w:tooltip="Al Nazer, 2000 #12" w:history="1">
        <w:r w:rsidR="002418CA" w:rsidRPr="006A3450">
          <w:rPr>
            <w:rFonts w:ascii="Arial" w:hAnsi="Arial" w:cs="Arial"/>
            <w:noProof/>
            <w:lang w:val="en-GB"/>
          </w:rPr>
          <w:t>49-51</w:t>
        </w:r>
      </w:hyperlink>
      <w:r w:rsidR="004F54E6" w:rsidRPr="006A3450">
        <w:rPr>
          <w:rFonts w:ascii="Arial" w:hAnsi="Arial" w:cs="Arial"/>
          <w:noProof/>
          <w:lang w:val="en-GB"/>
        </w:rPr>
        <w:t>]</w:t>
      </w:r>
      <w:r w:rsidRPr="006A3450">
        <w:rPr>
          <w:rFonts w:ascii="Arial" w:hAnsi="Arial" w:cs="Arial"/>
          <w:lang w:val="en-GB"/>
        </w:rPr>
        <w:fldChar w:fldCharType="end"/>
      </w:r>
      <w:r w:rsidRPr="006A3450">
        <w:rPr>
          <w:rFonts w:ascii="Arial" w:hAnsi="Arial" w:cs="Arial"/>
          <w:lang w:val="en-GB"/>
        </w:rPr>
        <w:t xml:space="preserve"> reported concordance rates of 31.7-87.5% and 58-100% using the 4-tier and the 2-tier Fuhrman grading system, respectively. The 10 studies on </w:t>
      </w:r>
      <w:r w:rsidR="00F578BF" w:rsidRPr="006A3450">
        <w:rPr>
          <w:rFonts w:ascii="Arial" w:hAnsi="Arial" w:cs="Arial"/>
          <w:lang w:val="en-GB"/>
        </w:rPr>
        <w:t xml:space="preserve">CBs </w:t>
      </w:r>
      <w:r w:rsidRPr="006A3450">
        <w:rPr>
          <w:rFonts w:ascii="Arial" w:hAnsi="Arial" w:cs="Arial"/>
          <w:lang w:val="en-GB"/>
        </w:rPr>
        <w:t>reported concordance rates of 43-93%</w:t>
      </w:r>
      <w:r w:rsidR="00C214C1" w:rsidRPr="006A3450">
        <w:rPr>
          <w:rFonts w:ascii="Arial" w:hAnsi="Arial" w:cs="Arial"/>
          <w:lang w:val="en-GB"/>
        </w:rPr>
        <w:t xml:space="preserve"> </w:t>
      </w:r>
      <w:r w:rsidRPr="006A3450">
        <w:rPr>
          <w:rFonts w:ascii="Arial" w:hAnsi="Arial" w:cs="Arial"/>
          <w:lang w:val="en-GB"/>
        </w:rPr>
        <w:fldChar w:fldCharType="begin">
          <w:fldData xml:space="preserve">PEVuZE5vdGU+PENpdGU+PEF1dGhvcj5CbHVtZW5mZWxkPC9BdXRob3I+PFllYXI+MjAxMDwvWWVh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</w:fldData>
        </w:fldChar>
      </w:r>
      <w:r w:rsidR="00935F6F" w:rsidRPr="006A3450">
        <w:rPr>
          <w:rFonts w:ascii="Arial" w:hAnsi="Arial" w:cs="Arial"/>
          <w:lang w:val="en-GB"/>
        </w:rPr>
        <w:instrText xml:space="preserve"> ADDIN EN.CITE </w:instrText>
      </w:r>
      <w:r w:rsidR="00935F6F" w:rsidRPr="006A3450">
        <w:rPr>
          <w:rFonts w:ascii="Arial" w:hAnsi="Arial" w:cs="Arial"/>
          <w:lang w:val="en-GB"/>
        </w:rPr>
        <w:fldChar w:fldCharType="begin">
          <w:fldData xml:space="preserve">PEVuZE5vdGU+PENpdGU+PEF1dGhvcj5CbHVtZW5mZWxkPC9BdXRob3I+PFllYXI+MjAxMDwvWWVh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</w:fldData>
        </w:fldChar>
      </w:r>
      <w:r w:rsidR="00935F6F" w:rsidRPr="006A3450">
        <w:rPr>
          <w:rFonts w:ascii="Arial" w:hAnsi="Arial" w:cs="Arial"/>
          <w:lang w:val="en-GB"/>
        </w:rPr>
        <w:instrText xml:space="preserve"> ADDIN EN.CITE.DATA </w:instrText>
      </w:r>
      <w:r w:rsidR="00935F6F" w:rsidRPr="006A3450">
        <w:rPr>
          <w:rFonts w:ascii="Arial" w:hAnsi="Arial" w:cs="Arial"/>
          <w:lang w:val="en-GB"/>
        </w:rPr>
      </w:r>
      <w:r w:rsidR="00935F6F" w:rsidRPr="006A3450">
        <w:rPr>
          <w:rFonts w:ascii="Arial" w:hAnsi="Arial" w:cs="Arial"/>
          <w:lang w:val="en-GB"/>
        </w:rPr>
        <w:fldChar w:fldCharType="end"/>
      </w:r>
      <w:r w:rsidRPr="006A3450">
        <w:rPr>
          <w:rFonts w:ascii="Arial" w:hAnsi="Arial" w:cs="Arial"/>
          <w:lang w:val="en-GB"/>
        </w:rPr>
      </w:r>
      <w:r w:rsidRPr="006A3450">
        <w:rPr>
          <w:rFonts w:ascii="Arial" w:hAnsi="Arial" w:cs="Arial"/>
          <w:lang w:val="en-GB"/>
        </w:rPr>
        <w:fldChar w:fldCharType="separate"/>
      </w:r>
      <w:r w:rsidR="00935F6F" w:rsidRPr="006A3450">
        <w:rPr>
          <w:rFonts w:ascii="Arial" w:hAnsi="Arial" w:cs="Arial"/>
          <w:noProof/>
          <w:lang w:val="en-GB"/>
        </w:rPr>
        <w:t>[</w:t>
      </w:r>
      <w:hyperlink w:anchor="_ENREF_14" w:tooltip="Blumenfeld, 2010 #15" w:history="1">
        <w:r w:rsidR="002418CA" w:rsidRPr="006A3450">
          <w:rPr>
            <w:rFonts w:ascii="Arial" w:hAnsi="Arial" w:cs="Arial"/>
            <w:noProof/>
            <w:lang w:val="en-GB"/>
          </w:rPr>
          <w:t>14</w:t>
        </w:r>
      </w:hyperlink>
      <w:r w:rsidR="008B2AFA" w:rsidRPr="006A3450">
        <w:rPr>
          <w:rFonts w:ascii="Arial" w:hAnsi="Arial" w:cs="Arial"/>
          <w:noProof/>
          <w:lang w:val="en-GB"/>
        </w:rPr>
        <w:t>,</w:t>
      </w:r>
      <w:hyperlink w:anchor="_ENREF_26" w:tooltip="Lebret, 2007 #29" w:history="1">
        <w:r w:rsidR="002418CA" w:rsidRPr="006A3450">
          <w:rPr>
            <w:rFonts w:ascii="Arial" w:hAnsi="Arial" w:cs="Arial"/>
            <w:noProof/>
            <w:lang w:val="en-GB"/>
          </w:rPr>
          <w:t>26</w:t>
        </w:r>
      </w:hyperlink>
      <w:r w:rsidR="008B2AFA" w:rsidRPr="006A3450">
        <w:rPr>
          <w:rFonts w:ascii="Arial" w:hAnsi="Arial" w:cs="Arial"/>
          <w:noProof/>
          <w:lang w:val="en-GB"/>
        </w:rPr>
        <w:t>,</w:t>
      </w:r>
      <w:hyperlink w:anchor="_ENREF_30" w:tooltip="Menogue, 2013 #34" w:history="1">
        <w:r w:rsidR="002418CA" w:rsidRPr="006A3450">
          <w:rPr>
            <w:rFonts w:ascii="Arial" w:hAnsi="Arial" w:cs="Arial"/>
            <w:noProof/>
            <w:lang w:val="en-GB"/>
          </w:rPr>
          <w:t>30</w:t>
        </w:r>
      </w:hyperlink>
      <w:r w:rsidR="008B2AFA" w:rsidRPr="006A3450">
        <w:rPr>
          <w:rFonts w:ascii="Arial" w:hAnsi="Arial" w:cs="Arial"/>
          <w:noProof/>
          <w:lang w:val="en-GB"/>
        </w:rPr>
        <w:t>,</w:t>
      </w:r>
      <w:hyperlink w:anchor="_ENREF_33" w:tooltip="Neuzillet, 2004 #38" w:history="1">
        <w:r w:rsidR="002418CA" w:rsidRPr="006A3450">
          <w:rPr>
            <w:rFonts w:ascii="Arial" w:hAnsi="Arial" w:cs="Arial"/>
            <w:noProof/>
            <w:lang w:val="en-GB"/>
          </w:rPr>
          <w:t>33</w:t>
        </w:r>
      </w:hyperlink>
      <w:r w:rsidR="008B2AFA" w:rsidRPr="006A3450">
        <w:rPr>
          <w:rFonts w:ascii="Arial" w:hAnsi="Arial" w:cs="Arial"/>
          <w:noProof/>
          <w:lang w:val="en-GB"/>
        </w:rPr>
        <w:t>,</w:t>
      </w:r>
      <w:hyperlink w:anchor="_ENREF_37" w:tooltip="Sofikerim, 2010 #44" w:history="1">
        <w:r w:rsidR="002418CA" w:rsidRPr="006A3450">
          <w:rPr>
            <w:rFonts w:ascii="Arial" w:hAnsi="Arial" w:cs="Arial"/>
            <w:noProof/>
            <w:lang w:val="en-GB"/>
          </w:rPr>
          <w:t>37</w:t>
        </w:r>
      </w:hyperlink>
      <w:r w:rsidR="008B2AFA" w:rsidRPr="006A3450">
        <w:rPr>
          <w:rFonts w:ascii="Arial" w:hAnsi="Arial" w:cs="Arial"/>
          <w:noProof/>
          <w:lang w:val="en-GB"/>
        </w:rPr>
        <w:t>,</w:t>
      </w:r>
      <w:hyperlink w:anchor="_ENREF_40" w:tooltip="Thuillier, 2008 #47" w:history="1">
        <w:r w:rsidR="002418CA" w:rsidRPr="006A3450">
          <w:rPr>
            <w:rFonts w:ascii="Arial" w:hAnsi="Arial" w:cs="Arial"/>
            <w:noProof/>
            <w:lang w:val="en-GB"/>
          </w:rPr>
          <w:t>40</w:t>
        </w:r>
      </w:hyperlink>
      <w:r w:rsidR="008B2AFA" w:rsidRPr="006A3450">
        <w:rPr>
          <w:rFonts w:ascii="Arial" w:hAnsi="Arial" w:cs="Arial"/>
          <w:noProof/>
          <w:lang w:val="en-GB"/>
        </w:rPr>
        <w:t>,</w:t>
      </w:r>
      <w:hyperlink w:anchor="_ENREF_43" w:tooltip="Volpe, 2008 #50" w:history="1">
        <w:r w:rsidR="002418CA" w:rsidRPr="006A3450">
          <w:rPr>
            <w:rFonts w:ascii="Arial" w:hAnsi="Arial" w:cs="Arial"/>
            <w:noProof/>
            <w:lang w:val="en-GB"/>
          </w:rPr>
          <w:t>43</w:t>
        </w:r>
      </w:hyperlink>
      <w:r w:rsidR="008B2AFA" w:rsidRPr="006A3450">
        <w:rPr>
          <w:rFonts w:ascii="Arial" w:hAnsi="Arial" w:cs="Arial"/>
          <w:noProof/>
          <w:lang w:val="en-GB"/>
        </w:rPr>
        <w:t>,</w:t>
      </w:r>
      <w:hyperlink w:anchor="_ENREF_45" w:tooltip="Millet, 2012 #36" w:history="1">
        <w:r w:rsidR="002418CA" w:rsidRPr="006A3450">
          <w:rPr>
            <w:rFonts w:ascii="Arial" w:hAnsi="Arial" w:cs="Arial"/>
            <w:noProof/>
            <w:lang w:val="en-GB"/>
          </w:rPr>
          <w:t>45</w:t>
        </w:r>
      </w:hyperlink>
      <w:r w:rsidR="008B2AFA" w:rsidRPr="006A3450">
        <w:rPr>
          <w:rFonts w:ascii="Arial" w:hAnsi="Arial" w:cs="Arial"/>
          <w:noProof/>
          <w:lang w:val="en-GB"/>
        </w:rPr>
        <w:t>,</w:t>
      </w:r>
      <w:hyperlink w:anchor="_ENREF_47" w:tooltip="Halverson, 2013 #21" w:history="1">
        <w:r w:rsidR="002418CA" w:rsidRPr="006A3450">
          <w:rPr>
            <w:rFonts w:ascii="Arial" w:hAnsi="Arial" w:cs="Arial"/>
            <w:noProof/>
            <w:lang w:val="en-GB"/>
          </w:rPr>
          <w:t>47</w:t>
        </w:r>
      </w:hyperlink>
      <w:r w:rsidR="008B2AFA" w:rsidRPr="006A3450">
        <w:rPr>
          <w:rFonts w:ascii="Arial" w:hAnsi="Arial" w:cs="Arial"/>
          <w:noProof/>
          <w:lang w:val="en-GB"/>
        </w:rPr>
        <w:t>,</w:t>
      </w:r>
      <w:hyperlink w:anchor="_ENREF_48" w:tooltip="Walton, 2012 #51" w:history="1">
        <w:r w:rsidR="002418CA" w:rsidRPr="006A3450">
          <w:rPr>
            <w:rFonts w:ascii="Arial" w:hAnsi="Arial" w:cs="Arial"/>
            <w:noProof/>
            <w:lang w:val="en-GB"/>
          </w:rPr>
          <w:t>48</w:t>
        </w:r>
      </w:hyperlink>
      <w:r w:rsidR="00935F6F" w:rsidRPr="006A3450">
        <w:rPr>
          <w:rFonts w:ascii="Arial" w:hAnsi="Arial" w:cs="Arial"/>
          <w:noProof/>
          <w:lang w:val="en-GB"/>
        </w:rPr>
        <w:t>]</w:t>
      </w:r>
      <w:r w:rsidRPr="006A3450">
        <w:rPr>
          <w:rFonts w:ascii="Arial" w:hAnsi="Arial" w:cs="Arial"/>
          <w:lang w:val="en-GB"/>
        </w:rPr>
        <w:fldChar w:fldCharType="end"/>
      </w:r>
      <w:r w:rsidRPr="006A3450">
        <w:rPr>
          <w:rFonts w:ascii="Arial" w:hAnsi="Arial" w:cs="Arial"/>
          <w:lang w:val="en-GB"/>
        </w:rPr>
        <w:t>. The median concordance rate for tumo</w:t>
      </w:r>
      <w:r w:rsidR="00C214C1" w:rsidRPr="006A3450">
        <w:rPr>
          <w:rFonts w:ascii="Arial" w:hAnsi="Arial" w:cs="Arial"/>
          <w:lang w:val="en-GB"/>
        </w:rPr>
        <w:t>u</w:t>
      </w:r>
      <w:r w:rsidRPr="006A3450">
        <w:rPr>
          <w:rFonts w:ascii="Arial" w:hAnsi="Arial" w:cs="Arial"/>
          <w:lang w:val="en-GB"/>
        </w:rPr>
        <w:t>r grade between RTB and surgical specimen in studies including SRM only (n=7)</w:t>
      </w:r>
      <w:r w:rsidR="00C214C1" w:rsidRPr="006A3450">
        <w:rPr>
          <w:rFonts w:ascii="Arial" w:hAnsi="Arial" w:cs="Arial"/>
          <w:lang w:val="en-GB"/>
        </w:rPr>
        <w:t xml:space="preserve"> </w:t>
      </w:r>
      <w:r w:rsidRPr="006A3450">
        <w:rPr>
          <w:rFonts w:ascii="Arial" w:hAnsi="Arial" w:cs="Arial"/>
          <w:lang w:val="en-GB"/>
        </w:rPr>
        <w:fldChar w:fldCharType="begin">
          <w:fldData xml:space="preserve">PEVuZE5vdGU+PENpdGU+PEF1dGhvcj5DYW1wYmVsbDwvQXV0aG9yPjxZZWFyPjE5OTc8L1llYXI+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</w:fldData>
        </w:fldChar>
      </w:r>
      <w:r w:rsidR="00935F6F" w:rsidRPr="006A3450">
        <w:rPr>
          <w:rFonts w:ascii="Arial" w:hAnsi="Arial" w:cs="Arial"/>
          <w:lang w:val="en-GB"/>
        </w:rPr>
        <w:instrText xml:space="preserve"> ADDIN EN.CITE </w:instrText>
      </w:r>
      <w:r w:rsidR="00935F6F" w:rsidRPr="006A3450">
        <w:rPr>
          <w:rFonts w:ascii="Arial" w:hAnsi="Arial" w:cs="Arial"/>
          <w:lang w:val="en-GB"/>
        </w:rPr>
        <w:fldChar w:fldCharType="begin">
          <w:fldData xml:space="preserve">PEVuZE5vdGU+PENpdGU+PEF1dGhvcj5DYW1wYmVsbDwvQXV0aG9yPjxZZWFyPjE5OTc8L1llYXI+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</w:fldData>
        </w:fldChar>
      </w:r>
      <w:r w:rsidR="00935F6F" w:rsidRPr="006A3450">
        <w:rPr>
          <w:rFonts w:ascii="Arial" w:hAnsi="Arial" w:cs="Arial"/>
          <w:lang w:val="en-GB"/>
        </w:rPr>
        <w:instrText xml:space="preserve"> ADDIN EN.CITE.DATA </w:instrText>
      </w:r>
      <w:r w:rsidR="00935F6F" w:rsidRPr="006A3450">
        <w:rPr>
          <w:rFonts w:ascii="Arial" w:hAnsi="Arial" w:cs="Arial"/>
          <w:lang w:val="en-GB"/>
        </w:rPr>
      </w:r>
      <w:r w:rsidR="00935F6F" w:rsidRPr="006A3450">
        <w:rPr>
          <w:rFonts w:ascii="Arial" w:hAnsi="Arial" w:cs="Arial"/>
          <w:lang w:val="en-GB"/>
        </w:rPr>
        <w:fldChar w:fldCharType="end"/>
      </w:r>
      <w:r w:rsidRPr="006A3450">
        <w:rPr>
          <w:rFonts w:ascii="Arial" w:hAnsi="Arial" w:cs="Arial"/>
          <w:lang w:val="en-GB"/>
        </w:rPr>
      </w:r>
      <w:r w:rsidRPr="006A3450">
        <w:rPr>
          <w:rFonts w:ascii="Arial" w:hAnsi="Arial" w:cs="Arial"/>
          <w:lang w:val="en-GB"/>
        </w:rPr>
        <w:fldChar w:fldCharType="separate"/>
      </w:r>
      <w:r w:rsidR="00935F6F" w:rsidRPr="006A3450">
        <w:rPr>
          <w:rFonts w:ascii="Arial" w:hAnsi="Arial" w:cs="Arial"/>
          <w:noProof/>
          <w:lang w:val="en-GB"/>
        </w:rPr>
        <w:t>[</w:t>
      </w:r>
      <w:hyperlink w:anchor="_ENREF_15" w:tooltip="Campbell, 1997 #16" w:history="1">
        <w:r w:rsidR="002418CA" w:rsidRPr="006A3450">
          <w:rPr>
            <w:rFonts w:ascii="Arial" w:hAnsi="Arial" w:cs="Arial"/>
            <w:noProof/>
            <w:lang w:val="en-GB"/>
          </w:rPr>
          <w:t>15</w:t>
        </w:r>
      </w:hyperlink>
      <w:r w:rsidR="008B2AFA" w:rsidRPr="006A3450">
        <w:rPr>
          <w:rFonts w:ascii="Arial" w:hAnsi="Arial" w:cs="Arial"/>
          <w:noProof/>
          <w:lang w:val="en-GB"/>
        </w:rPr>
        <w:t>,</w:t>
      </w:r>
      <w:hyperlink w:anchor="_ENREF_30" w:tooltip="Menogue, 2013 #34" w:history="1">
        <w:r w:rsidR="002418CA" w:rsidRPr="006A3450">
          <w:rPr>
            <w:rFonts w:ascii="Arial" w:hAnsi="Arial" w:cs="Arial"/>
            <w:noProof/>
            <w:lang w:val="en-GB"/>
          </w:rPr>
          <w:t>30</w:t>
        </w:r>
      </w:hyperlink>
      <w:r w:rsidR="008B2AFA" w:rsidRPr="006A3450">
        <w:rPr>
          <w:rFonts w:ascii="Arial" w:hAnsi="Arial" w:cs="Arial"/>
          <w:noProof/>
          <w:lang w:val="en-GB"/>
        </w:rPr>
        <w:t>,</w:t>
      </w:r>
      <w:hyperlink w:anchor="_ENREF_33" w:tooltip="Neuzillet, 2004 #38" w:history="1">
        <w:r w:rsidR="002418CA" w:rsidRPr="006A3450">
          <w:rPr>
            <w:rFonts w:ascii="Arial" w:hAnsi="Arial" w:cs="Arial"/>
            <w:noProof/>
            <w:lang w:val="en-GB"/>
          </w:rPr>
          <w:t>33</w:t>
        </w:r>
      </w:hyperlink>
      <w:r w:rsidR="008B2AFA" w:rsidRPr="006A3450">
        <w:rPr>
          <w:rFonts w:ascii="Arial" w:hAnsi="Arial" w:cs="Arial"/>
          <w:noProof/>
          <w:lang w:val="en-GB"/>
        </w:rPr>
        <w:t>,</w:t>
      </w:r>
      <w:hyperlink w:anchor="_ENREF_40" w:tooltip="Thuillier, 2008 #47" w:history="1">
        <w:r w:rsidR="002418CA" w:rsidRPr="006A3450">
          <w:rPr>
            <w:rFonts w:ascii="Arial" w:hAnsi="Arial" w:cs="Arial"/>
            <w:noProof/>
            <w:lang w:val="en-GB"/>
          </w:rPr>
          <w:t>40</w:t>
        </w:r>
      </w:hyperlink>
      <w:r w:rsidR="008B2AFA" w:rsidRPr="006A3450">
        <w:rPr>
          <w:rFonts w:ascii="Arial" w:hAnsi="Arial" w:cs="Arial"/>
          <w:noProof/>
          <w:lang w:val="en-GB"/>
        </w:rPr>
        <w:t>,</w:t>
      </w:r>
      <w:hyperlink w:anchor="_ENREF_43" w:tooltip="Volpe, 2008 #50" w:history="1">
        <w:r w:rsidR="002418CA" w:rsidRPr="006A3450">
          <w:rPr>
            <w:rFonts w:ascii="Arial" w:hAnsi="Arial" w:cs="Arial"/>
            <w:noProof/>
            <w:lang w:val="en-GB"/>
          </w:rPr>
          <w:t>43</w:t>
        </w:r>
      </w:hyperlink>
      <w:r w:rsidR="008B2AFA" w:rsidRPr="006A3450">
        <w:rPr>
          <w:rFonts w:ascii="Arial" w:hAnsi="Arial" w:cs="Arial"/>
          <w:noProof/>
          <w:lang w:val="en-GB"/>
        </w:rPr>
        <w:t>,</w:t>
      </w:r>
      <w:hyperlink w:anchor="_ENREF_45" w:tooltip="Millet, 2012 #36" w:history="1">
        <w:r w:rsidR="002418CA" w:rsidRPr="006A3450">
          <w:rPr>
            <w:rFonts w:ascii="Arial" w:hAnsi="Arial" w:cs="Arial"/>
            <w:noProof/>
            <w:lang w:val="en-GB"/>
          </w:rPr>
          <w:t>45</w:t>
        </w:r>
      </w:hyperlink>
      <w:r w:rsidR="008B2AFA" w:rsidRPr="006A3450">
        <w:rPr>
          <w:rFonts w:ascii="Arial" w:hAnsi="Arial" w:cs="Arial"/>
          <w:noProof/>
          <w:lang w:val="en-GB"/>
        </w:rPr>
        <w:t>,</w:t>
      </w:r>
      <w:hyperlink w:anchor="_ENREF_47" w:tooltip="Halverson, 2013 #21" w:history="1">
        <w:r w:rsidR="002418CA" w:rsidRPr="006A3450">
          <w:rPr>
            <w:rFonts w:ascii="Arial" w:hAnsi="Arial" w:cs="Arial"/>
            <w:noProof/>
            <w:lang w:val="en-GB"/>
          </w:rPr>
          <w:t>47</w:t>
        </w:r>
      </w:hyperlink>
      <w:r w:rsidR="00935F6F" w:rsidRPr="006A3450">
        <w:rPr>
          <w:rFonts w:ascii="Arial" w:hAnsi="Arial" w:cs="Arial"/>
          <w:noProof/>
          <w:lang w:val="en-GB"/>
        </w:rPr>
        <w:t>]</w:t>
      </w:r>
      <w:r w:rsidRPr="006A3450">
        <w:rPr>
          <w:rFonts w:ascii="Arial" w:hAnsi="Arial" w:cs="Arial"/>
          <w:lang w:val="en-GB"/>
        </w:rPr>
        <w:fldChar w:fldCharType="end"/>
      </w:r>
      <w:r w:rsidRPr="006A3450">
        <w:rPr>
          <w:rFonts w:ascii="Arial" w:hAnsi="Arial" w:cs="Arial"/>
          <w:bCs/>
          <w:lang w:val="en-GB"/>
        </w:rPr>
        <w:t xml:space="preserve"> </w:t>
      </w:r>
      <w:r w:rsidRPr="006A3450">
        <w:rPr>
          <w:rFonts w:ascii="Arial" w:hAnsi="Arial" w:cs="Arial"/>
          <w:lang w:val="en-GB"/>
        </w:rPr>
        <w:t>was 66.7%</w:t>
      </w:r>
      <w:r w:rsidR="00C214C1" w:rsidRPr="006A3450">
        <w:rPr>
          <w:rFonts w:ascii="Arial" w:hAnsi="Arial" w:cs="Arial"/>
          <w:lang w:val="en-GB"/>
        </w:rPr>
        <w:t xml:space="preserve"> </w:t>
      </w:r>
      <w:r w:rsidRPr="006A3450">
        <w:rPr>
          <w:rFonts w:ascii="Arial" w:hAnsi="Arial" w:cs="Arial"/>
          <w:lang w:val="en-GB"/>
        </w:rPr>
        <w:t xml:space="preserve">[IQR 60-69.8%], but increased to 86.5%[range 80-93%] when a 2-tier grading system was used. Accuracy for grading was not reported in studies including cystic masses only. </w:t>
      </w:r>
    </w:p>
    <w:p w:rsidR="00EE2632" w:rsidRPr="006A3450" w:rsidRDefault="00EE2632" w:rsidP="007558C6">
      <w:pPr>
        <w:spacing w:line="480" w:lineRule="auto"/>
        <w:contextualSpacing/>
        <w:rPr>
          <w:rFonts w:ascii="Arial" w:hAnsi="Arial" w:cs="Arial"/>
          <w:bCs/>
          <w:lang w:val="en-GB"/>
        </w:rPr>
      </w:pPr>
    </w:p>
    <w:p w:rsidR="00EE2632" w:rsidRPr="006A3450" w:rsidRDefault="00EE2632" w:rsidP="007558C6">
      <w:pPr>
        <w:spacing w:line="480" w:lineRule="auto"/>
        <w:rPr>
          <w:rFonts w:ascii="Arial" w:hAnsi="Arial" w:cs="Arial"/>
          <w:b/>
          <w:bCs/>
          <w:lang w:val="en-GB"/>
        </w:rPr>
      </w:pPr>
      <w:r w:rsidRPr="006A3450">
        <w:rPr>
          <w:rFonts w:ascii="Arial" w:hAnsi="Arial" w:cs="Arial"/>
          <w:b/>
          <w:bCs/>
          <w:lang w:val="en-GB"/>
        </w:rPr>
        <w:t>Analysis of complications of RTBs</w:t>
      </w:r>
    </w:p>
    <w:p w:rsidR="00EE2632" w:rsidRPr="006A3450" w:rsidRDefault="00EE2632" w:rsidP="007558C6">
      <w:pPr>
        <w:spacing w:line="480" w:lineRule="auto"/>
        <w:contextualSpacing/>
        <w:rPr>
          <w:rFonts w:ascii="Arial" w:hAnsi="Arial" w:cs="Arial"/>
          <w:noProof/>
          <w:lang w:val="en-GB"/>
        </w:rPr>
      </w:pPr>
      <w:r w:rsidRPr="006A3450">
        <w:rPr>
          <w:rFonts w:ascii="Arial" w:hAnsi="Arial" w:cs="Arial"/>
          <w:lang w:val="en-GB"/>
        </w:rPr>
        <w:t xml:space="preserve">Ten </w:t>
      </w:r>
      <w:r w:rsidRPr="006A3450">
        <w:rPr>
          <w:rFonts w:ascii="Arial" w:hAnsi="Arial" w:cs="Arial"/>
          <w:lang w:val="en-GB"/>
        </w:rPr>
        <w:fldChar w:fldCharType="begin">
          <w:fldData xml:space="preserve">PEVuZE5vdGU+PENpdGU+PEF1dGhvcj5CZWxhbmQ8L0F1dGhvcj48WWVhcj4yMDA3PC9ZZWFyPjxS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</w:fldData>
        </w:fldChar>
      </w:r>
      <w:r w:rsidR="004F54E6" w:rsidRPr="006A3450">
        <w:rPr>
          <w:rFonts w:ascii="Arial" w:hAnsi="Arial" w:cs="Arial"/>
          <w:lang w:val="en-GB"/>
        </w:rPr>
        <w:instrText xml:space="preserve"> ADDIN EN.CITE </w:instrText>
      </w:r>
      <w:r w:rsidR="004F54E6" w:rsidRPr="006A3450">
        <w:rPr>
          <w:rFonts w:ascii="Arial" w:hAnsi="Arial" w:cs="Arial"/>
          <w:lang w:val="en-GB"/>
        </w:rPr>
        <w:fldChar w:fldCharType="begin">
          <w:fldData xml:space="preserve">PEVuZE5vdGU+PENpdGU+PEF1dGhvcj5CZWxhbmQ8L0F1dGhvcj48WWVhcj4yMDA3PC9ZZWFyPjxS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</w:fldData>
        </w:fldChar>
      </w:r>
      <w:r w:rsidR="004F54E6" w:rsidRPr="006A3450">
        <w:rPr>
          <w:rFonts w:ascii="Arial" w:hAnsi="Arial" w:cs="Arial"/>
          <w:lang w:val="en-GB"/>
        </w:rPr>
        <w:instrText xml:space="preserve"> ADDIN EN.CITE.DATA </w:instrText>
      </w:r>
      <w:r w:rsidR="004F54E6" w:rsidRPr="006A3450">
        <w:rPr>
          <w:rFonts w:ascii="Arial" w:hAnsi="Arial" w:cs="Arial"/>
          <w:lang w:val="en-GB"/>
        </w:rPr>
      </w:r>
      <w:r w:rsidR="004F54E6" w:rsidRPr="006A3450">
        <w:rPr>
          <w:rFonts w:ascii="Arial" w:hAnsi="Arial" w:cs="Arial"/>
          <w:lang w:val="en-GB"/>
        </w:rPr>
        <w:fldChar w:fldCharType="end"/>
      </w:r>
      <w:r w:rsidRPr="006A3450">
        <w:rPr>
          <w:rFonts w:ascii="Arial" w:hAnsi="Arial" w:cs="Arial"/>
          <w:lang w:val="en-GB"/>
        </w:rPr>
      </w:r>
      <w:r w:rsidRPr="006A3450">
        <w:rPr>
          <w:rFonts w:ascii="Arial" w:hAnsi="Arial" w:cs="Arial"/>
          <w:lang w:val="en-GB"/>
        </w:rPr>
        <w:fldChar w:fldCharType="separate"/>
      </w:r>
      <w:r w:rsidR="004F54E6" w:rsidRPr="006A3450">
        <w:rPr>
          <w:rFonts w:ascii="Arial" w:hAnsi="Arial" w:cs="Arial"/>
          <w:noProof/>
          <w:lang w:val="en-GB"/>
        </w:rPr>
        <w:t>[</w:t>
      </w:r>
      <w:hyperlink w:anchor="_ENREF_17" w:tooltip="Cristallini, 1991 #18" w:history="1">
        <w:r w:rsidR="002418CA" w:rsidRPr="006A3450">
          <w:rPr>
            <w:rFonts w:ascii="Arial" w:hAnsi="Arial" w:cs="Arial"/>
            <w:noProof/>
            <w:lang w:val="en-GB"/>
          </w:rPr>
          <w:t>17-19</w:t>
        </w:r>
      </w:hyperlink>
      <w:r w:rsidR="008B2AFA" w:rsidRPr="006A3450">
        <w:rPr>
          <w:rFonts w:ascii="Arial" w:hAnsi="Arial" w:cs="Arial"/>
          <w:noProof/>
          <w:lang w:val="en-GB"/>
        </w:rPr>
        <w:t>,</w:t>
      </w:r>
      <w:hyperlink w:anchor="_ENREF_26" w:tooltip="Lebret, 2007 #29" w:history="1">
        <w:r w:rsidR="002418CA" w:rsidRPr="006A3450">
          <w:rPr>
            <w:rFonts w:ascii="Arial" w:hAnsi="Arial" w:cs="Arial"/>
            <w:noProof/>
            <w:lang w:val="en-GB"/>
          </w:rPr>
          <w:t>26</w:t>
        </w:r>
      </w:hyperlink>
      <w:r w:rsidR="008B2AFA" w:rsidRPr="006A3450">
        <w:rPr>
          <w:rFonts w:ascii="Arial" w:hAnsi="Arial" w:cs="Arial"/>
          <w:noProof/>
          <w:lang w:val="en-GB"/>
        </w:rPr>
        <w:t>,</w:t>
      </w:r>
      <w:hyperlink w:anchor="_ENREF_37" w:tooltip="Sofikerim, 2010 #44" w:history="1">
        <w:r w:rsidR="002418CA" w:rsidRPr="006A3450">
          <w:rPr>
            <w:rFonts w:ascii="Arial" w:hAnsi="Arial" w:cs="Arial"/>
            <w:noProof/>
            <w:lang w:val="en-GB"/>
          </w:rPr>
          <w:t>37</w:t>
        </w:r>
      </w:hyperlink>
      <w:r w:rsidR="008B2AFA" w:rsidRPr="006A3450">
        <w:rPr>
          <w:rFonts w:ascii="Arial" w:hAnsi="Arial" w:cs="Arial"/>
          <w:noProof/>
          <w:lang w:val="en-GB"/>
        </w:rPr>
        <w:t>,</w:t>
      </w:r>
      <w:hyperlink w:anchor="_ENREF_42" w:tooltip="Torp-Pedersen, 1991 #49" w:history="1">
        <w:r w:rsidR="002418CA" w:rsidRPr="006A3450">
          <w:rPr>
            <w:rFonts w:ascii="Arial" w:hAnsi="Arial" w:cs="Arial"/>
            <w:noProof/>
            <w:lang w:val="en-GB"/>
          </w:rPr>
          <w:t>42</w:t>
        </w:r>
      </w:hyperlink>
      <w:r w:rsidR="008B2AFA" w:rsidRPr="006A3450">
        <w:rPr>
          <w:rFonts w:ascii="Arial" w:hAnsi="Arial" w:cs="Arial"/>
          <w:noProof/>
          <w:lang w:val="en-GB"/>
        </w:rPr>
        <w:t>,</w:t>
      </w:r>
      <w:hyperlink w:anchor="_ENREF_52" w:tooltip="Beland, 2007 #54" w:history="1">
        <w:r w:rsidR="002418CA" w:rsidRPr="006A3450">
          <w:rPr>
            <w:rFonts w:ascii="Arial" w:hAnsi="Arial" w:cs="Arial"/>
            <w:noProof/>
            <w:lang w:val="en-GB"/>
          </w:rPr>
          <w:t>52-55</w:t>
        </w:r>
      </w:hyperlink>
      <w:r w:rsidR="004F54E6" w:rsidRPr="006A3450">
        <w:rPr>
          <w:rFonts w:ascii="Arial" w:hAnsi="Arial" w:cs="Arial"/>
          <w:noProof/>
          <w:lang w:val="en-GB"/>
        </w:rPr>
        <w:t>]</w:t>
      </w:r>
      <w:r w:rsidRPr="006A3450">
        <w:rPr>
          <w:rFonts w:ascii="Arial" w:hAnsi="Arial" w:cs="Arial"/>
          <w:lang w:val="en-GB"/>
        </w:rPr>
        <w:fldChar w:fldCharType="end"/>
      </w:r>
      <w:r w:rsidRPr="006A3450">
        <w:rPr>
          <w:rFonts w:ascii="Arial" w:hAnsi="Arial" w:cs="Arial"/>
          <w:lang w:val="en-GB"/>
        </w:rPr>
        <w:t xml:space="preserve"> and 5 </w:t>
      </w:r>
      <w:r w:rsidRPr="006A3450">
        <w:rPr>
          <w:rFonts w:ascii="Arial" w:hAnsi="Arial" w:cs="Arial"/>
          <w:lang w:val="en-GB"/>
        </w:rPr>
        <w:fldChar w:fldCharType="begin">
          <w:fldData xml:space="preserve">PEVuZE5vdGU+PENpdGU+PEF1dGhvcj5BcmliYXM8L0F1dGhvcj48WWVhcj4yMDExPC9ZZWFyPjxS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</w:fldData>
        </w:fldChar>
      </w:r>
      <w:r w:rsidR="004F54E6" w:rsidRPr="006A3450">
        <w:rPr>
          <w:rFonts w:ascii="Arial" w:hAnsi="Arial" w:cs="Arial"/>
          <w:lang w:val="en-GB"/>
        </w:rPr>
        <w:instrText xml:space="preserve"> ADDIN EN.CITE </w:instrText>
      </w:r>
      <w:r w:rsidR="004F54E6" w:rsidRPr="006A3450">
        <w:rPr>
          <w:rFonts w:ascii="Arial" w:hAnsi="Arial" w:cs="Arial"/>
          <w:lang w:val="en-GB"/>
        </w:rPr>
        <w:fldChar w:fldCharType="begin">
          <w:fldData xml:space="preserve">PEVuZE5vdGU+PENpdGU+PEF1dGhvcj5BcmliYXM8L0F1dGhvcj48WWVhcj4yMDExPC9ZZWFyPjxS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</w:fldData>
        </w:fldChar>
      </w:r>
      <w:r w:rsidR="004F54E6" w:rsidRPr="006A3450">
        <w:rPr>
          <w:rFonts w:ascii="Arial" w:hAnsi="Arial" w:cs="Arial"/>
          <w:lang w:val="en-GB"/>
        </w:rPr>
        <w:instrText xml:space="preserve"> ADDIN EN.CITE.DATA </w:instrText>
      </w:r>
      <w:r w:rsidR="004F54E6" w:rsidRPr="006A3450">
        <w:rPr>
          <w:rFonts w:ascii="Arial" w:hAnsi="Arial" w:cs="Arial"/>
          <w:lang w:val="en-GB"/>
        </w:rPr>
      </w:r>
      <w:r w:rsidR="004F54E6" w:rsidRPr="006A3450">
        <w:rPr>
          <w:rFonts w:ascii="Arial" w:hAnsi="Arial" w:cs="Arial"/>
          <w:lang w:val="en-GB"/>
        </w:rPr>
        <w:fldChar w:fldCharType="end"/>
      </w:r>
      <w:r w:rsidRPr="006A3450">
        <w:rPr>
          <w:rFonts w:ascii="Arial" w:hAnsi="Arial" w:cs="Arial"/>
          <w:lang w:val="en-GB"/>
        </w:rPr>
      </w:r>
      <w:r w:rsidRPr="006A3450">
        <w:rPr>
          <w:rFonts w:ascii="Arial" w:hAnsi="Arial" w:cs="Arial"/>
          <w:lang w:val="en-GB"/>
        </w:rPr>
        <w:fldChar w:fldCharType="separate"/>
      </w:r>
      <w:r w:rsidR="004F54E6" w:rsidRPr="006A3450">
        <w:rPr>
          <w:rFonts w:ascii="Arial" w:hAnsi="Arial" w:cs="Arial"/>
          <w:noProof/>
          <w:lang w:val="en-GB"/>
        </w:rPr>
        <w:t>[</w:t>
      </w:r>
      <w:hyperlink w:anchor="_ENREF_23" w:tooltip="Juul, 1985 #26" w:history="1">
        <w:r w:rsidR="002418CA" w:rsidRPr="006A3450">
          <w:rPr>
            <w:rFonts w:ascii="Arial" w:hAnsi="Arial" w:cs="Arial"/>
            <w:noProof/>
            <w:lang w:val="en-GB"/>
          </w:rPr>
          <w:t>23</w:t>
        </w:r>
      </w:hyperlink>
      <w:r w:rsidR="008B2AFA" w:rsidRPr="006A3450">
        <w:rPr>
          <w:rFonts w:ascii="Arial" w:hAnsi="Arial" w:cs="Arial"/>
          <w:noProof/>
          <w:lang w:val="en-GB"/>
        </w:rPr>
        <w:t>,</w:t>
      </w:r>
      <w:hyperlink w:anchor="_ENREF_33" w:tooltip="Neuzillet, 2004 #38" w:history="1">
        <w:r w:rsidR="002418CA" w:rsidRPr="006A3450">
          <w:rPr>
            <w:rFonts w:ascii="Arial" w:hAnsi="Arial" w:cs="Arial"/>
            <w:noProof/>
            <w:lang w:val="en-GB"/>
          </w:rPr>
          <w:t>33</w:t>
        </w:r>
      </w:hyperlink>
      <w:r w:rsidR="008B2AFA" w:rsidRPr="006A3450">
        <w:rPr>
          <w:rFonts w:ascii="Arial" w:hAnsi="Arial" w:cs="Arial"/>
          <w:noProof/>
          <w:lang w:val="en-GB"/>
        </w:rPr>
        <w:t>,</w:t>
      </w:r>
      <w:hyperlink w:anchor="_ENREF_56" w:tooltip="Aribas, 2011 #53" w:history="1">
        <w:r w:rsidR="002418CA" w:rsidRPr="006A3450">
          <w:rPr>
            <w:rFonts w:ascii="Arial" w:hAnsi="Arial" w:cs="Arial"/>
            <w:noProof/>
            <w:lang w:val="en-GB"/>
          </w:rPr>
          <w:t>56-58</w:t>
        </w:r>
      </w:hyperlink>
      <w:r w:rsidR="004F54E6" w:rsidRPr="006A3450">
        <w:rPr>
          <w:rFonts w:ascii="Arial" w:hAnsi="Arial" w:cs="Arial"/>
          <w:noProof/>
          <w:lang w:val="en-GB"/>
        </w:rPr>
        <w:t>]</w:t>
      </w:r>
      <w:r w:rsidRPr="006A3450">
        <w:rPr>
          <w:rFonts w:ascii="Arial" w:hAnsi="Arial" w:cs="Arial"/>
          <w:lang w:val="en-GB"/>
        </w:rPr>
        <w:fldChar w:fldCharType="end"/>
      </w:r>
      <w:r w:rsidRPr="006A3450">
        <w:rPr>
          <w:rFonts w:ascii="Arial" w:hAnsi="Arial" w:cs="Arial"/>
          <w:lang w:val="en-GB"/>
        </w:rPr>
        <w:t xml:space="preserve"> studies reported the absence of any complications and major complications after RTB, respectively.</w:t>
      </w:r>
    </w:p>
    <w:p w:rsidR="00EE2632" w:rsidRPr="006A3450" w:rsidRDefault="00EE2632" w:rsidP="007558C6">
      <w:pPr>
        <w:spacing w:line="480" w:lineRule="auto"/>
        <w:rPr>
          <w:rFonts w:ascii="Arial" w:hAnsi="Arial" w:cs="Arial"/>
          <w:bCs/>
          <w:lang w:val="en-GB"/>
        </w:rPr>
      </w:pPr>
      <w:r w:rsidRPr="006A3450">
        <w:rPr>
          <w:rFonts w:ascii="Arial" w:hAnsi="Arial" w:cs="Arial"/>
          <w:bCs/>
          <w:lang w:val="en-GB"/>
        </w:rPr>
        <w:lastRenderedPageBreak/>
        <w:t>In 22 studies at least one complication was reported. The median overall complication rate across these studies was 8.1%</w:t>
      </w:r>
      <w:r w:rsidR="00C214C1" w:rsidRPr="006A3450">
        <w:rPr>
          <w:rFonts w:ascii="Arial" w:hAnsi="Arial" w:cs="Arial"/>
          <w:bCs/>
          <w:lang w:val="en-GB"/>
        </w:rPr>
        <w:t xml:space="preserve"> </w:t>
      </w:r>
      <w:r w:rsidRPr="006A3450">
        <w:rPr>
          <w:rFonts w:ascii="Arial" w:hAnsi="Arial" w:cs="Arial"/>
          <w:bCs/>
          <w:lang w:val="en-GB"/>
        </w:rPr>
        <w:t>[IQR 2.7-11.1%]. Only 3 ≥</w:t>
      </w:r>
      <w:r w:rsidR="00C214C1" w:rsidRPr="006A3450">
        <w:rPr>
          <w:rFonts w:ascii="Arial" w:hAnsi="Arial" w:cs="Arial"/>
          <w:bCs/>
          <w:lang w:val="en-GB"/>
        </w:rPr>
        <w:t xml:space="preserve"> </w:t>
      </w:r>
      <w:r w:rsidRPr="006A3450">
        <w:rPr>
          <w:rFonts w:ascii="Arial" w:hAnsi="Arial" w:cs="Arial"/>
          <w:bCs/>
          <w:lang w:val="en-GB"/>
        </w:rPr>
        <w:t>Clavien grade 2 complications were reported.</w:t>
      </w:r>
    </w:p>
    <w:p w:rsidR="00EE2632" w:rsidRPr="006A3450" w:rsidRDefault="00EE2632" w:rsidP="00C214C1">
      <w:pPr>
        <w:spacing w:line="480" w:lineRule="auto"/>
        <w:ind w:firstLine="720"/>
        <w:rPr>
          <w:rFonts w:ascii="Arial" w:hAnsi="Arial" w:cs="Arial"/>
          <w:bCs/>
          <w:lang w:val="en-GB"/>
        </w:rPr>
      </w:pPr>
      <w:r w:rsidRPr="006A3450">
        <w:rPr>
          <w:rFonts w:ascii="Arial" w:hAnsi="Arial" w:cs="Arial"/>
          <w:bCs/>
          <w:lang w:val="en-GB"/>
        </w:rPr>
        <w:t>Protocol-mandated computed tomography or ultrasound imaging was routinely performed in order to assess the presence of post-procedural h</w:t>
      </w:r>
      <w:r w:rsidR="00E45765">
        <w:rPr>
          <w:rFonts w:ascii="Arial" w:hAnsi="Arial" w:cs="Arial"/>
          <w:bCs/>
          <w:lang w:val="en-GB"/>
        </w:rPr>
        <w:t>a</w:t>
      </w:r>
      <w:r w:rsidRPr="006A3450">
        <w:rPr>
          <w:rFonts w:ascii="Arial" w:hAnsi="Arial" w:cs="Arial"/>
          <w:bCs/>
          <w:lang w:val="en-GB"/>
        </w:rPr>
        <w:t>ematomas in 9 of the 37 series included in the analysis of complications.</w:t>
      </w:r>
    </w:p>
    <w:p w:rsidR="00EE2632" w:rsidRPr="006A3450" w:rsidRDefault="00EE2632" w:rsidP="007558C6">
      <w:pPr>
        <w:spacing w:line="480" w:lineRule="auto"/>
        <w:contextualSpacing/>
        <w:rPr>
          <w:rFonts w:ascii="Arial" w:hAnsi="Arial" w:cs="Arial"/>
          <w:lang w:val="en-GB"/>
        </w:rPr>
      </w:pPr>
      <w:r w:rsidRPr="006A3450">
        <w:rPr>
          <w:rFonts w:ascii="Arial" w:hAnsi="Arial" w:cs="Arial"/>
          <w:lang w:val="en-GB"/>
        </w:rPr>
        <w:t>Overall, perirenal h</w:t>
      </w:r>
      <w:r w:rsidR="00E45765">
        <w:rPr>
          <w:rFonts w:ascii="Arial" w:hAnsi="Arial" w:cs="Arial"/>
          <w:lang w:val="en-GB"/>
        </w:rPr>
        <w:t>a</w:t>
      </w:r>
      <w:r w:rsidRPr="006A3450">
        <w:rPr>
          <w:rFonts w:ascii="Arial" w:hAnsi="Arial" w:cs="Arial"/>
          <w:lang w:val="en-GB"/>
        </w:rPr>
        <w:t>ematomas were observed in 18 studies. In 16 studies, Clavien 1 h</w:t>
      </w:r>
      <w:r w:rsidR="00E45765">
        <w:rPr>
          <w:rFonts w:ascii="Arial" w:hAnsi="Arial" w:cs="Arial"/>
          <w:lang w:val="en-GB"/>
        </w:rPr>
        <w:t>a</w:t>
      </w:r>
      <w:r w:rsidRPr="006A3450">
        <w:rPr>
          <w:rFonts w:ascii="Arial" w:hAnsi="Arial" w:cs="Arial"/>
          <w:lang w:val="en-GB"/>
        </w:rPr>
        <w:t>ematomas were reported in a median of 4.3%</w:t>
      </w:r>
      <w:r w:rsidR="00C214C1" w:rsidRPr="006A3450">
        <w:rPr>
          <w:rFonts w:ascii="Arial" w:hAnsi="Arial" w:cs="Arial"/>
          <w:lang w:val="en-GB"/>
        </w:rPr>
        <w:t xml:space="preserve"> </w:t>
      </w:r>
      <w:r w:rsidRPr="006A3450">
        <w:rPr>
          <w:rFonts w:ascii="Arial" w:hAnsi="Arial" w:cs="Arial"/>
          <w:lang w:val="en-GB"/>
        </w:rPr>
        <w:t>[2.7-7.8%] of cases. H</w:t>
      </w:r>
      <w:r w:rsidR="00E45765">
        <w:rPr>
          <w:rFonts w:ascii="Arial" w:hAnsi="Arial" w:cs="Arial"/>
          <w:lang w:val="en-GB"/>
        </w:rPr>
        <w:t>a</w:t>
      </w:r>
      <w:r w:rsidRPr="006A3450">
        <w:rPr>
          <w:rFonts w:ascii="Arial" w:hAnsi="Arial" w:cs="Arial"/>
          <w:lang w:val="en-GB"/>
        </w:rPr>
        <w:t>ematomas requiring blood transfusion (Clavien 2) occurred in 3 studies in a median of 0.7% of cases. Self-limiting h</w:t>
      </w:r>
      <w:r w:rsidR="006A3450">
        <w:rPr>
          <w:rFonts w:ascii="Arial" w:hAnsi="Arial" w:cs="Arial"/>
          <w:lang w:val="en-GB"/>
        </w:rPr>
        <w:t>a</w:t>
      </w:r>
      <w:r w:rsidRPr="006A3450">
        <w:rPr>
          <w:rFonts w:ascii="Arial" w:hAnsi="Arial" w:cs="Arial"/>
          <w:lang w:val="en-GB"/>
        </w:rPr>
        <w:t>ematuria (Clavien 1) was reported in 12 studies in a median of 3.15%</w:t>
      </w:r>
      <w:r w:rsidR="00C214C1" w:rsidRPr="006A3450">
        <w:rPr>
          <w:rFonts w:ascii="Arial" w:hAnsi="Arial" w:cs="Arial"/>
          <w:lang w:val="en-GB"/>
        </w:rPr>
        <w:t xml:space="preserve"> </w:t>
      </w:r>
      <w:r w:rsidRPr="006A3450">
        <w:rPr>
          <w:rFonts w:ascii="Arial" w:hAnsi="Arial" w:cs="Arial"/>
          <w:lang w:val="en-GB"/>
        </w:rPr>
        <w:t>[1.1-8.6%] of patients</w:t>
      </w:r>
      <w:r w:rsidR="00C214C1" w:rsidRPr="006A3450">
        <w:rPr>
          <w:rFonts w:ascii="Arial" w:hAnsi="Arial" w:cs="Arial"/>
          <w:lang w:val="en-GB"/>
        </w:rPr>
        <w:t xml:space="preserve"> </w:t>
      </w:r>
      <w:r w:rsidRPr="006A3450">
        <w:rPr>
          <w:rFonts w:ascii="Arial" w:hAnsi="Arial" w:cs="Arial"/>
          <w:lang w:val="en-GB"/>
        </w:rPr>
        <w:fldChar w:fldCharType="begin">
          <w:fldData xml:space="preserve">PEVuZE5vdGU+PENpdGU+PEF1dGhvcj5BYmVsPC9BdXRob3I+PFllYXI+MjAxMDwvWWVhcj48UmVj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</w:fldData>
        </w:fldChar>
      </w:r>
      <w:r w:rsidR="004F54E6" w:rsidRPr="006A3450">
        <w:rPr>
          <w:rFonts w:ascii="Arial" w:hAnsi="Arial" w:cs="Arial"/>
          <w:lang w:val="en-GB"/>
        </w:rPr>
        <w:instrText xml:space="preserve"> ADDIN EN.CITE </w:instrText>
      </w:r>
      <w:r w:rsidR="004F54E6" w:rsidRPr="006A3450">
        <w:rPr>
          <w:rFonts w:ascii="Arial" w:hAnsi="Arial" w:cs="Arial"/>
          <w:lang w:val="en-GB"/>
        </w:rPr>
        <w:fldChar w:fldCharType="begin">
          <w:fldData xml:space="preserve">PEVuZE5vdGU+PENpdGU+PEF1dGhvcj5BYmVsPC9BdXRob3I+PFllYXI+MjAxMDwvWWVhcj48UmVj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</w:fldData>
        </w:fldChar>
      </w:r>
      <w:r w:rsidR="004F54E6" w:rsidRPr="006A3450">
        <w:rPr>
          <w:rFonts w:ascii="Arial" w:hAnsi="Arial" w:cs="Arial"/>
          <w:lang w:val="en-GB"/>
        </w:rPr>
        <w:instrText xml:space="preserve"> ADDIN EN.CITE.DATA </w:instrText>
      </w:r>
      <w:r w:rsidR="004F54E6" w:rsidRPr="006A3450">
        <w:rPr>
          <w:rFonts w:ascii="Arial" w:hAnsi="Arial" w:cs="Arial"/>
          <w:lang w:val="en-GB"/>
        </w:rPr>
      </w:r>
      <w:r w:rsidR="004F54E6" w:rsidRPr="006A3450">
        <w:rPr>
          <w:rFonts w:ascii="Arial" w:hAnsi="Arial" w:cs="Arial"/>
          <w:lang w:val="en-GB"/>
        </w:rPr>
        <w:fldChar w:fldCharType="end"/>
      </w:r>
      <w:r w:rsidRPr="006A3450">
        <w:rPr>
          <w:rFonts w:ascii="Arial" w:hAnsi="Arial" w:cs="Arial"/>
          <w:lang w:val="en-GB"/>
        </w:rPr>
      </w:r>
      <w:r w:rsidRPr="006A3450">
        <w:rPr>
          <w:rFonts w:ascii="Arial" w:hAnsi="Arial" w:cs="Arial"/>
          <w:lang w:val="en-GB"/>
        </w:rPr>
        <w:fldChar w:fldCharType="separate"/>
      </w:r>
      <w:r w:rsidR="004F54E6" w:rsidRPr="006A3450">
        <w:rPr>
          <w:rFonts w:ascii="Arial" w:hAnsi="Arial" w:cs="Arial"/>
          <w:noProof/>
          <w:lang w:val="en-GB"/>
        </w:rPr>
        <w:t>[</w:t>
      </w:r>
      <w:hyperlink w:anchor="_ENREF_12" w:tooltip="Abel, 2010 #11" w:history="1">
        <w:r w:rsidR="002418CA" w:rsidRPr="006A3450">
          <w:rPr>
            <w:rFonts w:ascii="Arial" w:hAnsi="Arial" w:cs="Arial"/>
            <w:noProof/>
            <w:lang w:val="en-GB"/>
          </w:rPr>
          <w:t>12</w:t>
        </w:r>
      </w:hyperlink>
      <w:r w:rsidR="008B2AFA" w:rsidRPr="006A3450">
        <w:rPr>
          <w:rFonts w:ascii="Arial" w:hAnsi="Arial" w:cs="Arial"/>
          <w:noProof/>
          <w:lang w:val="en-GB"/>
        </w:rPr>
        <w:t>,</w:t>
      </w:r>
      <w:hyperlink w:anchor="_ENREF_20" w:tooltip="Hara, 2001 #22" w:history="1">
        <w:r w:rsidR="002418CA" w:rsidRPr="006A3450">
          <w:rPr>
            <w:rFonts w:ascii="Arial" w:hAnsi="Arial" w:cs="Arial"/>
            <w:noProof/>
            <w:lang w:val="en-GB"/>
          </w:rPr>
          <w:t>20</w:t>
        </w:r>
      </w:hyperlink>
      <w:r w:rsidR="008B2AFA" w:rsidRPr="006A3450">
        <w:rPr>
          <w:rFonts w:ascii="Arial" w:hAnsi="Arial" w:cs="Arial"/>
          <w:noProof/>
          <w:lang w:val="en-GB"/>
        </w:rPr>
        <w:t>,</w:t>
      </w:r>
      <w:hyperlink w:anchor="_ENREF_25" w:tooltip="Lang, 2002 #28" w:history="1">
        <w:r w:rsidR="002418CA" w:rsidRPr="006A3450">
          <w:rPr>
            <w:rFonts w:ascii="Arial" w:hAnsi="Arial" w:cs="Arial"/>
            <w:noProof/>
            <w:lang w:val="en-GB"/>
          </w:rPr>
          <w:t>25</w:t>
        </w:r>
      </w:hyperlink>
      <w:r w:rsidR="008B2AFA" w:rsidRPr="006A3450">
        <w:rPr>
          <w:rFonts w:ascii="Arial" w:hAnsi="Arial" w:cs="Arial"/>
          <w:noProof/>
          <w:lang w:val="en-GB"/>
        </w:rPr>
        <w:t>,</w:t>
      </w:r>
      <w:hyperlink w:anchor="_ENREF_31" w:tooltip="Mignon, 2001 #35" w:history="1">
        <w:r w:rsidR="002418CA" w:rsidRPr="006A3450">
          <w:rPr>
            <w:rFonts w:ascii="Arial" w:hAnsi="Arial" w:cs="Arial"/>
            <w:noProof/>
            <w:lang w:val="en-GB"/>
          </w:rPr>
          <w:t>31</w:t>
        </w:r>
      </w:hyperlink>
      <w:r w:rsidR="008B2AFA" w:rsidRPr="006A3450">
        <w:rPr>
          <w:rFonts w:ascii="Arial" w:hAnsi="Arial" w:cs="Arial"/>
          <w:noProof/>
          <w:lang w:val="en-GB"/>
        </w:rPr>
        <w:t>,</w:t>
      </w:r>
      <w:hyperlink w:anchor="_ENREF_59" w:tooltip="Izumi, 2010 #57" w:history="1">
        <w:r w:rsidR="002418CA" w:rsidRPr="006A3450">
          <w:rPr>
            <w:rFonts w:ascii="Arial" w:hAnsi="Arial" w:cs="Arial"/>
            <w:noProof/>
            <w:lang w:val="en-GB"/>
          </w:rPr>
          <w:t>59-67</w:t>
        </w:r>
      </w:hyperlink>
      <w:r w:rsidR="004F54E6" w:rsidRPr="006A3450">
        <w:rPr>
          <w:rFonts w:ascii="Arial" w:hAnsi="Arial" w:cs="Arial"/>
          <w:noProof/>
          <w:lang w:val="en-GB"/>
        </w:rPr>
        <w:t>]</w:t>
      </w:r>
      <w:r w:rsidRPr="006A3450">
        <w:rPr>
          <w:rFonts w:ascii="Arial" w:hAnsi="Arial" w:cs="Arial"/>
          <w:lang w:val="en-GB"/>
        </w:rPr>
        <w:fldChar w:fldCharType="end"/>
      </w:r>
      <w:r w:rsidR="00C214C1" w:rsidRPr="006A3450">
        <w:rPr>
          <w:rFonts w:ascii="Arial" w:hAnsi="Arial" w:cs="Arial"/>
          <w:lang w:val="en-GB"/>
        </w:rPr>
        <w:t>.</w:t>
      </w:r>
      <w:r w:rsidRPr="006A3450">
        <w:rPr>
          <w:rFonts w:ascii="Arial" w:hAnsi="Arial" w:cs="Arial"/>
          <w:lang w:val="en-GB"/>
        </w:rPr>
        <w:t xml:space="preserve"> One case of gross h</w:t>
      </w:r>
      <w:r w:rsidR="006A3450">
        <w:rPr>
          <w:rFonts w:ascii="Arial" w:hAnsi="Arial" w:cs="Arial"/>
          <w:lang w:val="en-GB"/>
        </w:rPr>
        <w:t>a</w:t>
      </w:r>
      <w:r w:rsidRPr="006A3450">
        <w:rPr>
          <w:rFonts w:ascii="Arial" w:hAnsi="Arial" w:cs="Arial"/>
          <w:lang w:val="en-GB"/>
        </w:rPr>
        <w:t>ematu</w:t>
      </w:r>
      <w:r w:rsidRPr="006A3450">
        <w:rPr>
          <w:rFonts w:ascii="Arial" w:hAnsi="Arial" w:cs="Arial"/>
          <w:lang w:val="en-GB"/>
        </w:rPr>
        <w:lastRenderedPageBreak/>
        <w:t>ria requiring admission for clot urinary retention and one of pseudo</w:t>
      </w:r>
      <w:r w:rsidR="006A3450">
        <w:rPr>
          <w:rFonts w:ascii="Arial" w:hAnsi="Arial" w:cs="Arial"/>
          <w:lang w:val="en-GB"/>
        </w:rPr>
        <w:t xml:space="preserve"> </w:t>
      </w:r>
      <w:r w:rsidRPr="006A3450">
        <w:rPr>
          <w:rFonts w:ascii="Arial" w:hAnsi="Arial" w:cs="Arial"/>
          <w:lang w:val="en-GB"/>
        </w:rPr>
        <w:t>aneurysm treated</w:t>
      </w:r>
      <w:r w:rsidR="006A3450" w:rsidRPr="006A3450">
        <w:rPr>
          <w:rFonts w:ascii="Arial" w:hAnsi="Arial" w:cs="Arial"/>
          <w:lang w:val="en-GB"/>
        </w:rPr>
        <w:t xml:space="preserve"> with endovascular embolis</w:t>
      </w:r>
      <w:r w:rsidRPr="006A3450">
        <w:rPr>
          <w:rFonts w:ascii="Arial" w:hAnsi="Arial" w:cs="Arial"/>
          <w:lang w:val="en-GB"/>
        </w:rPr>
        <w:t>ation (Clavien 3a) were reported</w:t>
      </w:r>
      <w:r w:rsidR="00C214C1" w:rsidRPr="006A3450">
        <w:rPr>
          <w:rFonts w:ascii="Arial" w:hAnsi="Arial" w:cs="Arial"/>
          <w:lang w:val="en-GB"/>
        </w:rPr>
        <w:t xml:space="preserve"> </w:t>
      </w:r>
      <w:r w:rsidRPr="006A3450">
        <w:rPr>
          <w:rFonts w:ascii="Arial" w:hAnsi="Arial" w:cs="Arial"/>
          <w:lang w:val="en-GB"/>
        </w:rPr>
        <w:fldChar w:fldCharType="begin">
          <w:fldData xml:space="preserve">PEVuZE5vdGU+PENpdGU+PEF1dGhvcj5NYXR1cmVuPC9BdXRob3I+PFllYXI+MjAwNzwvWWVhcj48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</w:fldData>
        </w:fldChar>
      </w:r>
      <w:r w:rsidR="004F54E6" w:rsidRPr="006A3450">
        <w:rPr>
          <w:rFonts w:ascii="Arial" w:hAnsi="Arial" w:cs="Arial"/>
          <w:lang w:val="en-GB"/>
        </w:rPr>
        <w:instrText xml:space="preserve"> ADDIN EN.CITE </w:instrText>
      </w:r>
      <w:r w:rsidR="004F54E6" w:rsidRPr="006A3450">
        <w:rPr>
          <w:rFonts w:ascii="Arial" w:hAnsi="Arial" w:cs="Arial"/>
          <w:lang w:val="en-GB"/>
        </w:rPr>
        <w:fldChar w:fldCharType="begin">
          <w:fldData xml:space="preserve">PEVuZE5vdGU+PENpdGU+PEF1dGhvcj5NYXR1cmVuPC9BdXRob3I+PFllYXI+MjAwNzwvWWVhcj48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</w:fldData>
        </w:fldChar>
      </w:r>
      <w:r w:rsidR="004F54E6" w:rsidRPr="006A3450">
        <w:rPr>
          <w:rFonts w:ascii="Arial" w:hAnsi="Arial" w:cs="Arial"/>
          <w:lang w:val="en-GB"/>
        </w:rPr>
        <w:instrText xml:space="preserve"> ADDIN EN.CITE.DATA </w:instrText>
      </w:r>
      <w:r w:rsidR="004F54E6" w:rsidRPr="006A3450">
        <w:rPr>
          <w:rFonts w:ascii="Arial" w:hAnsi="Arial" w:cs="Arial"/>
          <w:lang w:val="en-GB"/>
        </w:rPr>
      </w:r>
      <w:r w:rsidR="004F54E6" w:rsidRPr="006A3450">
        <w:rPr>
          <w:rFonts w:ascii="Arial" w:hAnsi="Arial" w:cs="Arial"/>
          <w:lang w:val="en-GB"/>
        </w:rPr>
        <w:fldChar w:fldCharType="end"/>
      </w:r>
      <w:r w:rsidRPr="006A3450">
        <w:rPr>
          <w:rFonts w:ascii="Arial" w:hAnsi="Arial" w:cs="Arial"/>
          <w:lang w:val="en-GB"/>
        </w:rPr>
      </w:r>
      <w:r w:rsidRPr="006A3450">
        <w:rPr>
          <w:rFonts w:ascii="Arial" w:hAnsi="Arial" w:cs="Arial"/>
          <w:lang w:val="en-GB"/>
        </w:rPr>
        <w:fldChar w:fldCharType="separate"/>
      </w:r>
      <w:r w:rsidR="004F54E6" w:rsidRPr="006A3450">
        <w:rPr>
          <w:rFonts w:ascii="Arial" w:hAnsi="Arial" w:cs="Arial"/>
          <w:noProof/>
          <w:lang w:val="en-GB"/>
        </w:rPr>
        <w:t>[</w:t>
      </w:r>
      <w:hyperlink w:anchor="_ENREF_29" w:tooltip="Maturen, 2007 #33" w:history="1">
        <w:r w:rsidR="002418CA" w:rsidRPr="006A3450">
          <w:rPr>
            <w:rFonts w:ascii="Arial" w:hAnsi="Arial" w:cs="Arial"/>
            <w:noProof/>
            <w:lang w:val="en-GB"/>
          </w:rPr>
          <w:t>29</w:t>
        </w:r>
      </w:hyperlink>
      <w:r w:rsidR="008B2AFA" w:rsidRPr="006A3450">
        <w:rPr>
          <w:rFonts w:ascii="Arial" w:hAnsi="Arial" w:cs="Arial"/>
          <w:noProof/>
          <w:lang w:val="en-GB"/>
        </w:rPr>
        <w:t>,</w:t>
      </w:r>
      <w:hyperlink w:anchor="_ENREF_63" w:tooltip="Leveridge, 2011 #62" w:history="1">
        <w:r w:rsidR="002418CA" w:rsidRPr="006A3450">
          <w:rPr>
            <w:rFonts w:ascii="Arial" w:hAnsi="Arial" w:cs="Arial"/>
            <w:noProof/>
            <w:lang w:val="en-GB"/>
          </w:rPr>
          <w:t>63</w:t>
        </w:r>
      </w:hyperlink>
      <w:r w:rsidR="004F54E6" w:rsidRPr="006A3450">
        <w:rPr>
          <w:rFonts w:ascii="Arial" w:hAnsi="Arial" w:cs="Arial"/>
          <w:noProof/>
          <w:lang w:val="en-GB"/>
        </w:rPr>
        <w:t>]</w:t>
      </w:r>
      <w:r w:rsidRPr="006A3450">
        <w:rPr>
          <w:rFonts w:ascii="Arial" w:hAnsi="Arial" w:cs="Arial"/>
          <w:lang w:val="en-GB"/>
        </w:rPr>
        <w:fldChar w:fldCharType="end"/>
      </w:r>
      <w:r w:rsidR="00C214C1" w:rsidRPr="006A3450">
        <w:rPr>
          <w:rFonts w:ascii="Arial" w:hAnsi="Arial" w:cs="Arial"/>
          <w:lang w:val="en-GB"/>
        </w:rPr>
        <w:t>.</w:t>
      </w:r>
    </w:p>
    <w:p w:rsidR="00EE2632" w:rsidRPr="006A3450" w:rsidRDefault="00EE2632" w:rsidP="00C214C1">
      <w:pPr>
        <w:spacing w:line="480" w:lineRule="auto"/>
        <w:ind w:firstLine="720"/>
        <w:rPr>
          <w:rFonts w:ascii="Arial" w:hAnsi="Arial" w:cs="Arial"/>
          <w:lang w:val="en-GB"/>
        </w:rPr>
      </w:pPr>
      <w:r w:rsidRPr="006A3450">
        <w:rPr>
          <w:rFonts w:ascii="Arial" w:hAnsi="Arial" w:cs="Arial"/>
          <w:lang w:val="en-GB"/>
        </w:rPr>
        <w:t>Lumbar pain after the procedure was reported in 8 studies,</w:t>
      </w:r>
      <w:r w:rsidR="00C214C1" w:rsidRPr="006A3450">
        <w:rPr>
          <w:rFonts w:ascii="Arial" w:hAnsi="Arial" w:cs="Arial"/>
          <w:lang w:val="en-GB"/>
        </w:rPr>
        <w:t xml:space="preserve"> </w:t>
      </w:r>
      <w:r w:rsidRPr="006A3450">
        <w:rPr>
          <w:rFonts w:ascii="Arial" w:hAnsi="Arial" w:cs="Arial"/>
          <w:lang w:val="en-GB"/>
        </w:rPr>
        <w:fldChar w:fldCharType="begin">
          <w:fldData xml:space="preserve">PEVuZE5vdGU+PENpdGU+PEF1dGhvcj5DaHlocmFpPC9BdXRob3I+PFllYXI+MjAxMDwvWWVhcj48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==
</w:fldData>
        </w:fldChar>
      </w:r>
      <w:r w:rsidR="004F54E6" w:rsidRPr="006A3450">
        <w:rPr>
          <w:rFonts w:ascii="Arial" w:hAnsi="Arial" w:cs="Arial"/>
          <w:lang w:val="en-GB"/>
        </w:rPr>
        <w:instrText xml:space="preserve"> ADDIN EN.CITE </w:instrText>
      </w:r>
      <w:r w:rsidR="004F54E6" w:rsidRPr="006A3450">
        <w:rPr>
          <w:rFonts w:ascii="Arial" w:hAnsi="Arial" w:cs="Arial"/>
          <w:lang w:val="en-GB"/>
        </w:rPr>
        <w:fldChar w:fldCharType="begin">
          <w:fldData xml:space="preserve">PEVuZE5vdGU+PENpdGU+PEF1dGhvcj5DaHlocmFpPC9BdXRob3I+PFllYXI+MjAxMDwvWWVhcj48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==
</w:fldData>
        </w:fldChar>
      </w:r>
      <w:r w:rsidR="004F54E6" w:rsidRPr="006A3450">
        <w:rPr>
          <w:rFonts w:ascii="Arial" w:hAnsi="Arial" w:cs="Arial"/>
          <w:lang w:val="en-GB"/>
        </w:rPr>
        <w:instrText xml:space="preserve"> ADDIN EN.CITE.DATA </w:instrText>
      </w:r>
      <w:r w:rsidR="004F54E6" w:rsidRPr="006A3450">
        <w:rPr>
          <w:rFonts w:ascii="Arial" w:hAnsi="Arial" w:cs="Arial"/>
          <w:lang w:val="en-GB"/>
        </w:rPr>
      </w:r>
      <w:r w:rsidR="004F54E6" w:rsidRPr="006A3450">
        <w:rPr>
          <w:rFonts w:ascii="Arial" w:hAnsi="Arial" w:cs="Arial"/>
          <w:lang w:val="en-GB"/>
        </w:rPr>
        <w:fldChar w:fldCharType="end"/>
      </w:r>
      <w:r w:rsidRPr="006A3450">
        <w:rPr>
          <w:rFonts w:ascii="Arial" w:hAnsi="Arial" w:cs="Arial"/>
          <w:lang w:val="en-GB"/>
        </w:rPr>
      </w:r>
      <w:r w:rsidRPr="006A3450">
        <w:rPr>
          <w:rFonts w:ascii="Arial" w:hAnsi="Arial" w:cs="Arial"/>
          <w:lang w:val="en-GB"/>
        </w:rPr>
        <w:fldChar w:fldCharType="separate"/>
      </w:r>
      <w:r w:rsidR="004F54E6" w:rsidRPr="006A3450">
        <w:rPr>
          <w:rFonts w:ascii="Arial" w:hAnsi="Arial" w:cs="Arial"/>
          <w:noProof/>
          <w:lang w:val="en-GB"/>
        </w:rPr>
        <w:t>[</w:t>
      </w:r>
      <w:hyperlink w:anchor="_ENREF_16" w:tooltip="Chyhrai, 2010 #17" w:history="1">
        <w:r w:rsidR="002418CA" w:rsidRPr="006A3450">
          <w:rPr>
            <w:rFonts w:ascii="Arial" w:hAnsi="Arial" w:cs="Arial"/>
            <w:noProof/>
            <w:lang w:val="en-GB"/>
          </w:rPr>
          <w:t>16</w:t>
        </w:r>
      </w:hyperlink>
      <w:r w:rsidR="008B2AFA" w:rsidRPr="006A3450">
        <w:rPr>
          <w:rFonts w:ascii="Arial" w:hAnsi="Arial" w:cs="Arial"/>
          <w:noProof/>
          <w:lang w:val="en-GB"/>
        </w:rPr>
        <w:t>,</w:t>
      </w:r>
      <w:hyperlink w:anchor="_ENREF_20" w:tooltip="Hara, 2001 #22" w:history="1">
        <w:r w:rsidR="002418CA" w:rsidRPr="006A3450">
          <w:rPr>
            <w:rFonts w:ascii="Arial" w:hAnsi="Arial" w:cs="Arial"/>
            <w:noProof/>
            <w:lang w:val="en-GB"/>
          </w:rPr>
          <w:t>20</w:t>
        </w:r>
      </w:hyperlink>
      <w:r w:rsidR="008B2AFA" w:rsidRPr="006A3450">
        <w:rPr>
          <w:rFonts w:ascii="Arial" w:hAnsi="Arial" w:cs="Arial"/>
          <w:noProof/>
          <w:lang w:val="en-GB"/>
        </w:rPr>
        <w:t>,</w:t>
      </w:r>
      <w:hyperlink w:anchor="_ENREF_30" w:tooltip="Menogue, 2013 #34" w:history="1">
        <w:r w:rsidR="002418CA" w:rsidRPr="006A3450">
          <w:rPr>
            <w:rFonts w:ascii="Arial" w:hAnsi="Arial" w:cs="Arial"/>
            <w:noProof/>
            <w:lang w:val="en-GB"/>
          </w:rPr>
          <w:t>30</w:t>
        </w:r>
      </w:hyperlink>
      <w:r w:rsidR="008B2AFA" w:rsidRPr="006A3450">
        <w:rPr>
          <w:rFonts w:ascii="Arial" w:hAnsi="Arial" w:cs="Arial"/>
          <w:noProof/>
          <w:lang w:val="en-GB"/>
        </w:rPr>
        <w:t>,</w:t>
      </w:r>
      <w:hyperlink w:anchor="_ENREF_59" w:tooltip="Izumi, 2010 #57" w:history="1">
        <w:r w:rsidR="002418CA" w:rsidRPr="006A3450">
          <w:rPr>
            <w:rFonts w:ascii="Arial" w:hAnsi="Arial" w:cs="Arial"/>
            <w:noProof/>
            <w:lang w:val="en-GB"/>
          </w:rPr>
          <w:t>59</w:t>
        </w:r>
      </w:hyperlink>
      <w:r w:rsidR="008B2AFA" w:rsidRPr="006A3450">
        <w:rPr>
          <w:rFonts w:ascii="Arial" w:hAnsi="Arial" w:cs="Arial"/>
          <w:noProof/>
          <w:lang w:val="en-GB"/>
        </w:rPr>
        <w:t>,</w:t>
      </w:r>
      <w:hyperlink w:anchor="_ENREF_60" w:tooltip="Johnson, 2001 #58" w:history="1">
        <w:r w:rsidR="002418CA" w:rsidRPr="006A3450">
          <w:rPr>
            <w:rFonts w:ascii="Arial" w:hAnsi="Arial" w:cs="Arial"/>
            <w:noProof/>
            <w:lang w:val="en-GB"/>
          </w:rPr>
          <w:t>60</w:t>
        </w:r>
      </w:hyperlink>
      <w:r w:rsidR="008B2AFA" w:rsidRPr="006A3450">
        <w:rPr>
          <w:rFonts w:ascii="Arial" w:hAnsi="Arial" w:cs="Arial"/>
          <w:noProof/>
          <w:lang w:val="en-GB"/>
        </w:rPr>
        <w:t>,</w:t>
      </w:r>
      <w:hyperlink w:anchor="_ENREF_64" w:tooltip="Nadel, 1986 #64" w:history="1">
        <w:r w:rsidR="002418CA" w:rsidRPr="006A3450">
          <w:rPr>
            <w:rFonts w:ascii="Arial" w:hAnsi="Arial" w:cs="Arial"/>
            <w:noProof/>
            <w:lang w:val="en-GB"/>
          </w:rPr>
          <w:t>64</w:t>
        </w:r>
      </w:hyperlink>
      <w:r w:rsidR="008B2AFA" w:rsidRPr="006A3450">
        <w:rPr>
          <w:rFonts w:ascii="Arial" w:hAnsi="Arial" w:cs="Arial"/>
          <w:noProof/>
          <w:lang w:val="en-GB"/>
        </w:rPr>
        <w:t>,</w:t>
      </w:r>
      <w:hyperlink w:anchor="_ENREF_66" w:tooltip="Tikkakoski, 1990 #68" w:history="1">
        <w:r w:rsidR="002418CA" w:rsidRPr="006A3450">
          <w:rPr>
            <w:rFonts w:ascii="Arial" w:hAnsi="Arial" w:cs="Arial"/>
            <w:noProof/>
            <w:lang w:val="en-GB"/>
          </w:rPr>
          <w:t>66</w:t>
        </w:r>
      </w:hyperlink>
      <w:r w:rsidR="008B2AFA" w:rsidRPr="006A3450">
        <w:rPr>
          <w:rFonts w:ascii="Arial" w:hAnsi="Arial" w:cs="Arial"/>
          <w:noProof/>
          <w:lang w:val="en-GB"/>
        </w:rPr>
        <w:t>,</w:t>
      </w:r>
      <w:hyperlink w:anchor="_ENREF_68" w:tooltip="Park, 2013 #65" w:history="1">
        <w:r w:rsidR="002418CA" w:rsidRPr="006A3450">
          <w:rPr>
            <w:rFonts w:ascii="Arial" w:hAnsi="Arial" w:cs="Arial"/>
            <w:noProof/>
            <w:lang w:val="en-GB"/>
          </w:rPr>
          <w:t>68</w:t>
        </w:r>
      </w:hyperlink>
      <w:r w:rsidR="004F54E6" w:rsidRPr="006A3450">
        <w:rPr>
          <w:rFonts w:ascii="Arial" w:hAnsi="Arial" w:cs="Arial"/>
          <w:noProof/>
          <w:lang w:val="en-GB"/>
        </w:rPr>
        <w:t>]</w:t>
      </w:r>
      <w:r w:rsidRPr="006A3450">
        <w:rPr>
          <w:rFonts w:ascii="Arial" w:hAnsi="Arial" w:cs="Arial"/>
          <w:lang w:val="en-GB"/>
        </w:rPr>
        <w:fldChar w:fldCharType="end"/>
      </w:r>
      <w:r w:rsidRPr="006A3450">
        <w:rPr>
          <w:rFonts w:ascii="Arial" w:hAnsi="Arial" w:cs="Arial"/>
          <w:lang w:val="en-GB"/>
        </w:rPr>
        <w:t xml:space="preserve"> with a median incidence of 3%</w:t>
      </w:r>
      <w:r w:rsidR="00C214C1" w:rsidRPr="006A3450">
        <w:rPr>
          <w:rFonts w:ascii="Arial" w:hAnsi="Arial" w:cs="Arial"/>
          <w:lang w:val="en-GB"/>
        </w:rPr>
        <w:t xml:space="preserve"> </w:t>
      </w:r>
      <w:r w:rsidRPr="006A3450">
        <w:rPr>
          <w:rFonts w:ascii="Arial" w:hAnsi="Arial" w:cs="Arial"/>
          <w:lang w:val="en-GB"/>
        </w:rPr>
        <w:t>[IQR 1-4.8%]. One case of septic shock after RTB in a pyelonephritic kidney was reported</w:t>
      </w:r>
      <w:r w:rsidR="00C214C1" w:rsidRPr="006A3450">
        <w:rPr>
          <w:rFonts w:ascii="Arial" w:hAnsi="Arial" w:cs="Arial"/>
          <w:lang w:val="en-GB"/>
        </w:rPr>
        <w:t xml:space="preserve"> </w:t>
      </w:r>
      <w:r w:rsidR="00935F6F" w:rsidRPr="006A3450">
        <w:rPr>
          <w:rFonts w:ascii="Arial" w:hAnsi="Arial" w:cs="Arial"/>
          <w:lang w:val="en-GB"/>
        </w:rPr>
        <w:fldChar w:fldCharType="begin"/>
      </w:r>
      <w:r w:rsidR="004F54E6" w:rsidRPr="006A3450">
        <w:rPr>
          <w:rFonts w:ascii="Arial" w:hAnsi="Arial" w:cs="Arial"/>
          <w:lang w:val="en-GB"/>
        </w:rPr>
        <w:instrText xml:space="preserve"> ADDIN EN.CITE &lt;EndNote&gt;&lt;Cite&gt;&lt;Author&gt;Nadel&lt;/Author&gt;&lt;Year&gt;1986&lt;/Year&gt;&lt;RecNum&gt;64&lt;/RecNum&gt;&lt;DisplayText&gt;[64]&lt;/DisplayText&gt;&lt;record&gt;&lt;rec-number&gt;64&lt;/rec-number&gt;&lt;foreign-keys&gt;&lt;key app="EN" db-id="90xzx9twmz059beffz1p92tqp9ar0w9xewza"&gt;64&lt;/key&gt;&lt;/foreign-keys&gt;&lt;ref-type name="Journal Article"&gt;17&lt;/ref-type&gt;&lt;contributors&gt;&lt;authors&gt;&lt;author&gt;Nadel, L.&lt;/author&gt;&lt;author&gt;Baumgartner, B. R.&lt;/author&gt;&lt;author&gt;Bernardino, M. E.&lt;/author&gt;&lt;/authors&gt;&lt;/contributors&gt;&lt;titles&gt;&lt;title&gt;Percutaneous renal biopsies: accuracy, safety, and indications&lt;/title&gt;&lt;secondary-title&gt;Urol Radiol&lt;/secondary-title&gt;&lt;alt-title&gt;Urologic radiology&lt;/alt-title&gt;&lt;/titles&gt;&lt;periodical&gt;&lt;full-title&gt;Urol Radiol&lt;/full-title&gt;&lt;abbr-1&gt;Urologic radiology&lt;/abbr-1&gt;&lt;/periodical&gt;&lt;alt-periodical&gt;&lt;full-title&gt;Urol Radiol&lt;/full-title&gt;&lt;abbr-1&gt;Urologic radiology&lt;/abbr-1&gt;&lt;/alt-periodical&gt;&lt;pages&gt;67-71&lt;/pages&gt;&lt;volume&gt;8&lt;/volume&gt;&lt;number&gt;2&lt;/number&gt;&lt;keywords&gt;&lt;keyword&gt;Adolescent&lt;/keyword&gt;&lt;keyword&gt;Adult&lt;/keyword&gt;&lt;keyword&gt;Aged&lt;/keyword&gt;&lt;keyword&gt;Biopsy, Needle&lt;/keyword&gt;&lt;keyword&gt;Carcinoma, Renal Cell/pathology&lt;/keyword&gt;&lt;keyword&gt;Child&lt;/keyword&gt;&lt;keyword&gt;Cysts/pathology&lt;/keyword&gt;&lt;keyword&gt;Female&lt;/keyword&gt;&lt;keyword&gt;Hematuria/etiology&lt;/keyword&gt;&lt;keyword&gt;Humans&lt;/keyword&gt;&lt;keyword&gt;Kidney/*pathology&lt;/keyword&gt;&lt;keyword&gt;Kidney Diseases/*pathology&lt;/keyword&gt;&lt;keyword&gt;Kidney Neoplasms/pathology/secondary&lt;/keyword&gt;&lt;keyword&gt;Lymphoma/pathology&lt;/keyword&gt;&lt;keyword&gt;Male&lt;/keyword&gt;&lt;keyword&gt;Middle Aged&lt;/keyword&gt;&lt;keyword&gt;Pain, Postoperative/etiology&lt;/keyword&gt;&lt;keyword&gt;Postoperative Complications&lt;/keyword&gt;&lt;keyword&gt;Wilms Tumor/pathology&lt;/keyword&gt;&lt;/keywords&gt;&lt;dates&gt;&lt;year&gt;1986&lt;/year&gt;&lt;/dates&gt;&lt;isbn&gt;0171-1091 (Print)&amp;#xD;0171-1091 (Linking)&lt;/isbn&gt;&lt;accession-num&gt;3024375&lt;/accession-num&gt;&lt;urls&gt;&lt;related-urls&gt;&lt;url&gt;http://www.ncbi.nlm.nih.gov/pubmed/3024375&lt;/url&gt;&lt;/related-urls&gt;&lt;/urls&gt;&lt;/record&gt;&lt;/Cite&gt;&lt;/EndNote&gt;</w:instrText>
      </w:r>
      <w:r w:rsidR="00935F6F" w:rsidRPr="006A3450">
        <w:rPr>
          <w:rFonts w:ascii="Arial" w:hAnsi="Arial" w:cs="Arial"/>
          <w:lang w:val="en-GB"/>
        </w:rPr>
        <w:fldChar w:fldCharType="separate"/>
      </w:r>
      <w:r w:rsidR="004F54E6" w:rsidRPr="006A3450">
        <w:rPr>
          <w:rFonts w:ascii="Arial" w:hAnsi="Arial" w:cs="Arial"/>
          <w:noProof/>
          <w:lang w:val="en-GB"/>
        </w:rPr>
        <w:t>[</w:t>
      </w:r>
      <w:hyperlink w:anchor="_ENREF_64" w:tooltip="Nadel, 1986 #64" w:history="1">
        <w:r w:rsidR="002418CA" w:rsidRPr="006A3450">
          <w:rPr>
            <w:rFonts w:ascii="Arial" w:hAnsi="Arial" w:cs="Arial"/>
            <w:noProof/>
            <w:lang w:val="en-GB"/>
          </w:rPr>
          <w:t>64</w:t>
        </w:r>
      </w:hyperlink>
      <w:r w:rsidR="004F54E6" w:rsidRPr="006A3450">
        <w:rPr>
          <w:rFonts w:ascii="Arial" w:hAnsi="Arial" w:cs="Arial"/>
          <w:noProof/>
          <w:lang w:val="en-GB"/>
        </w:rPr>
        <w:t>]</w:t>
      </w:r>
      <w:r w:rsidR="00935F6F" w:rsidRPr="006A3450">
        <w:rPr>
          <w:rFonts w:ascii="Arial" w:hAnsi="Arial" w:cs="Arial"/>
          <w:lang w:val="en-GB"/>
        </w:rPr>
        <w:fldChar w:fldCharType="end"/>
      </w:r>
      <w:r w:rsidR="00C214C1" w:rsidRPr="006A3450">
        <w:rPr>
          <w:rFonts w:ascii="Arial" w:hAnsi="Arial" w:cs="Arial"/>
          <w:lang w:val="en-GB"/>
        </w:rPr>
        <w:t>.</w:t>
      </w:r>
      <w:r w:rsidRPr="006A3450">
        <w:rPr>
          <w:rFonts w:ascii="Arial" w:hAnsi="Arial" w:cs="Arial"/>
          <w:lang w:val="en-GB"/>
        </w:rPr>
        <w:t xml:space="preserve"> All other studies did not observe any inflammatory complications after RTB. Two studies reported one case of simple pneumothorax (Clavien 1)</w:t>
      </w:r>
      <w:r w:rsidR="00C214C1" w:rsidRPr="006A3450">
        <w:rPr>
          <w:rFonts w:ascii="Arial" w:hAnsi="Arial" w:cs="Arial"/>
          <w:lang w:val="en-GB"/>
        </w:rPr>
        <w:t xml:space="preserve"> </w:t>
      </w:r>
      <w:r w:rsidRPr="006A3450">
        <w:rPr>
          <w:rFonts w:ascii="Arial" w:hAnsi="Arial" w:cs="Arial"/>
          <w:lang w:val="en-GB"/>
        </w:rPr>
        <w:fldChar w:fldCharType="begin">
          <w:fldData xml:space="preserve">PEVuZE5vdGU+PENpdGU+PEF1dGhvcj5MZXZlcmlkZ2U8L0F1dGhvcj48WWVhcj4yMDExPC9ZZWFy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==
</w:fldData>
        </w:fldChar>
      </w:r>
      <w:r w:rsidR="004F54E6" w:rsidRPr="006A3450">
        <w:rPr>
          <w:rFonts w:ascii="Arial" w:hAnsi="Arial" w:cs="Arial"/>
          <w:lang w:val="en-GB"/>
        </w:rPr>
        <w:instrText xml:space="preserve"> ADDIN EN.CITE </w:instrText>
      </w:r>
      <w:r w:rsidR="004F54E6" w:rsidRPr="006A3450">
        <w:rPr>
          <w:rFonts w:ascii="Arial" w:hAnsi="Arial" w:cs="Arial"/>
          <w:lang w:val="en-GB"/>
        </w:rPr>
        <w:fldChar w:fldCharType="begin">
          <w:fldData xml:space="preserve">PEVuZE5vdGU+PENpdGU+PEF1dGhvcj5MZXZlcmlkZ2U8L0F1dGhvcj48WWVhcj4yMDExPC9ZZWFy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==
</w:fldData>
        </w:fldChar>
      </w:r>
      <w:r w:rsidR="004F54E6" w:rsidRPr="006A3450">
        <w:rPr>
          <w:rFonts w:ascii="Arial" w:hAnsi="Arial" w:cs="Arial"/>
          <w:lang w:val="en-GB"/>
        </w:rPr>
        <w:instrText xml:space="preserve"> ADDIN EN.CITE.DATA </w:instrText>
      </w:r>
      <w:r w:rsidR="004F54E6" w:rsidRPr="006A3450">
        <w:rPr>
          <w:rFonts w:ascii="Arial" w:hAnsi="Arial" w:cs="Arial"/>
          <w:lang w:val="en-GB"/>
        </w:rPr>
      </w:r>
      <w:r w:rsidR="004F54E6" w:rsidRPr="006A3450">
        <w:rPr>
          <w:rFonts w:ascii="Arial" w:hAnsi="Arial" w:cs="Arial"/>
          <w:lang w:val="en-GB"/>
        </w:rPr>
        <w:fldChar w:fldCharType="end"/>
      </w:r>
      <w:r w:rsidRPr="006A3450">
        <w:rPr>
          <w:rFonts w:ascii="Arial" w:hAnsi="Arial" w:cs="Arial"/>
          <w:lang w:val="en-GB"/>
        </w:rPr>
      </w:r>
      <w:r w:rsidRPr="006A3450">
        <w:rPr>
          <w:rFonts w:ascii="Arial" w:hAnsi="Arial" w:cs="Arial"/>
          <w:lang w:val="en-GB"/>
        </w:rPr>
        <w:fldChar w:fldCharType="separate"/>
      </w:r>
      <w:r w:rsidR="004F54E6" w:rsidRPr="006A3450">
        <w:rPr>
          <w:rFonts w:ascii="Arial" w:hAnsi="Arial" w:cs="Arial"/>
          <w:noProof/>
          <w:lang w:val="en-GB"/>
        </w:rPr>
        <w:t>[</w:t>
      </w:r>
      <w:hyperlink w:anchor="_ENREF_36" w:tooltip="Schmidbauer, 2008 #42" w:history="1">
        <w:r w:rsidR="002418CA" w:rsidRPr="006A3450">
          <w:rPr>
            <w:rFonts w:ascii="Arial" w:hAnsi="Arial" w:cs="Arial"/>
            <w:noProof/>
            <w:lang w:val="en-GB"/>
          </w:rPr>
          <w:t>36</w:t>
        </w:r>
      </w:hyperlink>
      <w:r w:rsidR="008B2AFA" w:rsidRPr="006A3450">
        <w:rPr>
          <w:rFonts w:ascii="Arial" w:hAnsi="Arial" w:cs="Arial"/>
          <w:noProof/>
          <w:lang w:val="en-GB"/>
        </w:rPr>
        <w:t>,</w:t>
      </w:r>
      <w:hyperlink w:anchor="_ENREF_63" w:tooltip="Leveridge, 2011 #62" w:history="1">
        <w:r w:rsidR="002418CA" w:rsidRPr="006A3450">
          <w:rPr>
            <w:rFonts w:ascii="Arial" w:hAnsi="Arial" w:cs="Arial"/>
            <w:noProof/>
            <w:lang w:val="en-GB"/>
          </w:rPr>
          <w:t>63</w:t>
        </w:r>
      </w:hyperlink>
      <w:r w:rsidR="004F54E6" w:rsidRPr="006A3450">
        <w:rPr>
          <w:rFonts w:ascii="Arial" w:hAnsi="Arial" w:cs="Arial"/>
          <w:noProof/>
          <w:lang w:val="en-GB"/>
        </w:rPr>
        <w:t>]</w:t>
      </w:r>
      <w:r w:rsidRPr="006A3450">
        <w:rPr>
          <w:rFonts w:ascii="Arial" w:hAnsi="Arial" w:cs="Arial"/>
          <w:lang w:val="en-GB"/>
        </w:rPr>
        <w:fldChar w:fldCharType="end"/>
      </w:r>
      <w:r w:rsidR="00C214C1" w:rsidRPr="006A3450">
        <w:rPr>
          <w:rFonts w:ascii="Arial" w:hAnsi="Arial" w:cs="Arial"/>
          <w:lang w:val="en-GB"/>
        </w:rPr>
        <w:t>.</w:t>
      </w:r>
    </w:p>
    <w:p w:rsidR="00EE2632" w:rsidRPr="006A3450" w:rsidRDefault="00EE2632" w:rsidP="007558C6">
      <w:pPr>
        <w:spacing w:line="480" w:lineRule="auto"/>
        <w:rPr>
          <w:rFonts w:ascii="Arial" w:hAnsi="Arial" w:cs="Arial"/>
          <w:lang w:val="en-GB"/>
        </w:rPr>
      </w:pPr>
      <w:r w:rsidRPr="006A3450">
        <w:rPr>
          <w:rFonts w:ascii="Arial" w:hAnsi="Arial" w:cs="Arial"/>
          <w:lang w:val="en-GB"/>
        </w:rPr>
        <w:t>Only one case of seeding of a transitional cell carcinoma was reported in the studies in the analysis</w:t>
      </w:r>
      <w:r w:rsidR="00C214C1" w:rsidRPr="006A3450">
        <w:rPr>
          <w:rFonts w:ascii="Arial" w:hAnsi="Arial" w:cs="Arial"/>
          <w:lang w:val="en-GB"/>
        </w:rPr>
        <w:t xml:space="preserve"> </w:t>
      </w:r>
      <w:r w:rsidR="00935F6F" w:rsidRPr="006A3450">
        <w:rPr>
          <w:rFonts w:ascii="Arial" w:hAnsi="Arial" w:cs="Arial"/>
          <w:lang w:val="en-GB"/>
        </w:rPr>
        <w:fldChar w:fldCharType="begin">
          <w:fldData xml:space="preserve">PEVuZE5vdGU+PENpdGU+PEF1dGhvcj5UaWtrYWtvc2tpPC9BdXRob3I+PFllYXI+MTk5MDwvWWVh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==
</w:fldData>
        </w:fldChar>
      </w:r>
      <w:r w:rsidR="004F54E6" w:rsidRPr="006A3450">
        <w:rPr>
          <w:rFonts w:ascii="Arial" w:hAnsi="Arial" w:cs="Arial"/>
          <w:lang w:val="en-GB"/>
        </w:rPr>
        <w:instrText xml:space="preserve"> ADDIN EN.CITE </w:instrText>
      </w:r>
      <w:r w:rsidR="004F54E6" w:rsidRPr="006A3450">
        <w:rPr>
          <w:rFonts w:ascii="Arial" w:hAnsi="Arial" w:cs="Arial"/>
          <w:lang w:val="en-GB"/>
        </w:rPr>
        <w:fldChar w:fldCharType="begin">
          <w:fldData xml:space="preserve">PEVuZE5vdGU+PENpdGU+PEF1dGhvcj5UaWtrYWtvc2tpPC9BdXRob3I+PFllYXI+MTk5MDwvWWVh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==
</w:fldData>
        </w:fldChar>
      </w:r>
      <w:r w:rsidR="004F54E6" w:rsidRPr="006A3450">
        <w:rPr>
          <w:rFonts w:ascii="Arial" w:hAnsi="Arial" w:cs="Arial"/>
          <w:lang w:val="en-GB"/>
        </w:rPr>
        <w:instrText xml:space="preserve"> ADDIN EN.CITE.DATA </w:instrText>
      </w:r>
      <w:r w:rsidR="004F54E6" w:rsidRPr="006A3450">
        <w:rPr>
          <w:rFonts w:ascii="Arial" w:hAnsi="Arial" w:cs="Arial"/>
          <w:lang w:val="en-GB"/>
        </w:rPr>
      </w:r>
      <w:r w:rsidR="004F54E6" w:rsidRPr="006A3450">
        <w:rPr>
          <w:rFonts w:ascii="Arial" w:hAnsi="Arial" w:cs="Arial"/>
          <w:lang w:val="en-GB"/>
        </w:rPr>
        <w:fldChar w:fldCharType="end"/>
      </w:r>
      <w:r w:rsidR="00935F6F" w:rsidRPr="006A3450">
        <w:rPr>
          <w:rFonts w:ascii="Arial" w:hAnsi="Arial" w:cs="Arial"/>
          <w:lang w:val="en-GB"/>
        </w:rPr>
      </w:r>
      <w:r w:rsidR="00935F6F" w:rsidRPr="006A3450">
        <w:rPr>
          <w:rFonts w:ascii="Arial" w:hAnsi="Arial" w:cs="Arial"/>
          <w:lang w:val="en-GB"/>
        </w:rPr>
        <w:fldChar w:fldCharType="separate"/>
      </w:r>
      <w:r w:rsidR="004F54E6" w:rsidRPr="006A3450">
        <w:rPr>
          <w:rFonts w:ascii="Arial" w:hAnsi="Arial" w:cs="Arial"/>
          <w:noProof/>
          <w:lang w:val="en-GB"/>
        </w:rPr>
        <w:t>[</w:t>
      </w:r>
      <w:hyperlink w:anchor="_ENREF_66" w:tooltip="Tikkakoski, 1990 #68" w:history="1">
        <w:r w:rsidR="002418CA" w:rsidRPr="006A3450">
          <w:rPr>
            <w:rFonts w:ascii="Arial" w:hAnsi="Arial" w:cs="Arial"/>
            <w:noProof/>
            <w:lang w:val="en-GB"/>
          </w:rPr>
          <w:t>66</w:t>
        </w:r>
      </w:hyperlink>
      <w:r w:rsidR="004F54E6" w:rsidRPr="006A3450">
        <w:rPr>
          <w:rFonts w:ascii="Arial" w:hAnsi="Arial" w:cs="Arial"/>
          <w:noProof/>
          <w:lang w:val="en-GB"/>
        </w:rPr>
        <w:t>]</w:t>
      </w:r>
      <w:r w:rsidR="00935F6F" w:rsidRPr="006A3450">
        <w:rPr>
          <w:rFonts w:ascii="Arial" w:hAnsi="Arial" w:cs="Arial"/>
          <w:lang w:val="en-GB"/>
        </w:rPr>
        <w:fldChar w:fldCharType="end"/>
      </w:r>
      <w:r w:rsidR="00C214C1" w:rsidRPr="006A3450">
        <w:rPr>
          <w:rFonts w:ascii="Arial" w:hAnsi="Arial" w:cs="Arial"/>
          <w:lang w:val="en-GB"/>
        </w:rPr>
        <w:t>.</w:t>
      </w:r>
      <w:r w:rsidRPr="006A3450">
        <w:rPr>
          <w:rFonts w:ascii="Arial" w:hAnsi="Arial" w:cs="Arial"/>
          <w:lang w:val="en-GB"/>
        </w:rPr>
        <w:t xml:space="preserve"> The presence of seeding was generally determined by clinical and radiological follow-up. However, no evidence of seeding was found when the peritumo</w:t>
      </w:r>
      <w:r w:rsidR="00C214C1" w:rsidRPr="006A3450">
        <w:rPr>
          <w:rFonts w:ascii="Arial" w:hAnsi="Arial" w:cs="Arial"/>
          <w:lang w:val="en-GB"/>
        </w:rPr>
        <w:t>u</w:t>
      </w:r>
      <w:r w:rsidRPr="006A3450">
        <w:rPr>
          <w:rFonts w:ascii="Arial" w:hAnsi="Arial" w:cs="Arial"/>
          <w:lang w:val="en-GB"/>
        </w:rPr>
        <w:t>ral and perirenal fat were routinely histologically assessed after tumo</w:t>
      </w:r>
      <w:r w:rsidR="00C214C1" w:rsidRPr="006A3450">
        <w:rPr>
          <w:rFonts w:ascii="Arial" w:hAnsi="Arial" w:cs="Arial"/>
          <w:lang w:val="en-GB"/>
        </w:rPr>
        <w:t>u</w:t>
      </w:r>
      <w:r w:rsidRPr="006A3450">
        <w:rPr>
          <w:rFonts w:ascii="Arial" w:hAnsi="Arial" w:cs="Arial"/>
          <w:lang w:val="en-GB"/>
        </w:rPr>
        <w:t>r surgical removal</w:t>
      </w:r>
      <w:r w:rsidR="00C214C1" w:rsidRPr="006A3450">
        <w:rPr>
          <w:rFonts w:ascii="Arial" w:hAnsi="Arial" w:cs="Arial"/>
          <w:lang w:val="en-GB"/>
        </w:rPr>
        <w:t xml:space="preserve"> </w:t>
      </w:r>
      <w:r w:rsidRPr="006A3450">
        <w:rPr>
          <w:rFonts w:ascii="Arial" w:hAnsi="Arial" w:cs="Arial"/>
          <w:lang w:val="en-GB"/>
        </w:rPr>
        <w:fldChar w:fldCharType="begin">
          <w:fldData xml:space="preserve">PEVuZE5vdGU+PENpdGU+PEF1dGhvcj5MZWJyZXQ8L0F1dGhvcj48WWVhcj4yMDA3PC9ZZWFyPjxS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</w:fldData>
        </w:fldChar>
      </w:r>
      <w:r w:rsidR="00935F6F" w:rsidRPr="006A3450">
        <w:rPr>
          <w:rFonts w:ascii="Arial" w:hAnsi="Arial" w:cs="Arial"/>
          <w:lang w:val="en-GB"/>
        </w:rPr>
        <w:instrText xml:space="preserve"> ADDIN EN.CITE </w:instrText>
      </w:r>
      <w:r w:rsidR="00935F6F" w:rsidRPr="006A3450">
        <w:rPr>
          <w:rFonts w:ascii="Arial" w:hAnsi="Arial" w:cs="Arial"/>
          <w:lang w:val="en-GB"/>
        </w:rPr>
        <w:fldChar w:fldCharType="begin">
          <w:fldData xml:space="preserve">PEVuZE5vdGU+PENpdGU+PEF1dGhvcj5MZWJyZXQ8L0F1dGhvcj48WWVhcj4yMDA3PC9ZZWFyPjxS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</w:fldData>
        </w:fldChar>
      </w:r>
      <w:r w:rsidR="00935F6F" w:rsidRPr="006A3450">
        <w:rPr>
          <w:rFonts w:ascii="Arial" w:hAnsi="Arial" w:cs="Arial"/>
          <w:lang w:val="en-GB"/>
        </w:rPr>
        <w:instrText xml:space="preserve"> ADDIN EN.CITE.DATA </w:instrText>
      </w:r>
      <w:r w:rsidR="00935F6F" w:rsidRPr="006A3450">
        <w:rPr>
          <w:rFonts w:ascii="Arial" w:hAnsi="Arial" w:cs="Arial"/>
          <w:lang w:val="en-GB"/>
        </w:rPr>
      </w:r>
      <w:r w:rsidR="00935F6F" w:rsidRPr="006A3450">
        <w:rPr>
          <w:rFonts w:ascii="Arial" w:hAnsi="Arial" w:cs="Arial"/>
          <w:lang w:val="en-GB"/>
        </w:rPr>
        <w:fldChar w:fldCharType="end"/>
      </w:r>
      <w:r w:rsidRPr="006A3450">
        <w:rPr>
          <w:rFonts w:ascii="Arial" w:hAnsi="Arial" w:cs="Arial"/>
          <w:lang w:val="en-GB"/>
        </w:rPr>
      </w:r>
      <w:r w:rsidRPr="006A3450">
        <w:rPr>
          <w:rFonts w:ascii="Arial" w:hAnsi="Arial" w:cs="Arial"/>
          <w:lang w:val="en-GB"/>
        </w:rPr>
        <w:fldChar w:fldCharType="separate"/>
      </w:r>
      <w:r w:rsidR="00935F6F" w:rsidRPr="006A3450">
        <w:rPr>
          <w:rFonts w:ascii="Arial" w:hAnsi="Arial" w:cs="Arial"/>
          <w:noProof/>
          <w:lang w:val="en-GB"/>
        </w:rPr>
        <w:t>[</w:t>
      </w:r>
      <w:hyperlink w:anchor="_ENREF_26" w:tooltip="Lebret, 2007 #29" w:history="1">
        <w:r w:rsidR="002418CA" w:rsidRPr="006A3450">
          <w:rPr>
            <w:rFonts w:ascii="Arial" w:hAnsi="Arial" w:cs="Arial"/>
            <w:noProof/>
            <w:lang w:val="en-GB"/>
          </w:rPr>
          <w:t>26</w:t>
        </w:r>
      </w:hyperlink>
      <w:r w:rsidR="008B2AFA" w:rsidRPr="006A3450">
        <w:rPr>
          <w:rFonts w:ascii="Arial" w:hAnsi="Arial" w:cs="Arial"/>
          <w:noProof/>
          <w:lang w:val="en-GB"/>
        </w:rPr>
        <w:t>,</w:t>
      </w:r>
      <w:hyperlink w:anchor="_ENREF_33" w:tooltip="Neuzillet, 2004 #38" w:history="1">
        <w:r w:rsidR="002418CA" w:rsidRPr="006A3450">
          <w:rPr>
            <w:rFonts w:ascii="Arial" w:hAnsi="Arial" w:cs="Arial"/>
            <w:noProof/>
            <w:lang w:val="en-GB"/>
          </w:rPr>
          <w:t>33</w:t>
        </w:r>
      </w:hyperlink>
      <w:r w:rsidR="00935F6F" w:rsidRPr="006A3450">
        <w:rPr>
          <w:rFonts w:ascii="Arial" w:hAnsi="Arial" w:cs="Arial"/>
          <w:noProof/>
          <w:lang w:val="en-GB"/>
        </w:rPr>
        <w:t>]</w:t>
      </w:r>
      <w:r w:rsidRPr="006A3450">
        <w:rPr>
          <w:rFonts w:ascii="Arial" w:hAnsi="Arial" w:cs="Arial"/>
          <w:lang w:val="en-GB"/>
        </w:rPr>
        <w:fldChar w:fldCharType="end"/>
      </w:r>
      <w:r w:rsidR="00C214C1" w:rsidRPr="006A3450">
        <w:rPr>
          <w:rFonts w:ascii="Arial" w:hAnsi="Arial" w:cs="Arial"/>
          <w:lang w:val="en-GB"/>
        </w:rPr>
        <w:t>.</w:t>
      </w:r>
    </w:p>
    <w:p w:rsidR="00EE2632" w:rsidRPr="006A3450" w:rsidRDefault="00EE2632" w:rsidP="007558C6">
      <w:pPr>
        <w:rPr>
          <w:rFonts w:ascii="Arial" w:hAnsi="Arial" w:cs="Arial"/>
          <w:lang w:val="en-GB"/>
        </w:rPr>
      </w:pPr>
      <w:r w:rsidRPr="006A3450">
        <w:rPr>
          <w:rFonts w:ascii="Arial" w:hAnsi="Arial" w:cs="Arial"/>
          <w:lang w:val="en-GB"/>
        </w:rPr>
        <w:lastRenderedPageBreak/>
        <w:br w:type="page"/>
      </w:r>
    </w:p>
    <w:p w:rsidR="00EE2632" w:rsidRPr="006A3450" w:rsidRDefault="00EE2632" w:rsidP="007558C6">
      <w:pPr>
        <w:spacing w:line="480" w:lineRule="auto"/>
        <w:rPr>
          <w:rFonts w:ascii="Arial" w:hAnsi="Arial" w:cs="Arial"/>
          <w:b/>
          <w:lang w:val="en-GB"/>
        </w:rPr>
      </w:pPr>
      <w:r w:rsidRPr="006A3450">
        <w:rPr>
          <w:rFonts w:ascii="Arial" w:hAnsi="Arial" w:cs="Arial"/>
          <w:b/>
          <w:lang w:val="en-GB"/>
        </w:rPr>
        <w:lastRenderedPageBreak/>
        <w:t>DISCUSSION</w:t>
      </w:r>
    </w:p>
    <w:p w:rsidR="00EE2632" w:rsidRPr="006A3450" w:rsidRDefault="00EE2632" w:rsidP="007558C6">
      <w:pPr>
        <w:spacing w:line="480" w:lineRule="auto"/>
        <w:rPr>
          <w:rFonts w:ascii="Arial" w:hAnsi="Arial" w:cs="Arial"/>
          <w:lang w:val="en-GB"/>
        </w:rPr>
      </w:pPr>
      <w:r w:rsidRPr="006A3450">
        <w:rPr>
          <w:rFonts w:ascii="Arial" w:hAnsi="Arial" w:cs="Arial"/>
          <w:lang w:val="en-GB"/>
        </w:rPr>
        <w:t>This is to our knowledge the first systematic review including a meta-analysis of studies on diagnostic performance of percutaneous RTB. The meta-analysis showed a high overall diagnostic rate for the procedure (92%), with higher estimates for sensitivity and specificity for CB compared to FNA. The accuracy of RTB for the diagnosis of RCC histological subtype was found to be good, while a fair agreement between tumo</w:t>
      </w:r>
      <w:r w:rsidR="00C214C1" w:rsidRPr="006A3450">
        <w:rPr>
          <w:rFonts w:ascii="Arial" w:hAnsi="Arial" w:cs="Arial"/>
          <w:lang w:val="en-GB"/>
        </w:rPr>
        <w:t>u</w:t>
      </w:r>
      <w:r w:rsidRPr="006A3450">
        <w:rPr>
          <w:rFonts w:ascii="Arial" w:hAnsi="Arial" w:cs="Arial"/>
          <w:lang w:val="en-GB"/>
        </w:rPr>
        <w:t>r grade at biopsy and on the final specimen was observed.</w:t>
      </w:r>
    </w:p>
    <w:p w:rsidR="00EE2632" w:rsidRPr="006A3450" w:rsidRDefault="00EE2632" w:rsidP="00C214C1">
      <w:pPr>
        <w:spacing w:line="480" w:lineRule="auto"/>
        <w:ind w:firstLine="720"/>
        <w:rPr>
          <w:rFonts w:ascii="Arial" w:hAnsi="Arial" w:cs="Arial"/>
          <w:lang w:val="en-GB"/>
        </w:rPr>
      </w:pPr>
      <w:r w:rsidRPr="006A3450">
        <w:rPr>
          <w:rFonts w:ascii="Arial" w:hAnsi="Arial" w:cs="Arial"/>
          <w:bCs/>
          <w:lang w:val="en-GB"/>
        </w:rPr>
        <w:t>The use of percutaneous sampling of renal tumo</w:t>
      </w:r>
      <w:r w:rsidR="00C214C1" w:rsidRPr="006A3450">
        <w:rPr>
          <w:rFonts w:ascii="Arial" w:hAnsi="Arial" w:cs="Arial"/>
          <w:bCs/>
          <w:lang w:val="en-GB"/>
        </w:rPr>
        <w:t>u</w:t>
      </w:r>
      <w:r w:rsidRPr="006A3450">
        <w:rPr>
          <w:rFonts w:ascii="Arial" w:hAnsi="Arial" w:cs="Arial"/>
          <w:bCs/>
          <w:lang w:val="en-GB"/>
        </w:rPr>
        <w:t>rs has been historically limited due to concerns about its safety, diagnostic yield and accuracy, and for the perceived little impact of RTBs on clinical management</w:t>
      </w:r>
      <w:r w:rsidR="00C214C1" w:rsidRPr="006A3450">
        <w:rPr>
          <w:rFonts w:ascii="Arial" w:hAnsi="Arial" w:cs="Arial"/>
          <w:bCs/>
          <w:lang w:val="en-GB"/>
        </w:rPr>
        <w:t xml:space="preserve"> </w:t>
      </w:r>
      <w:r w:rsidR="00935F6F" w:rsidRPr="006A3450">
        <w:rPr>
          <w:rFonts w:ascii="Arial" w:hAnsi="Arial" w:cs="Arial"/>
          <w:bCs/>
          <w:lang w:val="en-GB"/>
        </w:rPr>
        <w:fldChar w:fldCharType="begin"/>
      </w:r>
      <w:r w:rsidR="004F54E6" w:rsidRPr="006A3450">
        <w:rPr>
          <w:rFonts w:ascii="Arial" w:hAnsi="Arial" w:cs="Arial"/>
          <w:bCs/>
          <w:lang w:val="en-GB"/>
        </w:rPr>
        <w:instrText xml:space="preserve"> ADDIN EN.CITE &lt;EndNote&gt;&lt;Cite&gt;&lt;Author&gt;Herts&lt;/Author&gt;&lt;Year&gt;1995&lt;/Year&gt;&lt;RecNum&gt;71&lt;/RecNum&gt;&lt;DisplayText&gt;[69]&lt;/DisplayText&gt;&lt;record&gt;&lt;rec-number&gt;71&lt;/rec-number&gt;&lt;foreign-keys&gt;&lt;key app="EN" db-id="90xzx9twmz059beffz1p92tqp9ar0w9xewza"&gt;71&lt;/key&gt;&lt;/foreign-keys&gt;&lt;ref-type name="Journal Article"&gt;17&lt;/ref-type&gt;&lt;contributors&gt;&lt;authors&gt;&lt;author&gt;Herts, B. R.&lt;/author&gt;&lt;author&gt;Baker, M. E.&lt;/author&gt;&lt;/authors&gt;&lt;/contributors&gt;&lt;auth-address&gt;Division of Radiology, Cleveland Clinic Foundation, OH 44195, USA.&lt;/auth-address&gt;&lt;titles&gt;&lt;title&gt;The current role of percutaneous biopsy in the evaluation of renal masses&lt;/title&gt;&lt;secondary-title&gt;Semin Urol Oncol&lt;/secondary-title&gt;&lt;alt-title&gt;Seminars in urologic oncology&lt;/alt-title&gt;&lt;/titles&gt;&lt;periodical&gt;&lt;full-title&gt;Semin Urol Oncol&lt;/full-title&gt;&lt;abbr-1&gt;Seminars in urologic oncology&lt;/abbr-1&gt;&lt;/periodical&gt;&lt;alt-periodical&gt;&lt;full-title&gt;Semin Urol Oncol&lt;/full-title&gt;&lt;abbr-1&gt;Seminars in urologic oncology&lt;/abbr-1&gt;&lt;/alt-periodical&gt;&lt;pages&gt;254-61&lt;/pages&gt;&lt;volume&gt;13&lt;/volume&gt;&lt;number&gt;4&lt;/number&gt;&lt;keywords&gt;&lt;keyword&gt;Biopsy, Needle/adverse effects/contraindications/*methods&lt;/keyword&gt;&lt;keyword&gt;Blood Coagulation Disorders/diagnosis&lt;/keyword&gt;&lt;keyword&gt;Humans&lt;/keyword&gt;&lt;keyword&gt;Kidney Neoplasms/*diagnosis/secondary/ultrasonography&lt;/keyword&gt;&lt;keyword&gt;Neoplasm Seeding&lt;/keyword&gt;&lt;keyword&gt;Sensitivity and Specificity&lt;/keyword&gt;&lt;/keywords&gt;&lt;dates&gt;&lt;year&gt;1995&lt;/year&gt;&lt;pub-dates&gt;&lt;date&gt;Nov&lt;/date&gt;&lt;/pub-dates&gt;&lt;/dates&gt;&lt;isbn&gt;1081-0943 (Print)&amp;#xD;1081-0943 (Linking)&lt;/isbn&gt;&lt;accession-num&gt;8595548&lt;/accession-num&gt;&lt;urls&gt;&lt;related-urls&gt;&lt;url&gt;http://www.ncbi.nlm.nih.gov/pubmed/8595548&lt;/url&gt;&lt;/related-urls&gt;&lt;/urls&gt;&lt;/record&gt;&lt;/Cite&gt;&lt;/EndNote&gt;</w:instrText>
      </w:r>
      <w:r w:rsidR="00935F6F" w:rsidRPr="006A3450">
        <w:rPr>
          <w:rFonts w:ascii="Arial" w:hAnsi="Arial" w:cs="Arial"/>
          <w:bCs/>
          <w:lang w:val="en-GB"/>
        </w:rPr>
        <w:fldChar w:fldCharType="separate"/>
      </w:r>
      <w:r w:rsidR="004F54E6" w:rsidRPr="006A3450">
        <w:rPr>
          <w:rFonts w:ascii="Arial" w:hAnsi="Arial" w:cs="Arial"/>
          <w:bCs/>
          <w:noProof/>
          <w:lang w:val="en-GB"/>
        </w:rPr>
        <w:t>[</w:t>
      </w:r>
      <w:hyperlink w:anchor="_ENREF_69" w:tooltip="Herts, 1995 #71" w:history="1">
        <w:r w:rsidR="002418CA" w:rsidRPr="006A3450">
          <w:rPr>
            <w:rFonts w:ascii="Arial" w:hAnsi="Arial" w:cs="Arial"/>
            <w:bCs/>
            <w:noProof/>
            <w:lang w:val="en-GB"/>
          </w:rPr>
          <w:t>69</w:t>
        </w:r>
      </w:hyperlink>
      <w:r w:rsidR="004F54E6" w:rsidRPr="006A3450">
        <w:rPr>
          <w:rFonts w:ascii="Arial" w:hAnsi="Arial" w:cs="Arial"/>
          <w:bCs/>
          <w:noProof/>
          <w:lang w:val="en-GB"/>
        </w:rPr>
        <w:t>]</w:t>
      </w:r>
      <w:r w:rsidR="00935F6F" w:rsidRPr="006A3450">
        <w:rPr>
          <w:rFonts w:ascii="Arial" w:hAnsi="Arial" w:cs="Arial"/>
          <w:bCs/>
          <w:lang w:val="en-GB"/>
        </w:rPr>
        <w:fldChar w:fldCharType="end"/>
      </w:r>
      <w:r w:rsidR="00C214C1" w:rsidRPr="006A3450">
        <w:rPr>
          <w:rFonts w:ascii="Arial" w:hAnsi="Arial" w:cs="Arial"/>
          <w:bCs/>
          <w:lang w:val="en-GB"/>
        </w:rPr>
        <w:t>.</w:t>
      </w:r>
    </w:p>
    <w:p w:rsidR="00EE2632" w:rsidRPr="006A3450" w:rsidRDefault="00EE2632" w:rsidP="00C214C1">
      <w:pPr>
        <w:spacing w:line="480" w:lineRule="auto"/>
        <w:ind w:firstLine="720"/>
        <w:contextualSpacing/>
        <w:rPr>
          <w:rFonts w:ascii="Arial" w:hAnsi="Arial" w:cs="Arial"/>
          <w:bCs/>
          <w:lang w:val="en-GB"/>
        </w:rPr>
      </w:pPr>
      <w:r w:rsidRPr="006A3450">
        <w:rPr>
          <w:rFonts w:ascii="Arial" w:hAnsi="Arial" w:cs="Arial"/>
          <w:bCs/>
          <w:lang w:val="en-GB"/>
        </w:rPr>
        <w:t>However, the adoption of modern biopsy techniques and the growing expertise in performing biopsies, the progressively increased expe</w:t>
      </w:r>
      <w:r w:rsidRPr="006A3450">
        <w:rPr>
          <w:rFonts w:ascii="Arial" w:hAnsi="Arial" w:cs="Arial"/>
          <w:bCs/>
          <w:lang w:val="en-GB"/>
        </w:rPr>
        <w:lastRenderedPageBreak/>
        <w:t>rience of pathologists in interpreting biopsy specimens, and the increased confidence of urologists in using biopsy results to support treatment decisions based on a better knowledge of the natural history of benign and malignant renal tumo</w:t>
      </w:r>
      <w:r w:rsidR="00C214C1" w:rsidRPr="006A3450">
        <w:rPr>
          <w:rFonts w:ascii="Arial" w:hAnsi="Arial" w:cs="Arial"/>
          <w:bCs/>
          <w:lang w:val="en-GB"/>
        </w:rPr>
        <w:t>u</w:t>
      </w:r>
      <w:r w:rsidRPr="006A3450">
        <w:rPr>
          <w:rFonts w:ascii="Arial" w:hAnsi="Arial" w:cs="Arial"/>
          <w:bCs/>
          <w:lang w:val="en-GB"/>
        </w:rPr>
        <w:t>rs, have led to increasing indications of this procedure for the histologic characteri</w:t>
      </w:r>
      <w:r w:rsidR="006A3450" w:rsidRPr="006A3450">
        <w:rPr>
          <w:rFonts w:ascii="Arial" w:hAnsi="Arial" w:cs="Arial"/>
          <w:bCs/>
          <w:lang w:val="en-GB"/>
        </w:rPr>
        <w:t>s</w:t>
      </w:r>
      <w:r w:rsidRPr="006A3450">
        <w:rPr>
          <w:rFonts w:ascii="Arial" w:hAnsi="Arial" w:cs="Arial"/>
          <w:bCs/>
          <w:lang w:val="en-GB"/>
        </w:rPr>
        <w:t>ation of small renal masses and metastatic primary renal tumo</w:t>
      </w:r>
      <w:r w:rsidR="00C214C1" w:rsidRPr="006A3450">
        <w:rPr>
          <w:rFonts w:ascii="Arial" w:hAnsi="Arial" w:cs="Arial"/>
          <w:bCs/>
          <w:lang w:val="en-GB"/>
        </w:rPr>
        <w:t>u</w:t>
      </w:r>
      <w:r w:rsidRPr="006A3450">
        <w:rPr>
          <w:rFonts w:ascii="Arial" w:hAnsi="Arial" w:cs="Arial"/>
          <w:bCs/>
          <w:lang w:val="en-GB"/>
        </w:rPr>
        <w:t>rs</w:t>
      </w:r>
      <w:r w:rsidR="00C214C1" w:rsidRPr="006A3450">
        <w:rPr>
          <w:rFonts w:ascii="Arial" w:hAnsi="Arial" w:cs="Arial"/>
          <w:bCs/>
          <w:lang w:val="en-GB"/>
        </w:rPr>
        <w:t xml:space="preserve"> </w:t>
      </w:r>
      <w:r w:rsidRPr="006A3450">
        <w:rPr>
          <w:rFonts w:ascii="Arial" w:hAnsi="Arial" w:cs="Arial"/>
          <w:bCs/>
          <w:lang w:val="en-GB"/>
        </w:rPr>
        <w:fldChar w:fldCharType="begin">
          <w:fldData xml:space="preserve">PEVuZE5vdGU+PENpdGU+PEF1dGhvcj5Wb2xwZTwvQXV0aG9yPjxZZWFyPjIwMTI8L1llYXI+PFJl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=
</w:fldData>
        </w:fldChar>
      </w:r>
      <w:r w:rsidR="004F54E6" w:rsidRPr="006A3450">
        <w:rPr>
          <w:rFonts w:ascii="Arial" w:hAnsi="Arial" w:cs="Arial"/>
          <w:bCs/>
          <w:lang w:val="en-GB"/>
        </w:rPr>
        <w:instrText xml:space="preserve"> ADDIN EN.CITE </w:instrText>
      </w:r>
      <w:r w:rsidR="004F54E6" w:rsidRPr="006A3450">
        <w:rPr>
          <w:rFonts w:ascii="Arial" w:hAnsi="Arial" w:cs="Arial"/>
          <w:bCs/>
          <w:lang w:val="en-GB"/>
        </w:rPr>
        <w:fldChar w:fldCharType="begin">
          <w:fldData xml:space="preserve">PEVuZE5vdGU+PENpdGU+PEF1dGhvcj5Wb2xwZTwvQXV0aG9yPjxZZWFyPjIwMTI8L1llYXI+PFJl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=
</w:fldData>
        </w:fldChar>
      </w:r>
      <w:r w:rsidR="004F54E6" w:rsidRPr="006A3450">
        <w:rPr>
          <w:rFonts w:ascii="Arial" w:hAnsi="Arial" w:cs="Arial"/>
          <w:bCs/>
          <w:lang w:val="en-GB"/>
        </w:rPr>
        <w:instrText xml:space="preserve"> ADDIN EN.CITE.DATA </w:instrText>
      </w:r>
      <w:r w:rsidR="004F54E6" w:rsidRPr="006A3450">
        <w:rPr>
          <w:rFonts w:ascii="Arial" w:hAnsi="Arial" w:cs="Arial"/>
          <w:bCs/>
          <w:lang w:val="en-GB"/>
        </w:rPr>
      </w:r>
      <w:r w:rsidR="004F54E6" w:rsidRPr="006A3450">
        <w:rPr>
          <w:rFonts w:ascii="Arial" w:hAnsi="Arial" w:cs="Arial"/>
          <w:bCs/>
          <w:lang w:val="en-GB"/>
        </w:rPr>
        <w:fldChar w:fldCharType="end"/>
      </w:r>
      <w:r w:rsidRPr="006A3450">
        <w:rPr>
          <w:rFonts w:ascii="Arial" w:hAnsi="Arial" w:cs="Arial"/>
          <w:bCs/>
          <w:lang w:val="en-GB"/>
        </w:rPr>
      </w:r>
      <w:r w:rsidRPr="006A3450">
        <w:rPr>
          <w:rFonts w:ascii="Arial" w:hAnsi="Arial" w:cs="Arial"/>
          <w:bCs/>
          <w:lang w:val="en-GB"/>
        </w:rPr>
        <w:fldChar w:fldCharType="separate"/>
      </w:r>
      <w:r w:rsidR="004F54E6" w:rsidRPr="006A3450">
        <w:rPr>
          <w:rFonts w:ascii="Arial" w:hAnsi="Arial" w:cs="Arial"/>
          <w:bCs/>
          <w:noProof/>
          <w:lang w:val="en-GB"/>
        </w:rPr>
        <w:t>[</w:t>
      </w:r>
      <w:hyperlink w:anchor="_ENREF_3" w:tooltip="Volpe, 2012 #3" w:history="1">
        <w:r w:rsidR="002418CA" w:rsidRPr="006A3450">
          <w:rPr>
            <w:rFonts w:ascii="Arial" w:hAnsi="Arial" w:cs="Arial"/>
            <w:bCs/>
            <w:noProof/>
            <w:lang w:val="en-GB"/>
          </w:rPr>
          <w:t>3</w:t>
        </w:r>
      </w:hyperlink>
      <w:r w:rsidR="003261A5" w:rsidRPr="006A3450">
        <w:rPr>
          <w:rFonts w:ascii="Arial" w:hAnsi="Arial" w:cs="Arial"/>
          <w:bCs/>
          <w:noProof/>
          <w:lang w:val="en-GB"/>
        </w:rPr>
        <w:t>,</w:t>
      </w:r>
      <w:hyperlink w:anchor="_ENREF_70" w:tooltip="Campbell, 2009 #72" w:history="1">
        <w:r w:rsidR="002418CA" w:rsidRPr="006A3450">
          <w:rPr>
            <w:rFonts w:ascii="Arial" w:hAnsi="Arial" w:cs="Arial"/>
            <w:bCs/>
            <w:noProof/>
            <w:lang w:val="en-GB"/>
          </w:rPr>
          <w:t>70</w:t>
        </w:r>
      </w:hyperlink>
      <w:r w:rsidR="003261A5" w:rsidRPr="006A3450">
        <w:rPr>
          <w:rFonts w:ascii="Arial" w:hAnsi="Arial" w:cs="Arial"/>
          <w:bCs/>
          <w:noProof/>
          <w:lang w:val="en-GB"/>
        </w:rPr>
        <w:t>,</w:t>
      </w:r>
      <w:hyperlink w:anchor="_ENREF_71" w:tooltip="Jewett, 2011 #97" w:history="1">
        <w:r w:rsidR="002418CA" w:rsidRPr="006A3450">
          <w:rPr>
            <w:rFonts w:ascii="Arial" w:hAnsi="Arial" w:cs="Arial"/>
            <w:bCs/>
            <w:noProof/>
            <w:lang w:val="en-GB"/>
          </w:rPr>
          <w:t>71</w:t>
        </w:r>
      </w:hyperlink>
      <w:r w:rsidR="004F54E6" w:rsidRPr="006A3450">
        <w:rPr>
          <w:rFonts w:ascii="Arial" w:hAnsi="Arial" w:cs="Arial"/>
          <w:bCs/>
          <w:noProof/>
          <w:lang w:val="en-GB"/>
        </w:rPr>
        <w:t>]</w:t>
      </w:r>
      <w:r w:rsidRPr="006A3450">
        <w:rPr>
          <w:rFonts w:ascii="Arial" w:hAnsi="Arial" w:cs="Arial"/>
          <w:bCs/>
          <w:lang w:val="en-GB"/>
        </w:rPr>
        <w:fldChar w:fldCharType="end"/>
      </w:r>
      <w:r w:rsidR="00C214C1" w:rsidRPr="006A3450">
        <w:rPr>
          <w:rFonts w:ascii="Arial" w:hAnsi="Arial" w:cs="Arial"/>
          <w:bCs/>
          <w:lang w:val="en-GB"/>
        </w:rPr>
        <w:t>.</w:t>
      </w:r>
      <w:r w:rsidRPr="006A3450">
        <w:rPr>
          <w:rFonts w:ascii="Arial" w:hAnsi="Arial" w:cs="Arial"/>
          <w:bCs/>
          <w:lang w:val="en-GB"/>
        </w:rPr>
        <w:t xml:space="preserve"> The current EAU urological guidelines on RCC recommend that RTBs should be performed in patients in whom active surveillance is pursued and before ablative therapy and systemic therapy without previous pathology</w:t>
      </w:r>
      <w:r w:rsidR="00C214C1" w:rsidRPr="006A3450">
        <w:rPr>
          <w:rFonts w:ascii="Arial" w:hAnsi="Arial" w:cs="Arial"/>
          <w:bCs/>
          <w:lang w:val="en-GB"/>
        </w:rPr>
        <w:t xml:space="preserve"> </w:t>
      </w:r>
      <w:r w:rsidR="0023408A" w:rsidRPr="006A3450">
        <w:rPr>
          <w:rFonts w:ascii="Arial" w:hAnsi="Arial" w:cs="Arial"/>
          <w:bCs/>
          <w:lang w:val="en-GB"/>
        </w:rPr>
        <w:fldChar w:fldCharType="begin">
          <w:fldData xml:space="preserve">PEVuZE5vdGU+PENpdGU+PEF1dGhvcj5ManVuZ2Jlcmc8L0F1dGhvcj48WWVhcj4yMDE1PC9ZZWFy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</w:fldData>
        </w:fldChar>
      </w:r>
      <w:r w:rsidR="0023408A" w:rsidRPr="006A3450">
        <w:rPr>
          <w:rFonts w:ascii="Arial" w:hAnsi="Arial" w:cs="Arial"/>
          <w:bCs/>
          <w:lang w:val="en-GB"/>
        </w:rPr>
        <w:instrText xml:space="preserve"> ADDIN EN.CITE </w:instrText>
      </w:r>
      <w:r w:rsidR="0023408A" w:rsidRPr="006A3450">
        <w:rPr>
          <w:rFonts w:ascii="Arial" w:hAnsi="Arial" w:cs="Arial"/>
          <w:bCs/>
          <w:lang w:val="en-GB"/>
        </w:rPr>
        <w:fldChar w:fldCharType="begin">
          <w:fldData xml:space="preserve">PEVuZE5vdGU+PENpdGU+PEF1dGhvcj5ManVuZ2Jlcmc8L0F1dGhvcj48WWVhcj4yMDE1PC9ZZWFy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</w:fldData>
        </w:fldChar>
      </w:r>
      <w:r w:rsidR="0023408A" w:rsidRPr="006A3450">
        <w:rPr>
          <w:rFonts w:ascii="Arial" w:hAnsi="Arial" w:cs="Arial"/>
          <w:bCs/>
          <w:lang w:val="en-GB"/>
        </w:rPr>
        <w:instrText xml:space="preserve"> ADDIN EN.CITE.DATA </w:instrText>
      </w:r>
      <w:r w:rsidR="0023408A" w:rsidRPr="006A3450">
        <w:rPr>
          <w:rFonts w:ascii="Arial" w:hAnsi="Arial" w:cs="Arial"/>
          <w:bCs/>
          <w:lang w:val="en-GB"/>
        </w:rPr>
      </w:r>
      <w:r w:rsidR="0023408A" w:rsidRPr="006A3450">
        <w:rPr>
          <w:rFonts w:ascii="Arial" w:hAnsi="Arial" w:cs="Arial"/>
          <w:bCs/>
          <w:lang w:val="en-GB"/>
        </w:rPr>
        <w:fldChar w:fldCharType="end"/>
      </w:r>
      <w:r w:rsidR="0023408A" w:rsidRPr="006A3450">
        <w:rPr>
          <w:rFonts w:ascii="Arial" w:hAnsi="Arial" w:cs="Arial"/>
          <w:bCs/>
          <w:lang w:val="en-GB"/>
        </w:rPr>
      </w:r>
      <w:r w:rsidR="0023408A" w:rsidRPr="006A3450">
        <w:rPr>
          <w:rFonts w:ascii="Arial" w:hAnsi="Arial" w:cs="Arial"/>
          <w:bCs/>
          <w:lang w:val="en-GB"/>
        </w:rPr>
        <w:fldChar w:fldCharType="separate"/>
      </w:r>
      <w:r w:rsidR="0023408A" w:rsidRPr="006A3450">
        <w:rPr>
          <w:rFonts w:ascii="Arial" w:hAnsi="Arial" w:cs="Arial"/>
          <w:bCs/>
          <w:noProof/>
          <w:lang w:val="en-GB"/>
        </w:rPr>
        <w:t>[</w:t>
      </w:r>
      <w:hyperlink w:anchor="_ENREF_1" w:tooltip="Ljungberg, 2015 #96" w:history="1">
        <w:r w:rsidR="002418CA" w:rsidRPr="006A3450">
          <w:rPr>
            <w:rFonts w:ascii="Arial" w:hAnsi="Arial" w:cs="Arial"/>
            <w:bCs/>
            <w:noProof/>
            <w:lang w:val="en-GB"/>
          </w:rPr>
          <w:t>1</w:t>
        </w:r>
      </w:hyperlink>
      <w:r w:rsidR="0023408A" w:rsidRPr="006A3450">
        <w:rPr>
          <w:rFonts w:ascii="Arial" w:hAnsi="Arial" w:cs="Arial"/>
          <w:bCs/>
          <w:noProof/>
          <w:lang w:val="en-GB"/>
        </w:rPr>
        <w:t>]</w:t>
      </w:r>
      <w:r w:rsidR="0023408A" w:rsidRPr="006A3450">
        <w:rPr>
          <w:rFonts w:ascii="Arial" w:hAnsi="Arial" w:cs="Arial"/>
          <w:bCs/>
          <w:lang w:val="en-GB"/>
        </w:rPr>
        <w:fldChar w:fldCharType="end"/>
      </w:r>
      <w:r w:rsidR="00C214C1" w:rsidRPr="006A3450">
        <w:rPr>
          <w:rFonts w:ascii="Arial" w:hAnsi="Arial" w:cs="Arial"/>
          <w:bCs/>
          <w:lang w:val="en-GB"/>
        </w:rPr>
        <w:t>.</w:t>
      </w:r>
      <w:r w:rsidRPr="006A3450">
        <w:rPr>
          <w:rFonts w:ascii="Arial" w:hAnsi="Arial" w:cs="Arial"/>
          <w:bCs/>
          <w:lang w:val="en-GB"/>
        </w:rPr>
        <w:t xml:space="preserve"> However, despite the wider indications and the encouraging diagnostic performance reported in experienced centres, the use of RTBs still remains limited outside academic centres and institutions with a special focus on urologic oncology</w:t>
      </w:r>
      <w:r w:rsidR="00C214C1" w:rsidRPr="006A3450">
        <w:rPr>
          <w:rFonts w:ascii="Arial" w:hAnsi="Arial" w:cs="Arial"/>
          <w:bCs/>
          <w:lang w:val="en-GB"/>
        </w:rPr>
        <w:t xml:space="preserve"> </w:t>
      </w:r>
      <w:r w:rsidRPr="006A3450">
        <w:rPr>
          <w:rFonts w:ascii="Arial" w:hAnsi="Arial" w:cs="Arial"/>
          <w:bCs/>
          <w:lang w:val="en-GB"/>
        </w:rPr>
        <w:fldChar w:fldCharType="begin">
          <w:fldData xml:space="preserve">PEVuZE5vdGU+PENpdGU+PEF1dGhvcj5CcmVhdTwvQXV0aG9yPjxZZWFyPjIwMTE8L1llYXI+PFJl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</w:fldData>
        </w:fldChar>
      </w:r>
      <w:r w:rsidR="004F54E6" w:rsidRPr="006A3450">
        <w:rPr>
          <w:rFonts w:ascii="Arial" w:hAnsi="Arial" w:cs="Arial"/>
          <w:bCs/>
          <w:lang w:val="en-GB"/>
        </w:rPr>
        <w:instrText xml:space="preserve"> ADDIN EN.CITE </w:instrText>
      </w:r>
      <w:r w:rsidR="004F54E6" w:rsidRPr="006A3450">
        <w:rPr>
          <w:rFonts w:ascii="Arial" w:hAnsi="Arial" w:cs="Arial"/>
          <w:bCs/>
          <w:lang w:val="en-GB"/>
        </w:rPr>
        <w:fldChar w:fldCharType="begin">
          <w:fldData xml:space="preserve">PEVuZE5vdGU+PENpdGU+PEF1dGhvcj5CcmVhdTwvQXV0aG9yPjxZZWFyPjIwMTE8L1llYXI+PFJl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</w:fldData>
        </w:fldChar>
      </w:r>
      <w:r w:rsidR="004F54E6" w:rsidRPr="006A3450">
        <w:rPr>
          <w:rFonts w:ascii="Arial" w:hAnsi="Arial" w:cs="Arial"/>
          <w:bCs/>
          <w:lang w:val="en-GB"/>
        </w:rPr>
        <w:instrText xml:space="preserve"> ADDIN EN.CITE.DATA </w:instrText>
      </w:r>
      <w:r w:rsidR="004F54E6" w:rsidRPr="006A3450">
        <w:rPr>
          <w:rFonts w:ascii="Arial" w:hAnsi="Arial" w:cs="Arial"/>
          <w:bCs/>
          <w:lang w:val="en-GB"/>
        </w:rPr>
      </w:r>
      <w:r w:rsidR="004F54E6" w:rsidRPr="006A3450">
        <w:rPr>
          <w:rFonts w:ascii="Arial" w:hAnsi="Arial" w:cs="Arial"/>
          <w:bCs/>
          <w:lang w:val="en-GB"/>
        </w:rPr>
        <w:fldChar w:fldCharType="end"/>
      </w:r>
      <w:r w:rsidRPr="006A3450">
        <w:rPr>
          <w:rFonts w:ascii="Arial" w:hAnsi="Arial" w:cs="Arial"/>
          <w:bCs/>
          <w:lang w:val="en-GB"/>
        </w:rPr>
      </w:r>
      <w:r w:rsidRPr="006A3450">
        <w:rPr>
          <w:rFonts w:ascii="Arial" w:hAnsi="Arial" w:cs="Arial"/>
          <w:bCs/>
          <w:lang w:val="en-GB"/>
        </w:rPr>
        <w:fldChar w:fldCharType="separate"/>
      </w:r>
      <w:r w:rsidR="004F54E6" w:rsidRPr="006A3450">
        <w:rPr>
          <w:rFonts w:ascii="Arial" w:hAnsi="Arial" w:cs="Arial"/>
          <w:bCs/>
          <w:noProof/>
          <w:lang w:val="en-GB"/>
        </w:rPr>
        <w:t>[</w:t>
      </w:r>
      <w:hyperlink w:anchor="_ENREF_72" w:tooltip="Breau, 2011 #74" w:history="1">
        <w:r w:rsidR="002418CA" w:rsidRPr="006A3450">
          <w:rPr>
            <w:rFonts w:ascii="Arial" w:hAnsi="Arial" w:cs="Arial"/>
            <w:bCs/>
            <w:noProof/>
            <w:lang w:val="en-GB"/>
          </w:rPr>
          <w:t>72</w:t>
        </w:r>
      </w:hyperlink>
      <w:r w:rsidR="003261A5" w:rsidRPr="006A3450">
        <w:rPr>
          <w:rFonts w:ascii="Arial" w:hAnsi="Arial" w:cs="Arial"/>
          <w:bCs/>
          <w:noProof/>
          <w:lang w:val="en-GB"/>
        </w:rPr>
        <w:t>,</w:t>
      </w:r>
      <w:hyperlink w:anchor="_ENREF_73" w:tooltip="Khan, 2007 #73" w:history="1">
        <w:r w:rsidR="002418CA" w:rsidRPr="006A3450">
          <w:rPr>
            <w:rFonts w:ascii="Arial" w:hAnsi="Arial" w:cs="Arial"/>
            <w:bCs/>
            <w:noProof/>
            <w:lang w:val="en-GB"/>
          </w:rPr>
          <w:t>73</w:t>
        </w:r>
      </w:hyperlink>
      <w:r w:rsidR="004F54E6" w:rsidRPr="006A3450">
        <w:rPr>
          <w:rFonts w:ascii="Arial" w:hAnsi="Arial" w:cs="Arial"/>
          <w:bCs/>
          <w:noProof/>
          <w:lang w:val="en-GB"/>
        </w:rPr>
        <w:t>]</w:t>
      </w:r>
      <w:r w:rsidRPr="006A3450">
        <w:rPr>
          <w:rFonts w:ascii="Arial" w:hAnsi="Arial" w:cs="Arial"/>
          <w:bCs/>
          <w:lang w:val="en-GB"/>
        </w:rPr>
        <w:fldChar w:fldCharType="end"/>
      </w:r>
      <w:r w:rsidR="00C214C1" w:rsidRPr="006A3450">
        <w:rPr>
          <w:rFonts w:ascii="Arial" w:hAnsi="Arial" w:cs="Arial"/>
          <w:bCs/>
          <w:lang w:val="en-GB"/>
        </w:rPr>
        <w:t>.</w:t>
      </w:r>
    </w:p>
    <w:p w:rsidR="00EE2632" w:rsidRPr="006A3450" w:rsidRDefault="00EE2632" w:rsidP="00C214C1">
      <w:pPr>
        <w:spacing w:line="480" w:lineRule="auto"/>
        <w:ind w:firstLine="720"/>
        <w:contextualSpacing/>
        <w:rPr>
          <w:rFonts w:ascii="Arial" w:hAnsi="Arial" w:cs="Arial"/>
          <w:bCs/>
          <w:lang w:val="en-GB"/>
        </w:rPr>
      </w:pPr>
      <w:r w:rsidRPr="006A3450">
        <w:rPr>
          <w:rFonts w:ascii="Arial" w:hAnsi="Arial" w:cs="Arial"/>
          <w:lang w:val="en-GB"/>
        </w:rPr>
        <w:t>Improving the quality of the evidence on RTB is crucial to better define the role of this procedure in the management of renal tumo</w:t>
      </w:r>
      <w:r w:rsidR="00C214C1" w:rsidRPr="006A3450">
        <w:rPr>
          <w:rFonts w:ascii="Arial" w:hAnsi="Arial" w:cs="Arial"/>
          <w:lang w:val="en-GB"/>
        </w:rPr>
        <w:t>u</w:t>
      </w:r>
      <w:r w:rsidRPr="006A3450">
        <w:rPr>
          <w:rFonts w:ascii="Arial" w:hAnsi="Arial" w:cs="Arial"/>
          <w:lang w:val="en-GB"/>
        </w:rPr>
        <w:t xml:space="preserve">rs. </w:t>
      </w:r>
      <w:r w:rsidRPr="006A3450">
        <w:rPr>
          <w:rFonts w:ascii="Arial" w:hAnsi="Arial" w:cs="Arial"/>
          <w:bCs/>
          <w:lang w:val="en-GB"/>
        </w:rPr>
        <w:lastRenderedPageBreak/>
        <w:t xml:space="preserve">The current evidence base in this field is in fact limited by several factors. First, most studies on RTBs are retrospective, have relatively small sample sizes, and have heterogeneous populations. Second, the assessment of diagnostic accuracy of RTBs is hampered by the </w:t>
      </w:r>
      <w:r w:rsidRPr="006A3450">
        <w:rPr>
          <w:rFonts w:ascii="Arial" w:hAnsi="Arial" w:cs="Arial"/>
          <w:lang w:val="en-GB"/>
        </w:rPr>
        <w:t>lack of surgical confirmation of the histology in a variable proportion of cases, by the use of different follow-up protocols to monitor the clinical behaviour of tumo</w:t>
      </w:r>
      <w:r w:rsidR="00C214C1" w:rsidRPr="006A3450">
        <w:rPr>
          <w:rFonts w:ascii="Arial" w:hAnsi="Arial" w:cs="Arial"/>
          <w:lang w:val="en-GB"/>
        </w:rPr>
        <w:t>u</w:t>
      </w:r>
      <w:r w:rsidRPr="006A3450">
        <w:rPr>
          <w:rFonts w:ascii="Arial" w:hAnsi="Arial" w:cs="Arial"/>
          <w:lang w:val="en-GB"/>
        </w:rPr>
        <w:t xml:space="preserve">rs that are not surgically removed after biopsy, by the adoption of different definitions for biopsy success and by </w:t>
      </w:r>
      <w:r w:rsidRPr="006A3450">
        <w:rPr>
          <w:rFonts w:ascii="Arial" w:hAnsi="Arial" w:cs="Arial"/>
          <w:bCs/>
          <w:lang w:val="en-GB"/>
        </w:rPr>
        <w:t xml:space="preserve">the use of different biopsy techniques and protocols (CB vs. FNA, CT vs. US guidance, number and location of biopsies taken). </w:t>
      </w:r>
    </w:p>
    <w:p w:rsidR="00EE2632" w:rsidRPr="006A3450" w:rsidRDefault="00EE2632" w:rsidP="007558C6">
      <w:pPr>
        <w:spacing w:line="480" w:lineRule="auto"/>
        <w:contextualSpacing/>
        <w:rPr>
          <w:rFonts w:ascii="Arial" w:hAnsi="Arial" w:cs="Arial"/>
          <w:bCs/>
          <w:lang w:val="en-GB"/>
        </w:rPr>
      </w:pPr>
      <w:r w:rsidRPr="006A3450">
        <w:rPr>
          <w:rFonts w:ascii="Arial" w:hAnsi="Arial" w:cs="Arial"/>
          <w:bCs/>
          <w:lang w:val="en-GB"/>
        </w:rPr>
        <w:t>In the absence of large, prospective, multicent</w:t>
      </w:r>
      <w:r w:rsidR="006A3450">
        <w:rPr>
          <w:rFonts w:ascii="Arial" w:hAnsi="Arial" w:cs="Arial"/>
          <w:bCs/>
          <w:lang w:val="en-GB"/>
        </w:rPr>
        <w:t>re</w:t>
      </w:r>
      <w:r w:rsidRPr="006A3450">
        <w:rPr>
          <w:rFonts w:ascii="Arial" w:hAnsi="Arial" w:cs="Arial"/>
          <w:bCs/>
          <w:lang w:val="en-GB"/>
        </w:rPr>
        <w:t xml:space="preserve"> studies using homogeneous biopsy techniques and standardized protocols for assessment of diagnostic outcomes, the present paper provides the best available evidence on diagnostic yield and accuracy of RTB. The clinical question </w:t>
      </w:r>
      <w:r w:rsidRPr="006A3450">
        <w:rPr>
          <w:rFonts w:ascii="Arial" w:hAnsi="Arial" w:cs="Arial"/>
          <w:bCs/>
          <w:lang w:val="en-GB"/>
        </w:rPr>
        <w:lastRenderedPageBreak/>
        <w:t>we assessed in the review was prioritized by an expert panel of clinicians (EAU RCC Guideline Panel), and the PICO elements were developed in conjunction with the panel. The search strategy and entire review process adhered to PRISMA guidelines and Cochrane review on diagnostic test accuracy principles. The strict methodological criteria used also ensured the inclusion in the meta-analysis of studies with lower risks of bias and a low level of clinical and methodological heterogeneity.</w:t>
      </w:r>
    </w:p>
    <w:p w:rsidR="00EE2632" w:rsidRPr="006A3450" w:rsidRDefault="00EE2632" w:rsidP="007558C6">
      <w:pPr>
        <w:spacing w:line="480" w:lineRule="auto"/>
        <w:contextualSpacing/>
        <w:rPr>
          <w:rFonts w:ascii="Arial" w:hAnsi="Arial" w:cs="Arial"/>
          <w:bCs/>
          <w:lang w:val="en-GB"/>
        </w:rPr>
      </w:pPr>
      <w:r w:rsidRPr="006A3450">
        <w:rPr>
          <w:rFonts w:ascii="Arial" w:hAnsi="Arial" w:cs="Arial"/>
          <w:bCs/>
          <w:lang w:val="en-GB"/>
        </w:rPr>
        <w:t>Our results show that percutaneous sampling of renal tumo</w:t>
      </w:r>
      <w:r w:rsidR="00C214C1" w:rsidRPr="006A3450">
        <w:rPr>
          <w:rFonts w:ascii="Arial" w:hAnsi="Arial" w:cs="Arial"/>
          <w:bCs/>
          <w:lang w:val="en-GB"/>
        </w:rPr>
        <w:t>u</w:t>
      </w:r>
      <w:r w:rsidRPr="006A3450">
        <w:rPr>
          <w:rFonts w:ascii="Arial" w:hAnsi="Arial" w:cs="Arial"/>
          <w:bCs/>
          <w:lang w:val="en-GB"/>
        </w:rPr>
        <w:t xml:space="preserve">rs harbours a diagnostic yield of 92% for the diagnosis of malignancy, indicating that a properly performed RTB can provide information for treatment decision-making in the majority of cases. However, non-diagnostic biopsies constituted a variable, but non-negligible proportion of cases either for CB and FNA. This represents a matter of concern for </w:t>
      </w:r>
      <w:r w:rsidRPr="006A3450">
        <w:rPr>
          <w:rFonts w:ascii="Arial" w:hAnsi="Arial" w:cs="Arial"/>
          <w:bCs/>
          <w:lang w:val="en-GB"/>
        </w:rPr>
        <w:lastRenderedPageBreak/>
        <w:t>clinicians, hence surgical exploration or repeat sampling are recommended when the biopsy of a radiologically suspicious renal mass is non-diagnostic</w:t>
      </w:r>
      <w:r w:rsidR="00C214C1" w:rsidRPr="006A3450">
        <w:rPr>
          <w:rFonts w:ascii="Arial" w:hAnsi="Arial" w:cs="Arial"/>
          <w:bCs/>
          <w:lang w:val="en-GB"/>
        </w:rPr>
        <w:t xml:space="preserve"> </w:t>
      </w:r>
      <w:r w:rsidR="00E65AC5" w:rsidRPr="006A3450">
        <w:rPr>
          <w:rFonts w:ascii="Arial" w:hAnsi="Arial" w:cs="Arial"/>
          <w:bCs/>
          <w:lang w:val="en-GB"/>
        </w:rPr>
        <w:fldChar w:fldCharType="begin">
          <w:fldData xml:space="preserve">PEVuZE5vdGU+PENpdGU+PEF1dGhvcj5ManVuZ2Jlcmc8L0F1dGhvcj48WWVhcj4yMDE1PC9ZZWFy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</w:fldData>
        </w:fldChar>
      </w:r>
      <w:r w:rsidR="00E65AC5" w:rsidRPr="006A3450">
        <w:rPr>
          <w:rFonts w:ascii="Arial" w:hAnsi="Arial" w:cs="Arial"/>
          <w:bCs/>
          <w:lang w:val="en-GB"/>
        </w:rPr>
        <w:instrText xml:space="preserve"> ADDIN EN.CITE </w:instrText>
      </w:r>
      <w:r w:rsidR="00E65AC5" w:rsidRPr="006A3450">
        <w:rPr>
          <w:rFonts w:ascii="Arial" w:hAnsi="Arial" w:cs="Arial"/>
          <w:bCs/>
          <w:lang w:val="en-GB"/>
        </w:rPr>
        <w:fldChar w:fldCharType="begin">
          <w:fldData xml:space="preserve">PEVuZE5vdGU+PENpdGU+PEF1dGhvcj5ManVuZ2Jlcmc8L0F1dGhvcj48WWVhcj4yMDE1PC9ZZWFy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</w:fldData>
        </w:fldChar>
      </w:r>
      <w:r w:rsidR="00E65AC5" w:rsidRPr="006A3450">
        <w:rPr>
          <w:rFonts w:ascii="Arial" w:hAnsi="Arial" w:cs="Arial"/>
          <w:bCs/>
          <w:lang w:val="en-GB"/>
        </w:rPr>
        <w:instrText xml:space="preserve"> ADDIN EN.CITE.DATA </w:instrText>
      </w:r>
      <w:r w:rsidR="00E65AC5" w:rsidRPr="006A3450">
        <w:rPr>
          <w:rFonts w:ascii="Arial" w:hAnsi="Arial" w:cs="Arial"/>
          <w:bCs/>
          <w:lang w:val="en-GB"/>
        </w:rPr>
      </w:r>
      <w:r w:rsidR="00E65AC5" w:rsidRPr="006A3450">
        <w:rPr>
          <w:rFonts w:ascii="Arial" w:hAnsi="Arial" w:cs="Arial"/>
          <w:bCs/>
          <w:lang w:val="en-GB"/>
        </w:rPr>
        <w:fldChar w:fldCharType="end"/>
      </w:r>
      <w:r w:rsidR="00E65AC5" w:rsidRPr="006A3450">
        <w:rPr>
          <w:rFonts w:ascii="Arial" w:hAnsi="Arial" w:cs="Arial"/>
          <w:bCs/>
          <w:lang w:val="en-GB"/>
        </w:rPr>
      </w:r>
      <w:r w:rsidR="00E65AC5" w:rsidRPr="006A3450">
        <w:rPr>
          <w:rFonts w:ascii="Arial" w:hAnsi="Arial" w:cs="Arial"/>
          <w:bCs/>
          <w:lang w:val="en-GB"/>
        </w:rPr>
        <w:fldChar w:fldCharType="separate"/>
      </w:r>
      <w:r w:rsidR="00E65AC5" w:rsidRPr="006A3450">
        <w:rPr>
          <w:rFonts w:ascii="Arial" w:hAnsi="Arial" w:cs="Arial"/>
          <w:bCs/>
          <w:noProof/>
          <w:lang w:val="en-GB"/>
        </w:rPr>
        <w:t>[</w:t>
      </w:r>
      <w:hyperlink w:anchor="_ENREF_1" w:tooltip="Ljungberg, 2015 #96" w:history="1">
        <w:r w:rsidR="002418CA" w:rsidRPr="006A3450">
          <w:rPr>
            <w:rFonts w:ascii="Arial" w:hAnsi="Arial" w:cs="Arial"/>
            <w:bCs/>
            <w:noProof/>
            <w:lang w:val="en-GB"/>
          </w:rPr>
          <w:t>1</w:t>
        </w:r>
      </w:hyperlink>
      <w:r w:rsidR="00E65AC5" w:rsidRPr="006A3450">
        <w:rPr>
          <w:rFonts w:ascii="Arial" w:hAnsi="Arial" w:cs="Arial"/>
          <w:bCs/>
          <w:noProof/>
          <w:lang w:val="en-GB"/>
        </w:rPr>
        <w:t>]</w:t>
      </w:r>
      <w:r w:rsidR="00E65AC5" w:rsidRPr="006A3450">
        <w:rPr>
          <w:rFonts w:ascii="Arial" w:hAnsi="Arial" w:cs="Arial"/>
          <w:bCs/>
          <w:lang w:val="en-GB"/>
        </w:rPr>
        <w:fldChar w:fldCharType="end"/>
      </w:r>
      <w:r w:rsidR="00C214C1" w:rsidRPr="006A3450">
        <w:rPr>
          <w:rFonts w:ascii="Arial" w:hAnsi="Arial" w:cs="Arial"/>
          <w:bCs/>
          <w:lang w:val="en-GB"/>
        </w:rPr>
        <w:t>.</w:t>
      </w:r>
      <w:r w:rsidRPr="006A3450">
        <w:rPr>
          <w:rFonts w:ascii="Arial" w:hAnsi="Arial" w:cs="Arial"/>
          <w:bCs/>
          <w:lang w:val="en-GB"/>
        </w:rPr>
        <w:t xml:space="preserve"> Repeat biopsies have been reported to be diagnostic in a high proportion of cases (83-100%) in several series</w:t>
      </w:r>
      <w:r w:rsidR="00C214C1" w:rsidRPr="006A3450">
        <w:rPr>
          <w:rFonts w:ascii="Arial" w:hAnsi="Arial" w:cs="Arial"/>
          <w:bCs/>
          <w:lang w:val="en-GB"/>
        </w:rPr>
        <w:t xml:space="preserve"> </w:t>
      </w:r>
      <w:r w:rsidR="00AF3736" w:rsidRPr="006A3450">
        <w:rPr>
          <w:rFonts w:ascii="Arial" w:hAnsi="Arial" w:cs="Arial"/>
          <w:bCs/>
          <w:lang w:val="en-GB"/>
        </w:rPr>
        <w:fldChar w:fldCharType="begin">
          <w:fldData xml:space="preserve">PEVuZE5vdGU+PENpdGU+PEF1dGhvcj5WYXN1ZGV2YW48L0F1dGhvcj48WWVhcj4yMDA2PC9ZZWFy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</w:fldData>
        </w:fldChar>
      </w:r>
      <w:r w:rsidR="004F54E6" w:rsidRPr="006A3450">
        <w:rPr>
          <w:rFonts w:ascii="Arial" w:hAnsi="Arial" w:cs="Arial"/>
          <w:bCs/>
          <w:lang w:val="en-GB"/>
        </w:rPr>
        <w:instrText xml:space="preserve"> ADDIN EN.CITE </w:instrText>
      </w:r>
      <w:r w:rsidR="004F54E6" w:rsidRPr="006A3450">
        <w:rPr>
          <w:rFonts w:ascii="Arial" w:hAnsi="Arial" w:cs="Arial"/>
          <w:bCs/>
          <w:lang w:val="en-GB"/>
        </w:rPr>
        <w:fldChar w:fldCharType="begin">
          <w:fldData xml:space="preserve">PEVuZE5vdGU+PENpdGU+PEF1dGhvcj5WYXN1ZGV2YW48L0F1dGhvcj48WWVhcj4yMDA2PC9ZZWFy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</w:fldData>
        </w:fldChar>
      </w:r>
      <w:r w:rsidR="004F54E6" w:rsidRPr="006A3450">
        <w:rPr>
          <w:rFonts w:ascii="Arial" w:hAnsi="Arial" w:cs="Arial"/>
          <w:bCs/>
          <w:lang w:val="en-GB"/>
        </w:rPr>
        <w:instrText xml:space="preserve"> ADDIN EN.CITE.DATA </w:instrText>
      </w:r>
      <w:r w:rsidR="004F54E6" w:rsidRPr="006A3450">
        <w:rPr>
          <w:rFonts w:ascii="Arial" w:hAnsi="Arial" w:cs="Arial"/>
          <w:bCs/>
          <w:lang w:val="en-GB"/>
        </w:rPr>
      </w:r>
      <w:r w:rsidR="004F54E6" w:rsidRPr="006A3450">
        <w:rPr>
          <w:rFonts w:ascii="Arial" w:hAnsi="Arial" w:cs="Arial"/>
          <w:bCs/>
          <w:lang w:val="en-GB"/>
        </w:rPr>
        <w:fldChar w:fldCharType="end"/>
      </w:r>
      <w:r w:rsidR="00AF3736" w:rsidRPr="006A3450">
        <w:rPr>
          <w:rFonts w:ascii="Arial" w:hAnsi="Arial" w:cs="Arial"/>
          <w:bCs/>
          <w:lang w:val="en-GB"/>
        </w:rPr>
      </w:r>
      <w:r w:rsidR="00AF3736" w:rsidRPr="006A3450">
        <w:rPr>
          <w:rFonts w:ascii="Arial" w:hAnsi="Arial" w:cs="Arial"/>
          <w:bCs/>
          <w:lang w:val="en-GB"/>
        </w:rPr>
        <w:fldChar w:fldCharType="separate"/>
      </w:r>
      <w:r w:rsidR="004F54E6" w:rsidRPr="006A3450">
        <w:rPr>
          <w:rFonts w:ascii="Arial" w:hAnsi="Arial" w:cs="Arial"/>
          <w:bCs/>
          <w:noProof/>
          <w:lang w:val="en-GB"/>
        </w:rPr>
        <w:t>[</w:t>
      </w:r>
      <w:hyperlink w:anchor="_ENREF_38" w:tooltip="Somani, 2007 #45" w:history="1">
        <w:r w:rsidR="002418CA" w:rsidRPr="006A3450">
          <w:rPr>
            <w:rFonts w:ascii="Arial" w:hAnsi="Arial" w:cs="Arial"/>
            <w:bCs/>
            <w:noProof/>
            <w:lang w:val="en-GB"/>
          </w:rPr>
          <w:t>38</w:t>
        </w:r>
      </w:hyperlink>
      <w:r w:rsidR="003261A5" w:rsidRPr="006A3450">
        <w:rPr>
          <w:rFonts w:ascii="Arial" w:hAnsi="Arial" w:cs="Arial"/>
          <w:bCs/>
          <w:noProof/>
          <w:lang w:val="en-GB"/>
        </w:rPr>
        <w:t>,</w:t>
      </w:r>
      <w:hyperlink w:anchor="_ENREF_44" w:tooltip="Wood, 1999 #52" w:history="1">
        <w:r w:rsidR="002418CA" w:rsidRPr="006A3450">
          <w:rPr>
            <w:rFonts w:ascii="Arial" w:hAnsi="Arial" w:cs="Arial"/>
            <w:bCs/>
            <w:noProof/>
            <w:lang w:val="en-GB"/>
          </w:rPr>
          <w:t>44</w:t>
        </w:r>
      </w:hyperlink>
      <w:r w:rsidR="003261A5" w:rsidRPr="006A3450">
        <w:rPr>
          <w:rFonts w:ascii="Arial" w:hAnsi="Arial" w:cs="Arial"/>
          <w:bCs/>
          <w:noProof/>
          <w:lang w:val="en-GB"/>
        </w:rPr>
        <w:t>,</w:t>
      </w:r>
      <w:hyperlink w:anchor="_ENREF_63" w:tooltip="Leveridge, 2011 #62" w:history="1">
        <w:r w:rsidR="002418CA" w:rsidRPr="006A3450">
          <w:rPr>
            <w:rFonts w:ascii="Arial" w:hAnsi="Arial" w:cs="Arial"/>
            <w:bCs/>
            <w:noProof/>
            <w:lang w:val="en-GB"/>
          </w:rPr>
          <w:t>63</w:t>
        </w:r>
      </w:hyperlink>
      <w:r w:rsidR="003261A5" w:rsidRPr="006A3450">
        <w:rPr>
          <w:rFonts w:ascii="Arial" w:hAnsi="Arial" w:cs="Arial"/>
          <w:bCs/>
          <w:noProof/>
          <w:lang w:val="en-GB"/>
        </w:rPr>
        <w:t>,</w:t>
      </w:r>
      <w:hyperlink w:anchor="_ENREF_74" w:tooltip="Vasudevan, 2006 #102" w:history="1">
        <w:r w:rsidR="002418CA" w:rsidRPr="006A3450">
          <w:rPr>
            <w:rFonts w:ascii="Arial" w:hAnsi="Arial" w:cs="Arial"/>
            <w:bCs/>
            <w:noProof/>
            <w:lang w:val="en-GB"/>
          </w:rPr>
          <w:t>74</w:t>
        </w:r>
      </w:hyperlink>
      <w:r w:rsidR="003261A5" w:rsidRPr="006A3450">
        <w:rPr>
          <w:rFonts w:ascii="Arial" w:hAnsi="Arial" w:cs="Arial"/>
          <w:bCs/>
          <w:noProof/>
          <w:lang w:val="en-GB"/>
        </w:rPr>
        <w:t>,</w:t>
      </w:r>
      <w:hyperlink w:anchor="_ENREF_75" w:tooltip="Lechevallier, 2000 #30" w:history="1">
        <w:r w:rsidR="002418CA" w:rsidRPr="006A3450">
          <w:rPr>
            <w:rFonts w:ascii="Arial" w:hAnsi="Arial" w:cs="Arial"/>
            <w:bCs/>
            <w:noProof/>
            <w:lang w:val="en-GB"/>
          </w:rPr>
          <w:t>75</w:t>
        </w:r>
      </w:hyperlink>
      <w:r w:rsidR="004F54E6" w:rsidRPr="006A3450">
        <w:rPr>
          <w:rFonts w:ascii="Arial" w:hAnsi="Arial" w:cs="Arial"/>
          <w:bCs/>
          <w:noProof/>
          <w:lang w:val="en-GB"/>
        </w:rPr>
        <w:t>]</w:t>
      </w:r>
      <w:r w:rsidR="00AF3736" w:rsidRPr="006A3450">
        <w:rPr>
          <w:rFonts w:ascii="Arial" w:hAnsi="Arial" w:cs="Arial"/>
          <w:bCs/>
          <w:lang w:val="en-GB"/>
        </w:rPr>
        <w:fldChar w:fldCharType="end"/>
      </w:r>
      <w:r w:rsidR="00C214C1" w:rsidRPr="006A3450">
        <w:rPr>
          <w:rFonts w:ascii="Arial" w:hAnsi="Arial" w:cs="Arial"/>
          <w:bCs/>
          <w:lang w:val="en-GB"/>
        </w:rPr>
        <w:t>.</w:t>
      </w:r>
    </w:p>
    <w:p w:rsidR="00EE2632" w:rsidRPr="006A3450" w:rsidRDefault="00EE2632" w:rsidP="00C214C1">
      <w:pPr>
        <w:spacing w:line="480" w:lineRule="auto"/>
        <w:ind w:firstLine="720"/>
        <w:contextualSpacing/>
        <w:rPr>
          <w:rFonts w:ascii="Arial" w:hAnsi="Arial" w:cs="Arial"/>
          <w:bCs/>
          <w:lang w:val="en-GB"/>
        </w:rPr>
      </w:pPr>
      <w:r w:rsidRPr="006A3450">
        <w:rPr>
          <w:rFonts w:ascii="Arial" w:hAnsi="Arial" w:cs="Arial"/>
          <w:bCs/>
          <w:lang w:val="en-GB"/>
        </w:rPr>
        <w:t>It should be acknowledged that a relevant proportion of non-diagnostic RTBs are in fact failed biopsies due to technical limitations (use of suboptimal technique, needle type or image guidance) and/or to the intrinsic challenge of the procedure (i.e</w:t>
      </w:r>
      <w:r w:rsidR="00F82235">
        <w:rPr>
          <w:rFonts w:ascii="Arial" w:hAnsi="Arial" w:cs="Arial"/>
          <w:bCs/>
          <w:lang w:val="en-GB"/>
        </w:rPr>
        <w:t>.</w:t>
      </w:r>
      <w:r w:rsidRPr="006A3450">
        <w:rPr>
          <w:rFonts w:ascii="Arial" w:hAnsi="Arial" w:cs="Arial"/>
          <w:bCs/>
          <w:lang w:val="en-GB"/>
        </w:rPr>
        <w:t xml:space="preserve"> targeting a mass in an organ which moves with respiration). </w:t>
      </w:r>
    </w:p>
    <w:p w:rsidR="00EE2632" w:rsidRPr="006A3450" w:rsidRDefault="00EE2632" w:rsidP="00C214C1">
      <w:pPr>
        <w:spacing w:line="480" w:lineRule="auto"/>
        <w:ind w:firstLine="720"/>
        <w:contextualSpacing/>
        <w:rPr>
          <w:rFonts w:ascii="Arial" w:hAnsi="Arial" w:cs="Arial"/>
          <w:bCs/>
          <w:lang w:val="en-GB"/>
        </w:rPr>
      </w:pPr>
      <w:r w:rsidRPr="006A3450">
        <w:rPr>
          <w:rFonts w:ascii="Arial" w:hAnsi="Arial" w:cs="Arial"/>
          <w:bCs/>
          <w:lang w:val="en-GB"/>
        </w:rPr>
        <w:t>The frequent, inappropriate allocation of failed biopsies containing only normal renal parenchyma, blood or fibrosis in the category of inaccurate biopsies has led to a potential underestimation of biopsy accuracy.</w:t>
      </w:r>
    </w:p>
    <w:p w:rsidR="00EE2632" w:rsidRPr="006A3450" w:rsidRDefault="00EE2632" w:rsidP="00C214C1">
      <w:pPr>
        <w:spacing w:line="480" w:lineRule="auto"/>
        <w:ind w:firstLine="720"/>
        <w:contextualSpacing/>
        <w:rPr>
          <w:rFonts w:ascii="Arial" w:hAnsi="Arial" w:cs="Arial"/>
          <w:bCs/>
          <w:lang w:val="en-GB"/>
        </w:rPr>
      </w:pPr>
      <w:r w:rsidRPr="006A3450">
        <w:rPr>
          <w:rFonts w:ascii="Arial" w:hAnsi="Arial" w:cs="Arial"/>
          <w:bCs/>
          <w:lang w:val="en-GB"/>
        </w:rPr>
        <w:lastRenderedPageBreak/>
        <w:t xml:space="preserve">A fair evaluation of diagnostic accuracy of informative RTBs is crucial for the definition of their utility, safety and reliability in clinical practice, when histological information is used to make clinical decisions, such as supporting the choice of observation/active surveillance in the presence of a benign histology or a low grade RCC. </w:t>
      </w:r>
    </w:p>
    <w:p w:rsidR="00EE2632" w:rsidRPr="006A3450" w:rsidRDefault="00EE2632" w:rsidP="00C214C1">
      <w:pPr>
        <w:spacing w:line="480" w:lineRule="auto"/>
        <w:ind w:firstLine="720"/>
        <w:contextualSpacing/>
        <w:rPr>
          <w:rFonts w:ascii="Arial" w:hAnsi="Arial" w:cs="Arial"/>
          <w:lang w:val="en-GB"/>
        </w:rPr>
      </w:pPr>
      <w:r w:rsidRPr="006A3450">
        <w:rPr>
          <w:rFonts w:ascii="Arial" w:hAnsi="Arial" w:cs="Arial"/>
          <w:bCs/>
          <w:lang w:val="en-GB"/>
        </w:rPr>
        <w:t>In our meta-analysis, CB was shown to have excellent estimates for sensitivity (99.1%) and specificity (99.7%) in the assessment of tumo</w:t>
      </w:r>
      <w:r w:rsidR="00C214C1" w:rsidRPr="006A3450">
        <w:rPr>
          <w:rFonts w:ascii="Arial" w:hAnsi="Arial" w:cs="Arial"/>
          <w:bCs/>
          <w:lang w:val="en-GB"/>
        </w:rPr>
        <w:t>u</w:t>
      </w:r>
      <w:r w:rsidRPr="006A3450">
        <w:rPr>
          <w:rFonts w:ascii="Arial" w:hAnsi="Arial" w:cs="Arial"/>
          <w:bCs/>
          <w:lang w:val="en-GB"/>
        </w:rPr>
        <w:t>r malignancy. Lower estimates for sensitivity (93.2%) and specificity (89.8%) for the diagnosis of malignancy were observed for F</w:t>
      </w:r>
      <w:r w:rsidR="00F82235">
        <w:rPr>
          <w:rFonts w:ascii="Arial" w:hAnsi="Arial" w:cs="Arial"/>
          <w:bCs/>
          <w:lang w:val="en-GB"/>
        </w:rPr>
        <w:t xml:space="preserve">NA. Based on this data, CB may </w:t>
      </w:r>
      <w:r w:rsidRPr="006A3450">
        <w:rPr>
          <w:rFonts w:ascii="Arial" w:hAnsi="Arial" w:cs="Arial"/>
          <w:bCs/>
          <w:lang w:val="en-GB"/>
        </w:rPr>
        <w:t>therefore be favoured over FNA for percutaneous sampling of renal tumo</w:t>
      </w:r>
      <w:r w:rsidR="006A3450" w:rsidRPr="006A3450">
        <w:rPr>
          <w:rFonts w:ascii="Arial" w:hAnsi="Arial" w:cs="Arial"/>
          <w:bCs/>
          <w:lang w:val="en-GB"/>
        </w:rPr>
        <w:t>u</w:t>
      </w:r>
      <w:r w:rsidRPr="006A3450">
        <w:rPr>
          <w:rFonts w:ascii="Arial" w:hAnsi="Arial" w:cs="Arial"/>
          <w:bCs/>
          <w:lang w:val="en-GB"/>
        </w:rPr>
        <w:t>rs. However, since some authors suggest that the two techniques can provide complementary results and eventually increase diagnostic rates and accuracy</w:t>
      </w:r>
      <w:r w:rsidR="00C214C1" w:rsidRPr="006A3450">
        <w:rPr>
          <w:rFonts w:ascii="Arial" w:hAnsi="Arial" w:cs="Arial"/>
          <w:bCs/>
          <w:lang w:val="en-GB"/>
        </w:rPr>
        <w:t xml:space="preserve"> </w:t>
      </w:r>
      <w:r w:rsidR="00935F6F" w:rsidRPr="006A3450">
        <w:rPr>
          <w:rFonts w:ascii="Arial" w:hAnsi="Arial" w:cs="Arial"/>
          <w:bCs/>
          <w:lang w:val="en-GB"/>
        </w:rPr>
        <w:fldChar w:fldCharType="begin"/>
      </w:r>
      <w:r w:rsidR="004F54E6" w:rsidRPr="006A3450">
        <w:rPr>
          <w:rFonts w:ascii="Arial" w:hAnsi="Arial" w:cs="Arial"/>
          <w:bCs/>
          <w:lang w:val="en-GB"/>
        </w:rPr>
        <w:instrText xml:space="preserve"> ADDIN EN.CITE &lt;EndNote&gt;&lt;Cite&gt;&lt;Author&gt;Parks&lt;/Author&gt;&lt;Year&gt;2011&lt;/Year&gt;&lt;RecNum&gt;75&lt;/RecNum&gt;&lt;DisplayText&gt;[76]&lt;/DisplayText&gt;&lt;record&gt;&lt;rec-number&gt;75&lt;/rec-number&gt;&lt;foreign-keys&gt;&lt;key app="EN" db-id="90xzx9twmz059beffz1p92tqp9ar0w9xewza"&gt;75&lt;/key&gt;&lt;/foreign-keys&gt;&lt;ref-type name="Journal Article"&gt;17&lt;/ref-type&gt;&lt;contributors&gt;&lt;authors&gt;&lt;author&gt;Parks, G. E.&lt;/author&gt;&lt;author&gt;Perkins, L. A.&lt;/author&gt;&lt;author&gt;Zagoria, R. J.&lt;/author&gt;&lt;author&gt;Garvin, A. J.&lt;/author&gt;&lt;author&gt;Sirintrapun, S. J.&lt;/author&gt;&lt;author&gt;Geisinger, K. R.&lt;/author&gt;&lt;/authors&gt;&lt;/contributors&gt;&lt;auth-address&gt;Department of Pathology, Wake Forest University Baptist Medical Center, Medical Center Boulevard, Winston-Salem, NC 27157, USA. geparks@wfubmc.edu&lt;/auth-address&gt;&lt;titles&gt;&lt;title&gt;Benefits of a combined approach to sampling of renal neoplasms as demonstrated in a series of 351 cases&lt;/title&gt;&lt;secondary-title&gt;Am J Surg Pathol&lt;/secondary-title&gt;&lt;alt-title&gt;The American journal of surgical pathology&lt;/alt-title&gt;&lt;/titles&gt;&lt;periodical&gt;&lt;full-title&gt;Am J Surg Pathol&lt;/full-title&gt;&lt;abbr-1&gt;The American journal of surgical pathology&lt;/abbr-1&gt;&lt;/periodical&gt;&lt;alt-periodical&gt;&lt;full-title&gt;Am J Surg Pathol&lt;/full-title&gt;&lt;abbr-1&gt;The American journal of surgical pathology&lt;/abbr-1&gt;&lt;/alt-periodical&gt;&lt;pages&gt;827-35&lt;/pages&gt;&lt;volume&gt;35&lt;/volume&gt;&lt;number&gt;6&lt;/number&gt;&lt;keywords&gt;&lt;keyword&gt;Biopsy, Fine-Needle/*methods&lt;/keyword&gt;&lt;keyword&gt;Carcinoma, Renal Cell/*diagnosis/metabolism/surgery&lt;/keyword&gt;&lt;keyword&gt;Catheter Ablation&lt;/keyword&gt;&lt;keyword&gt;Humans&lt;/keyword&gt;&lt;keyword&gt;Kidney Neoplasms/*diagnosis/metabolism/surgery&lt;/keyword&gt;&lt;keyword&gt;Reproducibility of Results&lt;/keyword&gt;&lt;keyword&gt;Sensitivity and Specificity&lt;/keyword&gt;&lt;keyword&gt;Specimen Handling/*methods&lt;/keyword&gt;&lt;/keywords&gt;&lt;dates&gt;&lt;year&gt;2011&lt;/year&gt;&lt;pub-dates&gt;&lt;date&gt;Jun&lt;/date&gt;&lt;/pub-dates&gt;&lt;/dates&gt;&lt;isbn&gt;1532-0979 (Electronic)&amp;#xD;0147-5185 (Linking)&lt;/isbn&gt;&lt;accession-num&gt;21552112&lt;/accession-num&gt;&lt;urls&gt;&lt;related-urls&gt;&lt;url&gt;http://www.ncbi.nlm.nih.gov/pubmed/21552112&lt;/url&gt;&lt;/related-urls&gt;&lt;/urls&gt;&lt;electronic-resource-num&gt;10.1097/PAS.0b013e31821920c8&lt;/electronic-resource-num&gt;&lt;/record&gt;&lt;/Cite&gt;&lt;/EndNote&gt;</w:instrText>
      </w:r>
      <w:r w:rsidR="00935F6F" w:rsidRPr="006A3450">
        <w:rPr>
          <w:rFonts w:ascii="Arial" w:hAnsi="Arial" w:cs="Arial"/>
          <w:bCs/>
          <w:lang w:val="en-GB"/>
        </w:rPr>
        <w:fldChar w:fldCharType="separate"/>
      </w:r>
      <w:r w:rsidR="004F54E6" w:rsidRPr="006A3450">
        <w:rPr>
          <w:rFonts w:ascii="Arial" w:hAnsi="Arial" w:cs="Arial"/>
          <w:bCs/>
          <w:noProof/>
          <w:lang w:val="en-GB"/>
        </w:rPr>
        <w:t>[</w:t>
      </w:r>
      <w:hyperlink w:anchor="_ENREF_76" w:tooltip="Parks, 2011 #75" w:history="1">
        <w:r w:rsidR="002418CA" w:rsidRPr="006A3450">
          <w:rPr>
            <w:rFonts w:ascii="Arial" w:hAnsi="Arial" w:cs="Arial"/>
            <w:bCs/>
            <w:noProof/>
            <w:lang w:val="en-GB"/>
          </w:rPr>
          <w:t>76</w:t>
        </w:r>
      </w:hyperlink>
      <w:r w:rsidR="004F54E6" w:rsidRPr="006A3450">
        <w:rPr>
          <w:rFonts w:ascii="Arial" w:hAnsi="Arial" w:cs="Arial"/>
          <w:bCs/>
          <w:noProof/>
          <w:lang w:val="en-GB"/>
        </w:rPr>
        <w:t>]</w:t>
      </w:r>
      <w:r w:rsidR="00935F6F" w:rsidRPr="006A3450">
        <w:rPr>
          <w:rFonts w:ascii="Arial" w:hAnsi="Arial" w:cs="Arial"/>
          <w:bCs/>
          <w:lang w:val="en-GB"/>
        </w:rPr>
        <w:fldChar w:fldCharType="end"/>
      </w:r>
      <w:r w:rsidRPr="006A3450">
        <w:rPr>
          <w:rFonts w:ascii="Arial" w:hAnsi="Arial" w:cs="Arial"/>
          <w:bCs/>
          <w:lang w:val="en-GB"/>
        </w:rPr>
        <w:t xml:space="preserve">, FNA may be performed in combination with core biopsy in selected cases. A potential advantage of FNA is that it allows the intra-procedural assessment </w:t>
      </w:r>
      <w:r w:rsidRPr="006A3450">
        <w:rPr>
          <w:rFonts w:ascii="Arial" w:hAnsi="Arial" w:cs="Arial"/>
          <w:bCs/>
          <w:lang w:val="en-GB"/>
        </w:rPr>
        <w:lastRenderedPageBreak/>
        <w:t>of the cytological specimen, which can potentially confirm the appropriate location of the guiding cannula and increase the diagnostic yield of the subsequent CBs.</w:t>
      </w:r>
    </w:p>
    <w:p w:rsidR="00EE2632" w:rsidRPr="006A3450" w:rsidRDefault="00EE2632" w:rsidP="00C214C1">
      <w:pPr>
        <w:spacing w:line="480" w:lineRule="auto"/>
        <w:ind w:firstLine="720"/>
        <w:contextualSpacing/>
        <w:rPr>
          <w:rFonts w:ascii="Arial" w:hAnsi="Arial" w:cs="Arial"/>
          <w:bCs/>
          <w:lang w:val="en-GB"/>
        </w:rPr>
      </w:pPr>
      <w:r w:rsidRPr="006A3450">
        <w:rPr>
          <w:rFonts w:ascii="Arial" w:hAnsi="Arial" w:cs="Arial"/>
          <w:bCs/>
          <w:lang w:val="en-GB"/>
        </w:rPr>
        <w:t>The sub-group analyses we performed showed excellent accuracy of RTB for diagnosing malignancy in SRMs, while the estimates for specificity and above all sensitivity of RTBs of cystic renal masses are significantly poorer compared with RTBs of solid masses (98% vs. 83.6%, respectively). These findings, together with the potential risk of spreading of tumo</w:t>
      </w:r>
      <w:r w:rsidR="006A3450" w:rsidRPr="006A3450">
        <w:rPr>
          <w:rFonts w:ascii="Arial" w:hAnsi="Arial" w:cs="Arial"/>
          <w:bCs/>
          <w:lang w:val="en-GB"/>
        </w:rPr>
        <w:t>u</w:t>
      </w:r>
      <w:r w:rsidRPr="006A3450">
        <w:rPr>
          <w:rFonts w:ascii="Arial" w:hAnsi="Arial" w:cs="Arial"/>
          <w:bCs/>
          <w:lang w:val="en-GB"/>
        </w:rPr>
        <w:t>r cells resulting from cystic rupture during biopsy, support the current trend to limit the indications of RTBs for cystic renal lesions. Percutaneous sampling may still be indicated for Bosniak IV cysts, where clear enhancing solid nodules are visible within the lesion</w:t>
      </w:r>
      <w:r w:rsidR="00C214C1" w:rsidRPr="006A3450">
        <w:rPr>
          <w:rFonts w:ascii="Arial" w:hAnsi="Arial" w:cs="Arial"/>
          <w:bCs/>
          <w:lang w:val="en-GB"/>
        </w:rPr>
        <w:t xml:space="preserve"> </w:t>
      </w:r>
      <w:r w:rsidR="00063C0B" w:rsidRPr="006A3450">
        <w:rPr>
          <w:rFonts w:ascii="Arial" w:hAnsi="Arial" w:cs="Arial"/>
          <w:bCs/>
          <w:lang w:val="en-GB"/>
        </w:rPr>
        <w:fldChar w:fldCharType="begin">
          <w:fldData xml:space="preserve">PEVuZE5vdGU+PENpdGU+PEF1dGhvcj5ManVuZ2Jlcmc8L0F1dGhvcj48WWVhcj4yMDE1PC9ZZWFy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</w:fldData>
        </w:fldChar>
      </w:r>
      <w:r w:rsidR="00063C0B" w:rsidRPr="006A3450">
        <w:rPr>
          <w:rFonts w:ascii="Arial" w:hAnsi="Arial" w:cs="Arial"/>
          <w:bCs/>
          <w:lang w:val="en-GB"/>
        </w:rPr>
        <w:instrText xml:space="preserve"> ADDIN EN.CITE </w:instrText>
      </w:r>
      <w:r w:rsidR="00063C0B" w:rsidRPr="006A3450">
        <w:rPr>
          <w:rFonts w:ascii="Arial" w:hAnsi="Arial" w:cs="Arial"/>
          <w:bCs/>
          <w:lang w:val="en-GB"/>
        </w:rPr>
        <w:fldChar w:fldCharType="begin">
          <w:fldData xml:space="preserve">PEVuZE5vdGU+PENpdGU+PEF1dGhvcj5ManVuZ2Jlcmc8L0F1dGhvcj48WWVhcj4yMDE1PC9ZZWFy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</w:fldData>
        </w:fldChar>
      </w:r>
      <w:r w:rsidR="00063C0B" w:rsidRPr="006A3450">
        <w:rPr>
          <w:rFonts w:ascii="Arial" w:hAnsi="Arial" w:cs="Arial"/>
          <w:bCs/>
          <w:lang w:val="en-GB"/>
        </w:rPr>
        <w:instrText xml:space="preserve"> ADDIN EN.CITE.DATA </w:instrText>
      </w:r>
      <w:r w:rsidR="00063C0B" w:rsidRPr="006A3450">
        <w:rPr>
          <w:rFonts w:ascii="Arial" w:hAnsi="Arial" w:cs="Arial"/>
          <w:bCs/>
          <w:lang w:val="en-GB"/>
        </w:rPr>
      </w:r>
      <w:r w:rsidR="00063C0B" w:rsidRPr="006A3450">
        <w:rPr>
          <w:rFonts w:ascii="Arial" w:hAnsi="Arial" w:cs="Arial"/>
          <w:bCs/>
          <w:lang w:val="en-GB"/>
        </w:rPr>
        <w:fldChar w:fldCharType="end"/>
      </w:r>
      <w:r w:rsidR="00063C0B" w:rsidRPr="006A3450">
        <w:rPr>
          <w:rFonts w:ascii="Arial" w:hAnsi="Arial" w:cs="Arial"/>
          <w:bCs/>
          <w:lang w:val="en-GB"/>
        </w:rPr>
      </w:r>
      <w:r w:rsidR="00063C0B" w:rsidRPr="006A3450">
        <w:rPr>
          <w:rFonts w:ascii="Arial" w:hAnsi="Arial" w:cs="Arial"/>
          <w:bCs/>
          <w:lang w:val="en-GB"/>
        </w:rPr>
        <w:fldChar w:fldCharType="separate"/>
      </w:r>
      <w:r w:rsidR="00063C0B" w:rsidRPr="006A3450">
        <w:rPr>
          <w:rFonts w:ascii="Arial" w:hAnsi="Arial" w:cs="Arial"/>
          <w:bCs/>
          <w:noProof/>
          <w:lang w:val="en-GB"/>
        </w:rPr>
        <w:t>[</w:t>
      </w:r>
      <w:hyperlink w:anchor="_ENREF_1" w:tooltip="Ljungberg, 2015 #96" w:history="1">
        <w:r w:rsidR="002418CA" w:rsidRPr="006A3450">
          <w:rPr>
            <w:rFonts w:ascii="Arial" w:hAnsi="Arial" w:cs="Arial"/>
            <w:bCs/>
            <w:noProof/>
            <w:lang w:val="en-GB"/>
          </w:rPr>
          <w:t>1</w:t>
        </w:r>
      </w:hyperlink>
      <w:r w:rsidR="00063C0B" w:rsidRPr="006A3450">
        <w:rPr>
          <w:rFonts w:ascii="Arial" w:hAnsi="Arial" w:cs="Arial"/>
          <w:bCs/>
          <w:noProof/>
          <w:lang w:val="en-GB"/>
        </w:rPr>
        <w:t>]</w:t>
      </w:r>
      <w:r w:rsidR="00063C0B" w:rsidRPr="006A3450">
        <w:rPr>
          <w:rFonts w:ascii="Arial" w:hAnsi="Arial" w:cs="Arial"/>
          <w:bCs/>
          <w:lang w:val="en-GB"/>
        </w:rPr>
        <w:fldChar w:fldCharType="end"/>
      </w:r>
      <w:r w:rsidRPr="006A3450">
        <w:rPr>
          <w:rFonts w:ascii="Arial" w:hAnsi="Arial" w:cs="Arial"/>
          <w:bCs/>
          <w:lang w:val="en-GB"/>
        </w:rPr>
        <w:t>.</w:t>
      </w:r>
    </w:p>
    <w:p w:rsidR="00EE2632" w:rsidRPr="006A3450" w:rsidRDefault="00EE2632" w:rsidP="00C214C1">
      <w:pPr>
        <w:spacing w:line="480" w:lineRule="auto"/>
        <w:ind w:firstLine="720"/>
        <w:contextualSpacing/>
        <w:rPr>
          <w:rFonts w:ascii="Arial" w:hAnsi="Arial" w:cs="Arial"/>
          <w:bCs/>
          <w:lang w:val="en-GB"/>
        </w:rPr>
      </w:pPr>
      <w:r w:rsidRPr="006A3450">
        <w:rPr>
          <w:rFonts w:ascii="Arial" w:hAnsi="Arial" w:cs="Arial"/>
          <w:bCs/>
          <w:lang w:val="en-GB"/>
        </w:rPr>
        <w:lastRenderedPageBreak/>
        <w:t>Our analysis also revealed a good degree of concordance between the diagnosis of RCC subtype on biopsy and on surgical specimens (90.3% in the overall population, improving to 96% in the analysis for SRMs; median k value 0.63). The diagnosis of RCC subtype on RTBs is therefore reliable in most cases and can be safely used for treatment decision-making. In fact, although an independent prognostic role for RCC histotype has not been clearly established, single-institution and multi-centre series showed significantly different oncologic outcomes among RCC histologic subtypes, with clear cell and papillary type 2 tumo</w:t>
      </w:r>
      <w:r w:rsidR="006A3450" w:rsidRPr="006A3450">
        <w:rPr>
          <w:rFonts w:ascii="Arial" w:hAnsi="Arial" w:cs="Arial"/>
          <w:bCs/>
          <w:lang w:val="en-GB"/>
        </w:rPr>
        <w:t>u</w:t>
      </w:r>
      <w:r w:rsidRPr="006A3450">
        <w:rPr>
          <w:rFonts w:ascii="Arial" w:hAnsi="Arial" w:cs="Arial"/>
          <w:bCs/>
          <w:lang w:val="en-GB"/>
        </w:rPr>
        <w:t>rs showing worse outcomes than papillary type 1 and chromophobe histologies</w:t>
      </w:r>
      <w:r w:rsidR="00C214C1" w:rsidRPr="006A3450">
        <w:rPr>
          <w:rFonts w:ascii="Arial" w:hAnsi="Arial" w:cs="Arial"/>
          <w:bCs/>
          <w:lang w:val="en-GB"/>
        </w:rPr>
        <w:t xml:space="preserve"> </w:t>
      </w:r>
      <w:r w:rsidRPr="006A3450">
        <w:rPr>
          <w:rFonts w:ascii="Arial" w:hAnsi="Arial" w:cs="Arial"/>
          <w:bCs/>
          <w:lang w:val="en-GB"/>
        </w:rPr>
        <w:fldChar w:fldCharType="begin">
          <w:fldData xml:space="preserve">PEVuZE5vdGU+PENpdGU+PEF1dGhvcj5QYXRhcmQ8L0F1dGhvcj48WWVhcj4yMDA1PC9ZZWFyPjxS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eTwvYWJici0xPjwvYWx0LXBlcmlvZGljYWw+PHBhZ2VzPjI3NjMtNzE8L3BhZ2VzPjx2b2x1bWU+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</w:fldData>
        </w:fldChar>
      </w:r>
      <w:r w:rsidR="004F54E6" w:rsidRPr="006A3450">
        <w:rPr>
          <w:rFonts w:ascii="Arial" w:hAnsi="Arial" w:cs="Arial"/>
          <w:bCs/>
          <w:lang w:val="en-GB"/>
        </w:rPr>
        <w:instrText xml:space="preserve"> ADDIN EN.CITE </w:instrText>
      </w:r>
      <w:r w:rsidR="004F54E6" w:rsidRPr="006A3450">
        <w:rPr>
          <w:rFonts w:ascii="Arial" w:hAnsi="Arial" w:cs="Arial"/>
          <w:bCs/>
          <w:lang w:val="en-GB"/>
        </w:rPr>
        <w:fldChar w:fldCharType="begin">
          <w:fldData xml:space="preserve">PEVuZE5vdGU+PENpdGU+PEF1dGhvcj5QYXRhcmQ8L0F1dGhvcj48WWVhcj4yMDA1PC9ZZWFyPjxS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eTwvYWJici0xPjwvYWx0LXBlcmlvZGljYWw+PHBhZ2VzPjI3NjMtNzE8L3BhZ2VzPjx2b2x1bWU+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</w:fldData>
        </w:fldChar>
      </w:r>
      <w:r w:rsidR="004F54E6" w:rsidRPr="006A3450">
        <w:rPr>
          <w:rFonts w:ascii="Arial" w:hAnsi="Arial" w:cs="Arial"/>
          <w:bCs/>
          <w:lang w:val="en-GB"/>
        </w:rPr>
        <w:instrText xml:space="preserve"> ADDIN EN.CITE.DATA </w:instrText>
      </w:r>
      <w:r w:rsidR="004F54E6" w:rsidRPr="006A3450">
        <w:rPr>
          <w:rFonts w:ascii="Arial" w:hAnsi="Arial" w:cs="Arial"/>
          <w:bCs/>
          <w:lang w:val="en-GB"/>
        </w:rPr>
      </w:r>
      <w:r w:rsidR="004F54E6" w:rsidRPr="006A3450">
        <w:rPr>
          <w:rFonts w:ascii="Arial" w:hAnsi="Arial" w:cs="Arial"/>
          <w:bCs/>
          <w:lang w:val="en-GB"/>
        </w:rPr>
        <w:fldChar w:fldCharType="end"/>
      </w:r>
      <w:r w:rsidRPr="006A3450">
        <w:rPr>
          <w:rFonts w:ascii="Arial" w:hAnsi="Arial" w:cs="Arial"/>
          <w:bCs/>
          <w:lang w:val="en-GB"/>
        </w:rPr>
      </w:r>
      <w:r w:rsidRPr="006A3450">
        <w:rPr>
          <w:rFonts w:ascii="Arial" w:hAnsi="Arial" w:cs="Arial"/>
          <w:bCs/>
          <w:lang w:val="en-GB"/>
        </w:rPr>
        <w:fldChar w:fldCharType="separate"/>
      </w:r>
      <w:r w:rsidR="004F54E6" w:rsidRPr="006A3450">
        <w:rPr>
          <w:rFonts w:ascii="Arial" w:hAnsi="Arial" w:cs="Arial"/>
          <w:bCs/>
          <w:noProof/>
          <w:lang w:val="en-GB"/>
        </w:rPr>
        <w:t>[</w:t>
      </w:r>
      <w:hyperlink w:anchor="_ENREF_77" w:tooltip="Patard, 2005 #76" w:history="1">
        <w:r w:rsidR="002418CA" w:rsidRPr="006A3450">
          <w:rPr>
            <w:rFonts w:ascii="Arial" w:hAnsi="Arial" w:cs="Arial"/>
            <w:bCs/>
            <w:noProof/>
            <w:lang w:val="en-GB"/>
          </w:rPr>
          <w:t>77</w:t>
        </w:r>
      </w:hyperlink>
      <w:r w:rsidR="004F54E6" w:rsidRPr="006A3450">
        <w:rPr>
          <w:rFonts w:ascii="Arial" w:hAnsi="Arial" w:cs="Arial"/>
          <w:bCs/>
          <w:noProof/>
          <w:lang w:val="en-GB"/>
        </w:rPr>
        <w:t xml:space="preserve">, </w:t>
      </w:r>
      <w:hyperlink w:anchor="_ENREF_78" w:tooltip="Cheville, 2003 #80" w:history="1">
        <w:r w:rsidR="002418CA" w:rsidRPr="006A3450">
          <w:rPr>
            <w:rFonts w:ascii="Arial" w:hAnsi="Arial" w:cs="Arial"/>
            <w:bCs/>
            <w:noProof/>
            <w:lang w:val="en-GB"/>
          </w:rPr>
          <w:t>78</w:t>
        </w:r>
      </w:hyperlink>
      <w:r w:rsidR="004F54E6" w:rsidRPr="006A3450">
        <w:rPr>
          <w:rFonts w:ascii="Arial" w:hAnsi="Arial" w:cs="Arial"/>
          <w:bCs/>
          <w:noProof/>
          <w:lang w:val="en-GB"/>
        </w:rPr>
        <w:t>]</w:t>
      </w:r>
      <w:r w:rsidRPr="006A3450">
        <w:rPr>
          <w:rFonts w:ascii="Arial" w:hAnsi="Arial" w:cs="Arial"/>
          <w:bCs/>
          <w:lang w:val="en-GB"/>
        </w:rPr>
        <w:fldChar w:fldCharType="end"/>
      </w:r>
      <w:r w:rsidR="00C214C1" w:rsidRPr="006A3450">
        <w:rPr>
          <w:rFonts w:ascii="Arial" w:hAnsi="Arial" w:cs="Arial"/>
          <w:bCs/>
          <w:lang w:val="en-GB"/>
        </w:rPr>
        <w:t>.</w:t>
      </w:r>
      <w:r w:rsidRPr="006A3450">
        <w:rPr>
          <w:rFonts w:ascii="Arial" w:hAnsi="Arial" w:cs="Arial"/>
          <w:bCs/>
          <w:lang w:val="en-GB"/>
        </w:rPr>
        <w:t xml:space="preserve"> Furthermore, the diagnosis of RCC subtype is useful for tailoring the best targeted therapy in systemic disease. </w:t>
      </w:r>
    </w:p>
    <w:p w:rsidR="00EE2632" w:rsidRPr="006A3450" w:rsidRDefault="00EE2632" w:rsidP="007558C6">
      <w:pPr>
        <w:spacing w:line="480" w:lineRule="auto"/>
        <w:contextualSpacing/>
        <w:rPr>
          <w:rFonts w:ascii="Arial" w:hAnsi="Arial" w:cs="Arial"/>
          <w:bCs/>
          <w:lang w:val="en-GB"/>
        </w:rPr>
      </w:pPr>
      <w:r w:rsidRPr="006A3450">
        <w:rPr>
          <w:rFonts w:ascii="Arial" w:hAnsi="Arial" w:cs="Arial"/>
          <w:bCs/>
          <w:lang w:val="en-GB"/>
        </w:rPr>
        <w:t>The assessment of tumo</w:t>
      </w:r>
      <w:r w:rsidR="006A3450" w:rsidRPr="006A3450">
        <w:rPr>
          <w:rFonts w:ascii="Arial" w:hAnsi="Arial" w:cs="Arial"/>
          <w:bCs/>
          <w:lang w:val="en-GB"/>
        </w:rPr>
        <w:t>u</w:t>
      </w:r>
      <w:r w:rsidRPr="006A3450">
        <w:rPr>
          <w:rFonts w:ascii="Arial" w:hAnsi="Arial" w:cs="Arial"/>
          <w:bCs/>
          <w:lang w:val="en-GB"/>
        </w:rPr>
        <w:t>r grade on RTBs is challenging</w:t>
      </w:r>
      <w:r w:rsidR="00C214C1" w:rsidRPr="006A3450">
        <w:rPr>
          <w:rFonts w:ascii="Arial" w:hAnsi="Arial" w:cs="Arial"/>
          <w:bCs/>
          <w:lang w:val="en-GB"/>
        </w:rPr>
        <w:t xml:space="preserve"> </w:t>
      </w:r>
      <w:r w:rsidRPr="006A3450">
        <w:rPr>
          <w:rFonts w:ascii="Arial" w:hAnsi="Arial" w:cs="Arial"/>
          <w:bCs/>
          <w:lang w:val="en-GB"/>
        </w:rPr>
        <w:fldChar w:fldCharType="begin">
          <w:fldData xml:space="preserve">PEVuZE5vdGU+PENpdGU+PEF1dGhvcj5MZXZlcmlkZ2U8L0F1dGhvcj48WWVhcj4yMDExPC9ZZWFy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</w:fldData>
        </w:fldChar>
      </w:r>
      <w:r w:rsidR="004F54E6" w:rsidRPr="006A3450">
        <w:rPr>
          <w:rFonts w:ascii="Arial" w:hAnsi="Arial" w:cs="Arial"/>
          <w:bCs/>
          <w:lang w:val="en-GB"/>
        </w:rPr>
        <w:instrText xml:space="preserve"> ADDIN EN.CITE </w:instrText>
      </w:r>
      <w:r w:rsidR="004F54E6" w:rsidRPr="006A3450">
        <w:rPr>
          <w:rFonts w:ascii="Arial" w:hAnsi="Arial" w:cs="Arial"/>
          <w:bCs/>
          <w:lang w:val="en-GB"/>
        </w:rPr>
        <w:fldChar w:fldCharType="begin">
          <w:fldData xml:space="preserve">PEVuZE5vdGU+PENpdGU+PEF1dGhvcj5MZXZlcmlkZ2U8L0F1dGhvcj48WWVhcj4yMDExPC9ZZWFy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</w:fldData>
        </w:fldChar>
      </w:r>
      <w:r w:rsidR="004F54E6" w:rsidRPr="006A3450">
        <w:rPr>
          <w:rFonts w:ascii="Arial" w:hAnsi="Arial" w:cs="Arial"/>
          <w:bCs/>
          <w:lang w:val="en-GB"/>
        </w:rPr>
        <w:instrText xml:space="preserve"> ADDIN EN.CITE.DATA </w:instrText>
      </w:r>
      <w:r w:rsidR="004F54E6" w:rsidRPr="006A3450">
        <w:rPr>
          <w:rFonts w:ascii="Arial" w:hAnsi="Arial" w:cs="Arial"/>
          <w:bCs/>
          <w:lang w:val="en-GB"/>
        </w:rPr>
      </w:r>
      <w:r w:rsidR="004F54E6" w:rsidRPr="006A3450">
        <w:rPr>
          <w:rFonts w:ascii="Arial" w:hAnsi="Arial" w:cs="Arial"/>
          <w:bCs/>
          <w:lang w:val="en-GB"/>
        </w:rPr>
        <w:fldChar w:fldCharType="end"/>
      </w:r>
      <w:r w:rsidRPr="006A3450">
        <w:rPr>
          <w:rFonts w:ascii="Arial" w:hAnsi="Arial" w:cs="Arial"/>
          <w:bCs/>
          <w:lang w:val="en-GB"/>
        </w:rPr>
      </w:r>
      <w:r w:rsidRPr="006A3450">
        <w:rPr>
          <w:rFonts w:ascii="Arial" w:hAnsi="Arial" w:cs="Arial"/>
          <w:bCs/>
          <w:lang w:val="en-GB"/>
        </w:rPr>
        <w:fldChar w:fldCharType="separate"/>
      </w:r>
      <w:r w:rsidR="004F54E6" w:rsidRPr="006A3450">
        <w:rPr>
          <w:rFonts w:ascii="Arial" w:hAnsi="Arial" w:cs="Arial"/>
          <w:bCs/>
          <w:noProof/>
          <w:lang w:val="en-GB"/>
        </w:rPr>
        <w:t>[</w:t>
      </w:r>
      <w:hyperlink w:anchor="_ENREF_33" w:tooltip="Neuzillet, 2004 #38" w:history="1">
        <w:r w:rsidR="002418CA" w:rsidRPr="006A3450">
          <w:rPr>
            <w:rFonts w:ascii="Arial" w:hAnsi="Arial" w:cs="Arial"/>
            <w:bCs/>
            <w:noProof/>
            <w:lang w:val="en-GB"/>
          </w:rPr>
          <w:t>33</w:t>
        </w:r>
      </w:hyperlink>
      <w:r w:rsidR="004F54E6" w:rsidRPr="006A3450">
        <w:rPr>
          <w:rFonts w:ascii="Arial" w:hAnsi="Arial" w:cs="Arial"/>
          <w:bCs/>
          <w:noProof/>
          <w:lang w:val="en-GB"/>
        </w:rPr>
        <w:t xml:space="preserve">, </w:t>
      </w:r>
      <w:hyperlink w:anchor="_ENREF_36" w:tooltip="Schmidbauer, 2008 #42" w:history="1">
        <w:r w:rsidR="002418CA" w:rsidRPr="006A3450">
          <w:rPr>
            <w:rFonts w:ascii="Arial" w:hAnsi="Arial" w:cs="Arial"/>
            <w:bCs/>
            <w:noProof/>
            <w:lang w:val="en-GB"/>
          </w:rPr>
          <w:t>36</w:t>
        </w:r>
      </w:hyperlink>
      <w:r w:rsidR="004F54E6" w:rsidRPr="006A3450">
        <w:rPr>
          <w:rFonts w:ascii="Arial" w:hAnsi="Arial" w:cs="Arial"/>
          <w:bCs/>
          <w:noProof/>
          <w:lang w:val="en-GB"/>
        </w:rPr>
        <w:t xml:space="preserve">, </w:t>
      </w:r>
      <w:hyperlink w:anchor="_ENREF_43" w:tooltip="Volpe, 2008 #50" w:history="1">
        <w:r w:rsidR="002418CA" w:rsidRPr="006A3450">
          <w:rPr>
            <w:rFonts w:ascii="Arial" w:hAnsi="Arial" w:cs="Arial"/>
            <w:bCs/>
            <w:noProof/>
            <w:lang w:val="en-GB"/>
          </w:rPr>
          <w:t>43</w:t>
        </w:r>
      </w:hyperlink>
      <w:r w:rsidR="004F54E6" w:rsidRPr="006A3450">
        <w:rPr>
          <w:rFonts w:ascii="Arial" w:hAnsi="Arial" w:cs="Arial"/>
          <w:bCs/>
          <w:noProof/>
          <w:lang w:val="en-GB"/>
        </w:rPr>
        <w:t xml:space="preserve">, </w:t>
      </w:r>
      <w:hyperlink w:anchor="_ENREF_63" w:tooltip="Leveridge, 2011 #62" w:history="1">
        <w:r w:rsidR="002418CA" w:rsidRPr="006A3450">
          <w:rPr>
            <w:rFonts w:ascii="Arial" w:hAnsi="Arial" w:cs="Arial"/>
            <w:bCs/>
            <w:noProof/>
            <w:lang w:val="en-GB"/>
          </w:rPr>
          <w:t>63</w:t>
        </w:r>
      </w:hyperlink>
      <w:r w:rsidR="004F54E6" w:rsidRPr="006A3450">
        <w:rPr>
          <w:rFonts w:ascii="Arial" w:hAnsi="Arial" w:cs="Arial"/>
          <w:bCs/>
          <w:noProof/>
          <w:lang w:val="en-GB"/>
        </w:rPr>
        <w:t>]</w:t>
      </w:r>
      <w:r w:rsidRPr="006A3450">
        <w:rPr>
          <w:rFonts w:ascii="Arial" w:hAnsi="Arial" w:cs="Arial"/>
          <w:bCs/>
          <w:lang w:val="en-GB"/>
        </w:rPr>
        <w:fldChar w:fldCharType="end"/>
      </w:r>
      <w:r w:rsidR="00C214C1" w:rsidRPr="006A3450">
        <w:rPr>
          <w:rFonts w:ascii="Arial" w:hAnsi="Arial" w:cs="Arial"/>
          <w:bCs/>
          <w:lang w:val="en-GB"/>
        </w:rPr>
        <w:t>.</w:t>
      </w:r>
      <w:r w:rsidRPr="006A3450">
        <w:rPr>
          <w:rFonts w:ascii="Arial" w:hAnsi="Arial" w:cs="Arial"/>
          <w:bCs/>
          <w:lang w:val="en-GB"/>
        </w:rPr>
        <w:t xml:space="preserve">  According to our analysis, the degree of concordance of tumo</w:t>
      </w:r>
      <w:r w:rsidR="006A3450" w:rsidRPr="006A3450">
        <w:rPr>
          <w:rFonts w:ascii="Arial" w:hAnsi="Arial" w:cs="Arial"/>
          <w:bCs/>
          <w:lang w:val="en-GB"/>
        </w:rPr>
        <w:t>u</w:t>
      </w:r>
      <w:r w:rsidRPr="006A3450">
        <w:rPr>
          <w:rFonts w:ascii="Arial" w:hAnsi="Arial" w:cs="Arial"/>
          <w:bCs/>
          <w:lang w:val="en-GB"/>
        </w:rPr>
        <w:t xml:space="preserve">r </w:t>
      </w:r>
      <w:r w:rsidRPr="006A3450">
        <w:rPr>
          <w:rFonts w:ascii="Arial" w:hAnsi="Arial" w:cs="Arial"/>
          <w:bCs/>
          <w:lang w:val="en-GB"/>
        </w:rPr>
        <w:lastRenderedPageBreak/>
        <w:t>grade on RTBs and surgical specimens is only fair (median κ=0.34). The median reported concordance rate is 62.5%, improving to 87% when a simplified, two-tier system (Fuhrman 1-2 = low grade; Fuhrman 3-4 = high grade) is adopted. When only studies on SRMs are included in the analysis the concordance rate using the 4-tier system is slightly improved (66.7%), while the concordance is similar using the 2-tier system (86.5%). Accuracy in the evaluation of tumo</w:t>
      </w:r>
      <w:r w:rsidR="006A3450" w:rsidRPr="006A3450">
        <w:rPr>
          <w:rFonts w:ascii="Arial" w:hAnsi="Arial" w:cs="Arial"/>
          <w:bCs/>
          <w:lang w:val="en-GB"/>
        </w:rPr>
        <w:t>u</w:t>
      </w:r>
      <w:r w:rsidRPr="006A3450">
        <w:rPr>
          <w:rFonts w:ascii="Arial" w:hAnsi="Arial" w:cs="Arial"/>
          <w:bCs/>
          <w:lang w:val="en-GB"/>
        </w:rPr>
        <w:t>r grade is important for clinical decision-making, but is limited by tumo</w:t>
      </w:r>
      <w:r w:rsidR="006A3450" w:rsidRPr="006A3450">
        <w:rPr>
          <w:rFonts w:ascii="Arial" w:hAnsi="Arial" w:cs="Arial"/>
          <w:bCs/>
          <w:lang w:val="en-GB"/>
        </w:rPr>
        <w:t>u</w:t>
      </w:r>
      <w:r w:rsidRPr="006A3450">
        <w:rPr>
          <w:rFonts w:ascii="Arial" w:hAnsi="Arial" w:cs="Arial"/>
          <w:bCs/>
          <w:lang w:val="en-GB"/>
        </w:rPr>
        <w:t>r heterogeneity and inter-observer variability. Intra-tumo</w:t>
      </w:r>
      <w:r w:rsidR="006A3450" w:rsidRPr="006A3450">
        <w:rPr>
          <w:rFonts w:ascii="Arial" w:hAnsi="Arial" w:cs="Arial"/>
          <w:bCs/>
          <w:lang w:val="en-GB"/>
        </w:rPr>
        <w:t>u</w:t>
      </w:r>
      <w:r w:rsidRPr="006A3450">
        <w:rPr>
          <w:rFonts w:ascii="Arial" w:hAnsi="Arial" w:cs="Arial"/>
          <w:bCs/>
          <w:lang w:val="en-GB"/>
        </w:rPr>
        <w:t>ral grade heterogeneity has been reported in 5-25% of renal tumo</w:t>
      </w:r>
      <w:r w:rsidR="006A3450" w:rsidRPr="006A3450">
        <w:rPr>
          <w:rFonts w:ascii="Arial" w:hAnsi="Arial" w:cs="Arial"/>
          <w:bCs/>
          <w:lang w:val="en-GB"/>
        </w:rPr>
        <w:t>u</w:t>
      </w:r>
      <w:r w:rsidRPr="006A3450">
        <w:rPr>
          <w:rFonts w:ascii="Arial" w:hAnsi="Arial" w:cs="Arial"/>
          <w:bCs/>
          <w:lang w:val="en-GB"/>
        </w:rPr>
        <w:t>rs</w:t>
      </w:r>
      <w:r w:rsidR="00C214C1" w:rsidRPr="006A3450">
        <w:rPr>
          <w:rFonts w:ascii="Arial" w:hAnsi="Arial" w:cs="Arial"/>
          <w:bCs/>
          <w:lang w:val="en-GB"/>
        </w:rPr>
        <w:t xml:space="preserve"> </w:t>
      </w:r>
      <w:r w:rsidRPr="006A3450">
        <w:rPr>
          <w:rFonts w:ascii="Arial" w:hAnsi="Arial" w:cs="Arial"/>
          <w:bCs/>
          <w:lang w:val="en-GB"/>
        </w:rPr>
        <w:fldChar w:fldCharType="begin">
          <w:fldData xml:space="preserve">PEVuZE5vdGU+PENpdGU+PEF1dGhvcj5IZXJ0czwvQXV0aG9yPjxZZWFyPjE5OTU8L1llYXI+PFJl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</w:fldData>
        </w:fldChar>
      </w:r>
      <w:r w:rsidR="004F54E6" w:rsidRPr="006A3450">
        <w:rPr>
          <w:rFonts w:ascii="Arial" w:hAnsi="Arial" w:cs="Arial"/>
          <w:bCs/>
          <w:lang w:val="en-GB"/>
        </w:rPr>
        <w:instrText xml:space="preserve"> ADDIN EN.CITE </w:instrText>
      </w:r>
      <w:r w:rsidR="004F54E6" w:rsidRPr="006A3450">
        <w:rPr>
          <w:rFonts w:ascii="Arial" w:hAnsi="Arial" w:cs="Arial"/>
          <w:bCs/>
          <w:lang w:val="en-GB"/>
        </w:rPr>
        <w:fldChar w:fldCharType="begin">
          <w:fldData xml:space="preserve">PEVuZE5vdGU+PENpdGU+PEF1dGhvcj5IZXJ0czwvQXV0aG9yPjxZZWFyPjE5OTU8L1llYXI+PFJl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</w:fldData>
        </w:fldChar>
      </w:r>
      <w:r w:rsidR="004F54E6" w:rsidRPr="006A3450">
        <w:rPr>
          <w:rFonts w:ascii="Arial" w:hAnsi="Arial" w:cs="Arial"/>
          <w:bCs/>
          <w:lang w:val="en-GB"/>
        </w:rPr>
        <w:instrText xml:space="preserve"> ADDIN EN.CITE.DATA </w:instrText>
      </w:r>
      <w:r w:rsidR="004F54E6" w:rsidRPr="006A3450">
        <w:rPr>
          <w:rFonts w:ascii="Arial" w:hAnsi="Arial" w:cs="Arial"/>
          <w:bCs/>
          <w:lang w:val="en-GB"/>
        </w:rPr>
      </w:r>
      <w:r w:rsidR="004F54E6" w:rsidRPr="006A3450">
        <w:rPr>
          <w:rFonts w:ascii="Arial" w:hAnsi="Arial" w:cs="Arial"/>
          <w:bCs/>
          <w:lang w:val="en-GB"/>
        </w:rPr>
        <w:fldChar w:fldCharType="end"/>
      </w:r>
      <w:r w:rsidRPr="006A3450">
        <w:rPr>
          <w:rFonts w:ascii="Arial" w:hAnsi="Arial" w:cs="Arial"/>
          <w:bCs/>
          <w:lang w:val="en-GB"/>
        </w:rPr>
      </w:r>
      <w:r w:rsidRPr="006A3450">
        <w:rPr>
          <w:rFonts w:ascii="Arial" w:hAnsi="Arial" w:cs="Arial"/>
          <w:bCs/>
          <w:lang w:val="en-GB"/>
        </w:rPr>
        <w:fldChar w:fldCharType="separate"/>
      </w:r>
      <w:r w:rsidR="004F54E6" w:rsidRPr="006A3450">
        <w:rPr>
          <w:rFonts w:ascii="Arial" w:hAnsi="Arial" w:cs="Arial"/>
          <w:bCs/>
          <w:noProof/>
          <w:lang w:val="en-GB"/>
        </w:rPr>
        <w:t>[</w:t>
      </w:r>
      <w:hyperlink w:anchor="_ENREF_36" w:tooltip="Schmidbauer, 2008 #42" w:history="1">
        <w:r w:rsidR="002418CA" w:rsidRPr="006A3450">
          <w:rPr>
            <w:rFonts w:ascii="Arial" w:hAnsi="Arial" w:cs="Arial"/>
            <w:bCs/>
            <w:noProof/>
            <w:lang w:val="en-GB"/>
          </w:rPr>
          <w:t>36</w:t>
        </w:r>
      </w:hyperlink>
      <w:r w:rsidR="004F54E6" w:rsidRPr="006A3450">
        <w:rPr>
          <w:rFonts w:ascii="Arial" w:hAnsi="Arial" w:cs="Arial"/>
          <w:bCs/>
          <w:noProof/>
          <w:lang w:val="en-GB"/>
        </w:rPr>
        <w:t xml:space="preserve">, </w:t>
      </w:r>
      <w:hyperlink w:anchor="_ENREF_69" w:tooltip="Herts, 1995 #71" w:history="1">
        <w:r w:rsidR="002418CA" w:rsidRPr="006A3450">
          <w:rPr>
            <w:rFonts w:ascii="Arial" w:hAnsi="Arial" w:cs="Arial"/>
            <w:bCs/>
            <w:noProof/>
            <w:lang w:val="en-GB"/>
          </w:rPr>
          <w:t>69</w:t>
        </w:r>
      </w:hyperlink>
      <w:r w:rsidR="004F54E6" w:rsidRPr="006A3450">
        <w:rPr>
          <w:rFonts w:ascii="Arial" w:hAnsi="Arial" w:cs="Arial"/>
          <w:bCs/>
          <w:noProof/>
          <w:lang w:val="en-GB"/>
        </w:rPr>
        <w:t>]</w:t>
      </w:r>
      <w:r w:rsidRPr="006A3450">
        <w:rPr>
          <w:rFonts w:ascii="Arial" w:hAnsi="Arial" w:cs="Arial"/>
          <w:bCs/>
          <w:lang w:val="en-GB"/>
        </w:rPr>
        <w:fldChar w:fldCharType="end"/>
      </w:r>
      <w:r w:rsidR="00C214C1" w:rsidRPr="006A3450">
        <w:rPr>
          <w:rFonts w:ascii="Arial" w:hAnsi="Arial" w:cs="Arial"/>
          <w:bCs/>
          <w:lang w:val="en-GB"/>
        </w:rPr>
        <w:t>.</w:t>
      </w:r>
      <w:r w:rsidRPr="006A3450">
        <w:rPr>
          <w:rFonts w:ascii="Arial" w:hAnsi="Arial" w:cs="Arial"/>
          <w:bCs/>
          <w:lang w:val="en-GB"/>
        </w:rPr>
        <w:t xml:space="preserve"> Its potential impact on biopsy accuracy can be reduced by performing multiple biopsies in different areas of the tumo</w:t>
      </w:r>
      <w:r w:rsidR="006A3450" w:rsidRPr="006A3450">
        <w:rPr>
          <w:rFonts w:ascii="Arial" w:hAnsi="Arial" w:cs="Arial"/>
          <w:bCs/>
          <w:lang w:val="en-GB"/>
        </w:rPr>
        <w:t>u</w:t>
      </w:r>
      <w:r w:rsidRPr="006A3450">
        <w:rPr>
          <w:rFonts w:ascii="Arial" w:hAnsi="Arial" w:cs="Arial"/>
          <w:bCs/>
          <w:lang w:val="en-GB"/>
        </w:rPr>
        <w:t>r. Although the accuracy of RTBs for tumo</w:t>
      </w:r>
      <w:r w:rsidR="006A3450" w:rsidRPr="006A3450">
        <w:rPr>
          <w:rFonts w:ascii="Arial" w:hAnsi="Arial" w:cs="Arial"/>
          <w:bCs/>
          <w:lang w:val="en-GB"/>
        </w:rPr>
        <w:t>u</w:t>
      </w:r>
      <w:r w:rsidRPr="006A3450">
        <w:rPr>
          <w:rFonts w:ascii="Arial" w:hAnsi="Arial" w:cs="Arial"/>
          <w:bCs/>
          <w:lang w:val="en-GB"/>
        </w:rPr>
        <w:t>r grade is not optimal, Jeldres et al. observed that models including other patient and tumo</w:t>
      </w:r>
      <w:r w:rsidR="00C214C1" w:rsidRPr="006A3450">
        <w:rPr>
          <w:rFonts w:ascii="Arial" w:hAnsi="Arial" w:cs="Arial"/>
          <w:bCs/>
          <w:lang w:val="en-GB"/>
        </w:rPr>
        <w:t>u</w:t>
      </w:r>
      <w:r w:rsidRPr="006A3450">
        <w:rPr>
          <w:rFonts w:ascii="Arial" w:hAnsi="Arial" w:cs="Arial"/>
          <w:bCs/>
          <w:lang w:val="en-GB"/>
        </w:rPr>
        <w:t xml:space="preserve">r characteristics cannot reliably predict Fuhrman grade and therefore cannot substitute percutaneous biopsy for grade </w:t>
      </w:r>
      <w:r w:rsidRPr="006A3450">
        <w:rPr>
          <w:rFonts w:ascii="Arial" w:hAnsi="Arial" w:cs="Arial"/>
          <w:bCs/>
          <w:lang w:val="en-GB"/>
        </w:rPr>
        <w:lastRenderedPageBreak/>
        <w:t>assessment</w:t>
      </w:r>
      <w:r w:rsidR="00C214C1" w:rsidRPr="006A3450">
        <w:rPr>
          <w:rFonts w:ascii="Arial" w:hAnsi="Arial" w:cs="Arial"/>
          <w:bCs/>
          <w:lang w:val="en-GB"/>
        </w:rPr>
        <w:t xml:space="preserve"> </w:t>
      </w:r>
      <w:r w:rsidR="00935F6F" w:rsidRPr="006A3450">
        <w:rPr>
          <w:rFonts w:ascii="Arial" w:hAnsi="Arial" w:cs="Arial"/>
          <w:bCs/>
          <w:lang w:val="en-GB"/>
        </w:rPr>
        <w:fldChar w:fldCharType="begin">
          <w:fldData xml:space="preserve">PEVuZE5vdGU+PENpdGU+PEF1dGhvcj5KZWxkcmVzPC9BdXRob3I+PFllYXI+MjAwOTwvWWVhcj48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</w:fldData>
        </w:fldChar>
      </w:r>
      <w:r w:rsidR="004F54E6" w:rsidRPr="006A3450">
        <w:rPr>
          <w:rFonts w:ascii="Arial" w:hAnsi="Arial" w:cs="Arial"/>
          <w:bCs/>
          <w:lang w:val="en-GB"/>
        </w:rPr>
        <w:instrText xml:space="preserve"> ADDIN EN.CITE </w:instrText>
      </w:r>
      <w:r w:rsidR="004F54E6" w:rsidRPr="006A3450">
        <w:rPr>
          <w:rFonts w:ascii="Arial" w:hAnsi="Arial" w:cs="Arial"/>
          <w:bCs/>
          <w:lang w:val="en-GB"/>
        </w:rPr>
        <w:fldChar w:fldCharType="begin">
          <w:fldData xml:space="preserve">PEVuZE5vdGU+PENpdGU+PEF1dGhvcj5KZWxkcmVzPC9BdXRob3I+PFllYXI+MjAwOTwvWWVhcj48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</w:fldData>
        </w:fldChar>
      </w:r>
      <w:r w:rsidR="004F54E6" w:rsidRPr="006A3450">
        <w:rPr>
          <w:rFonts w:ascii="Arial" w:hAnsi="Arial" w:cs="Arial"/>
          <w:bCs/>
          <w:lang w:val="en-GB"/>
        </w:rPr>
        <w:instrText xml:space="preserve"> ADDIN EN.CITE.DATA </w:instrText>
      </w:r>
      <w:r w:rsidR="004F54E6" w:rsidRPr="006A3450">
        <w:rPr>
          <w:rFonts w:ascii="Arial" w:hAnsi="Arial" w:cs="Arial"/>
          <w:bCs/>
          <w:lang w:val="en-GB"/>
        </w:rPr>
      </w:r>
      <w:r w:rsidR="004F54E6" w:rsidRPr="006A3450">
        <w:rPr>
          <w:rFonts w:ascii="Arial" w:hAnsi="Arial" w:cs="Arial"/>
          <w:bCs/>
          <w:lang w:val="en-GB"/>
        </w:rPr>
        <w:fldChar w:fldCharType="end"/>
      </w:r>
      <w:r w:rsidR="00935F6F" w:rsidRPr="006A3450">
        <w:rPr>
          <w:rFonts w:ascii="Arial" w:hAnsi="Arial" w:cs="Arial"/>
          <w:bCs/>
          <w:lang w:val="en-GB"/>
        </w:rPr>
      </w:r>
      <w:r w:rsidR="00935F6F" w:rsidRPr="006A3450">
        <w:rPr>
          <w:rFonts w:ascii="Arial" w:hAnsi="Arial" w:cs="Arial"/>
          <w:bCs/>
          <w:lang w:val="en-GB"/>
        </w:rPr>
        <w:fldChar w:fldCharType="separate"/>
      </w:r>
      <w:r w:rsidR="004F54E6" w:rsidRPr="006A3450">
        <w:rPr>
          <w:rFonts w:ascii="Arial" w:hAnsi="Arial" w:cs="Arial"/>
          <w:bCs/>
          <w:noProof/>
          <w:lang w:val="en-GB"/>
        </w:rPr>
        <w:t>[</w:t>
      </w:r>
      <w:hyperlink w:anchor="_ENREF_79" w:tooltip="Jeldres, 2009 #77" w:history="1">
        <w:r w:rsidR="002418CA" w:rsidRPr="006A3450">
          <w:rPr>
            <w:rFonts w:ascii="Arial" w:hAnsi="Arial" w:cs="Arial"/>
            <w:bCs/>
            <w:noProof/>
            <w:lang w:val="en-GB"/>
          </w:rPr>
          <w:t>79</w:t>
        </w:r>
      </w:hyperlink>
      <w:r w:rsidR="004F54E6" w:rsidRPr="006A3450">
        <w:rPr>
          <w:rFonts w:ascii="Arial" w:hAnsi="Arial" w:cs="Arial"/>
          <w:bCs/>
          <w:noProof/>
          <w:lang w:val="en-GB"/>
        </w:rPr>
        <w:t>]</w:t>
      </w:r>
      <w:r w:rsidR="00935F6F" w:rsidRPr="006A3450">
        <w:rPr>
          <w:rFonts w:ascii="Arial" w:hAnsi="Arial" w:cs="Arial"/>
          <w:bCs/>
          <w:lang w:val="en-GB"/>
        </w:rPr>
        <w:fldChar w:fldCharType="end"/>
      </w:r>
      <w:r w:rsidR="00C214C1" w:rsidRPr="006A3450">
        <w:rPr>
          <w:rFonts w:ascii="Arial" w:hAnsi="Arial" w:cs="Arial"/>
          <w:bCs/>
          <w:lang w:val="en-GB"/>
        </w:rPr>
        <w:t>.</w:t>
      </w:r>
      <w:r w:rsidRPr="006A3450">
        <w:rPr>
          <w:rFonts w:ascii="Arial" w:hAnsi="Arial" w:cs="Arial"/>
          <w:bCs/>
          <w:lang w:val="en-GB"/>
        </w:rPr>
        <w:t xml:space="preserve"> Improving our ability to obtain samples that allow a reliable and accurate evaluation of tumo</w:t>
      </w:r>
      <w:r w:rsidR="006A3450" w:rsidRPr="006A3450">
        <w:rPr>
          <w:rFonts w:ascii="Arial" w:hAnsi="Arial" w:cs="Arial"/>
          <w:bCs/>
          <w:lang w:val="en-GB"/>
        </w:rPr>
        <w:t>u</w:t>
      </w:r>
      <w:r w:rsidRPr="006A3450">
        <w:rPr>
          <w:rFonts w:ascii="Arial" w:hAnsi="Arial" w:cs="Arial"/>
          <w:bCs/>
          <w:lang w:val="en-GB"/>
        </w:rPr>
        <w:t>r grade is clearly one of the main future goals of clinical research on RTBs. Furthermore, the classification of grading of renal tumo</w:t>
      </w:r>
      <w:r w:rsidR="006A3450" w:rsidRPr="006A3450">
        <w:rPr>
          <w:rFonts w:ascii="Arial" w:hAnsi="Arial" w:cs="Arial"/>
          <w:bCs/>
          <w:lang w:val="en-GB"/>
        </w:rPr>
        <w:t>u</w:t>
      </w:r>
      <w:r w:rsidRPr="006A3450">
        <w:rPr>
          <w:rFonts w:ascii="Arial" w:hAnsi="Arial" w:cs="Arial"/>
          <w:bCs/>
          <w:lang w:val="en-GB"/>
        </w:rPr>
        <w:t>rs is evolving and the recent International Society of Urological Pathology (ISUP) 2012 Consensus Conference accepted a new grading system with grades 1-3 of clear cell and papillary RCC being based on nucleolar prominence, and grade 4 being defined by the presence of extreme nuclear pleomorphism or sarcomatoid and/or rhabdoid differentiation</w:t>
      </w:r>
      <w:r w:rsidR="00C214C1" w:rsidRPr="006A3450">
        <w:rPr>
          <w:rFonts w:ascii="Arial" w:hAnsi="Arial" w:cs="Arial"/>
          <w:bCs/>
          <w:lang w:val="en-GB"/>
        </w:rPr>
        <w:t xml:space="preserve"> </w:t>
      </w:r>
      <w:r w:rsidR="00B1647D" w:rsidRPr="006A3450">
        <w:rPr>
          <w:rFonts w:ascii="Arial" w:hAnsi="Arial" w:cs="Arial"/>
          <w:bCs/>
          <w:lang w:val="en-GB"/>
        </w:rPr>
        <w:fldChar w:fldCharType="begin">
          <w:fldData xml:space="preserve">PEVuZE5vdGU+PENpdGU+PEF1dGhvcj5EZWxhaHVudDwvQXV0aG9yPjxZZWFyPjIwMTM8L1llYXI+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</w:fldData>
        </w:fldChar>
      </w:r>
      <w:r w:rsidR="004F54E6" w:rsidRPr="006A3450">
        <w:rPr>
          <w:rFonts w:ascii="Arial" w:hAnsi="Arial" w:cs="Arial"/>
          <w:bCs/>
          <w:lang w:val="en-GB"/>
        </w:rPr>
        <w:instrText xml:space="preserve"> ADDIN EN.CITE </w:instrText>
      </w:r>
      <w:r w:rsidR="004F54E6" w:rsidRPr="006A3450">
        <w:rPr>
          <w:rFonts w:ascii="Arial" w:hAnsi="Arial" w:cs="Arial"/>
          <w:bCs/>
          <w:lang w:val="en-GB"/>
        </w:rPr>
        <w:fldChar w:fldCharType="begin">
          <w:fldData xml:space="preserve">PEVuZE5vdGU+PENpdGU+PEF1dGhvcj5EZWxhaHVudDwvQXV0aG9yPjxZZWFyPjIwMTM8L1llYXI+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</w:fldData>
        </w:fldChar>
      </w:r>
      <w:r w:rsidR="004F54E6" w:rsidRPr="006A3450">
        <w:rPr>
          <w:rFonts w:ascii="Arial" w:hAnsi="Arial" w:cs="Arial"/>
          <w:bCs/>
          <w:lang w:val="en-GB"/>
        </w:rPr>
        <w:instrText xml:space="preserve"> ADDIN EN.CITE.DATA </w:instrText>
      </w:r>
      <w:r w:rsidR="004F54E6" w:rsidRPr="006A3450">
        <w:rPr>
          <w:rFonts w:ascii="Arial" w:hAnsi="Arial" w:cs="Arial"/>
          <w:bCs/>
          <w:lang w:val="en-GB"/>
        </w:rPr>
      </w:r>
      <w:r w:rsidR="004F54E6" w:rsidRPr="006A3450">
        <w:rPr>
          <w:rFonts w:ascii="Arial" w:hAnsi="Arial" w:cs="Arial"/>
          <w:bCs/>
          <w:lang w:val="en-GB"/>
        </w:rPr>
        <w:fldChar w:fldCharType="end"/>
      </w:r>
      <w:r w:rsidR="00B1647D" w:rsidRPr="006A3450">
        <w:rPr>
          <w:rFonts w:ascii="Arial" w:hAnsi="Arial" w:cs="Arial"/>
          <w:bCs/>
          <w:lang w:val="en-GB"/>
        </w:rPr>
      </w:r>
      <w:r w:rsidR="00B1647D" w:rsidRPr="006A3450">
        <w:rPr>
          <w:rFonts w:ascii="Arial" w:hAnsi="Arial" w:cs="Arial"/>
          <w:bCs/>
          <w:lang w:val="en-GB"/>
        </w:rPr>
        <w:fldChar w:fldCharType="separate"/>
      </w:r>
      <w:r w:rsidR="004F54E6" w:rsidRPr="006A3450">
        <w:rPr>
          <w:rFonts w:ascii="Arial" w:hAnsi="Arial" w:cs="Arial"/>
          <w:bCs/>
          <w:noProof/>
          <w:lang w:val="en-GB"/>
        </w:rPr>
        <w:t>[</w:t>
      </w:r>
      <w:hyperlink w:anchor="_ENREF_80" w:tooltip="Delahunt, 2013 #103" w:history="1">
        <w:r w:rsidR="002418CA" w:rsidRPr="006A3450">
          <w:rPr>
            <w:rFonts w:ascii="Arial" w:hAnsi="Arial" w:cs="Arial"/>
            <w:bCs/>
            <w:noProof/>
            <w:lang w:val="en-GB"/>
          </w:rPr>
          <w:t>80</w:t>
        </w:r>
      </w:hyperlink>
      <w:r w:rsidR="004F54E6" w:rsidRPr="006A3450">
        <w:rPr>
          <w:rFonts w:ascii="Arial" w:hAnsi="Arial" w:cs="Arial"/>
          <w:bCs/>
          <w:noProof/>
          <w:lang w:val="en-GB"/>
        </w:rPr>
        <w:t>]</w:t>
      </w:r>
      <w:r w:rsidR="00B1647D" w:rsidRPr="006A3450">
        <w:rPr>
          <w:rFonts w:ascii="Arial" w:hAnsi="Arial" w:cs="Arial"/>
          <w:bCs/>
          <w:lang w:val="en-GB"/>
        </w:rPr>
        <w:fldChar w:fldCharType="end"/>
      </w:r>
      <w:r w:rsidR="00C214C1" w:rsidRPr="006A3450">
        <w:rPr>
          <w:rFonts w:ascii="Arial" w:hAnsi="Arial" w:cs="Arial"/>
          <w:bCs/>
          <w:lang w:val="en-GB"/>
        </w:rPr>
        <w:t>.</w:t>
      </w:r>
      <w:r w:rsidRPr="006A3450">
        <w:rPr>
          <w:rFonts w:ascii="Arial" w:hAnsi="Arial" w:cs="Arial"/>
          <w:bCs/>
          <w:lang w:val="en-GB"/>
        </w:rPr>
        <w:t xml:space="preserve"> Future studies will have to assess the accuracy of RTBs for this newly proposed grading system.</w:t>
      </w:r>
    </w:p>
    <w:p w:rsidR="00EE2632" w:rsidRPr="006A3450" w:rsidRDefault="00EE2632" w:rsidP="006A3450">
      <w:pPr>
        <w:spacing w:line="480" w:lineRule="auto"/>
        <w:ind w:firstLine="720"/>
        <w:rPr>
          <w:rFonts w:ascii="Arial" w:hAnsi="Arial" w:cs="Arial"/>
          <w:bCs/>
          <w:lang w:val="en-GB"/>
        </w:rPr>
      </w:pPr>
      <w:r w:rsidRPr="006A3450">
        <w:rPr>
          <w:rFonts w:ascii="Arial" w:hAnsi="Arial" w:cs="Arial"/>
          <w:bCs/>
          <w:lang w:val="en-GB"/>
        </w:rPr>
        <w:t>Finally, the present study indicates that percutaneous RTB is a safe procedure, with a very limited risk of significant (≥</w:t>
      </w:r>
      <w:r w:rsidR="00C214C1" w:rsidRPr="006A3450">
        <w:rPr>
          <w:rFonts w:ascii="Arial" w:hAnsi="Arial" w:cs="Arial"/>
          <w:bCs/>
          <w:lang w:val="en-GB"/>
        </w:rPr>
        <w:t xml:space="preserve"> </w:t>
      </w:r>
      <w:r w:rsidRPr="006A3450">
        <w:rPr>
          <w:rFonts w:ascii="Arial" w:hAnsi="Arial" w:cs="Arial"/>
          <w:bCs/>
          <w:lang w:val="en-GB"/>
        </w:rPr>
        <w:t>Clavien 2) complications. Only one case of seeding was reported in the eligible studies, also when peritumo</w:t>
      </w:r>
      <w:r w:rsidR="006A3450" w:rsidRPr="006A3450">
        <w:rPr>
          <w:rFonts w:ascii="Arial" w:hAnsi="Arial" w:cs="Arial"/>
          <w:bCs/>
          <w:lang w:val="en-GB"/>
        </w:rPr>
        <w:t>u</w:t>
      </w:r>
      <w:r w:rsidRPr="006A3450">
        <w:rPr>
          <w:rFonts w:ascii="Arial" w:hAnsi="Arial" w:cs="Arial"/>
          <w:bCs/>
          <w:lang w:val="en-GB"/>
        </w:rPr>
        <w:t>ral and perirenal fat were assessed after surgical removal. Although another case of seeding was recently published,</w:t>
      </w:r>
      <w:r w:rsidR="00C214C1" w:rsidRPr="006A3450">
        <w:rPr>
          <w:rFonts w:ascii="Arial" w:hAnsi="Arial" w:cs="Arial"/>
          <w:bCs/>
          <w:lang w:val="en-GB"/>
        </w:rPr>
        <w:t xml:space="preserve"> </w:t>
      </w:r>
      <w:r w:rsidR="00935F6F" w:rsidRPr="006A3450">
        <w:rPr>
          <w:rFonts w:ascii="Arial" w:hAnsi="Arial" w:cs="Arial"/>
          <w:bCs/>
          <w:lang w:val="en-GB"/>
        </w:rPr>
        <w:lastRenderedPageBreak/>
        <w:fldChar w:fldCharType="begin"/>
      </w:r>
      <w:r w:rsidR="004F54E6" w:rsidRPr="006A3450">
        <w:rPr>
          <w:rFonts w:ascii="Arial" w:hAnsi="Arial" w:cs="Arial"/>
          <w:bCs/>
          <w:lang w:val="en-GB"/>
        </w:rPr>
        <w:instrText xml:space="preserve"> ADDIN EN.CITE &lt;EndNote&gt;&lt;Cite&gt;&lt;Author&gt;Mullins&lt;/Author&gt;&lt;Year&gt;2013&lt;/Year&gt;&lt;RecNum&gt;78&lt;/RecNum&gt;&lt;DisplayText&gt;[81]&lt;/DisplayText&gt;&lt;record&gt;&lt;rec-number&gt;78&lt;/rec-number&gt;&lt;foreign-keys&gt;&lt;key app="EN" db-id="90xzx9twmz059beffz1p92tqp9ar0w9xewza"&gt;78&lt;/key&gt;&lt;/foreign-keys&gt;&lt;ref-type name="Journal Article"&gt;17&lt;/ref-type&gt;&lt;contributors&gt;&lt;authors&gt;&lt;author&gt;Mullins, J. K.&lt;/author&gt;&lt;author&gt;Rodriguez, R.&lt;/author&gt;&lt;/authors&gt;&lt;/contributors&gt;&lt;auth-address&gt;James Buchanan Brady Urological Institute, Johns Hopkins Medical Institutions, Baltimore, MD.&lt;/auth-address&gt;&lt;titles&gt;&lt;title&gt;Renal cell carcinoma seeding of a percutaneous biopsy tract&lt;/title&gt;&lt;secondary-title&gt;Can Urol Assoc J&lt;/secondary-title&gt;&lt;alt-title&gt;Canadian Urological Association journal = Journal de l&amp;apos;Association des urologues du Canada&lt;/alt-title&gt;&lt;/titles&gt;&lt;periodical&gt;&lt;full-title&gt;Can Urol Assoc J&lt;/full-title&gt;&lt;abbr-1&gt;Canadian Urological Association journal = Journal de l&amp;apos;Association des urologues du Canada&lt;/abbr-1&gt;&lt;/periodical&gt;&lt;alt-periodical&gt;&lt;full-title&gt;Can Urol Assoc J&lt;/full-title&gt;&lt;abbr-1&gt;Canadian Urological Association journal = Journal de l&amp;apos;Association des urologues du Canada&lt;/abbr-1&gt;&lt;/alt-periodical&gt;&lt;pages&gt;E176-9&lt;/pages&gt;&lt;volume&gt;7&lt;/volume&gt;&lt;number&gt;3-4&lt;/number&gt;&lt;dates&gt;&lt;year&gt;2013&lt;/year&gt;&lt;pub-dates&gt;&lt;date&gt;Mar-Apr&lt;/date&gt;&lt;/pub-dates&gt;&lt;/dates&gt;&lt;isbn&gt;1911-6470 (Print)&amp;#xD;1911-6470 (Linking)&lt;/isbn&gt;&lt;accession-num&gt;23589753&lt;/accession-num&gt;&lt;urls&gt;&lt;related-urls&gt;&lt;url&gt;http://www.ncbi.nlm.nih.gov/pubmed/23589753&lt;/url&gt;&lt;/related-urls&gt;&lt;/urls&gt;&lt;custom2&gt;3612408&lt;/custom2&gt;&lt;electronic-resource-num&gt;10.5489/cuaj.499&lt;/electronic-resource-num&gt;&lt;/record&gt;&lt;/Cite&gt;&lt;/EndNote&gt;</w:instrText>
      </w:r>
      <w:r w:rsidR="00935F6F" w:rsidRPr="006A3450">
        <w:rPr>
          <w:rFonts w:ascii="Arial" w:hAnsi="Arial" w:cs="Arial"/>
          <w:bCs/>
          <w:lang w:val="en-GB"/>
        </w:rPr>
        <w:fldChar w:fldCharType="separate"/>
      </w:r>
      <w:r w:rsidR="004F54E6" w:rsidRPr="006A3450">
        <w:rPr>
          <w:rFonts w:ascii="Arial" w:hAnsi="Arial" w:cs="Arial"/>
          <w:bCs/>
          <w:noProof/>
          <w:lang w:val="en-GB"/>
        </w:rPr>
        <w:t>[</w:t>
      </w:r>
      <w:hyperlink w:anchor="_ENREF_81" w:tooltip="Mullins, 2013 #78" w:history="1">
        <w:r w:rsidR="002418CA" w:rsidRPr="006A3450">
          <w:rPr>
            <w:rFonts w:ascii="Arial" w:hAnsi="Arial" w:cs="Arial"/>
            <w:bCs/>
            <w:noProof/>
            <w:lang w:val="en-GB"/>
          </w:rPr>
          <w:t>81</w:t>
        </w:r>
      </w:hyperlink>
      <w:r w:rsidR="004F54E6" w:rsidRPr="006A3450">
        <w:rPr>
          <w:rFonts w:ascii="Arial" w:hAnsi="Arial" w:cs="Arial"/>
          <w:bCs/>
          <w:noProof/>
          <w:lang w:val="en-GB"/>
        </w:rPr>
        <w:t>]</w:t>
      </w:r>
      <w:r w:rsidR="00935F6F" w:rsidRPr="006A3450">
        <w:rPr>
          <w:rFonts w:ascii="Arial" w:hAnsi="Arial" w:cs="Arial"/>
          <w:bCs/>
          <w:lang w:val="en-GB"/>
        </w:rPr>
        <w:fldChar w:fldCharType="end"/>
      </w:r>
      <w:r w:rsidRPr="006A3450">
        <w:rPr>
          <w:rFonts w:ascii="Arial" w:hAnsi="Arial" w:cs="Arial"/>
          <w:bCs/>
          <w:lang w:val="en-GB"/>
        </w:rPr>
        <w:t xml:space="preserve"> most of the few case reports date back to the late 1980s-early 1990s, when different biopsy techniques were used</w:t>
      </w:r>
      <w:r w:rsidR="00C214C1" w:rsidRPr="006A3450">
        <w:rPr>
          <w:rFonts w:ascii="Arial" w:hAnsi="Arial" w:cs="Arial"/>
          <w:bCs/>
          <w:lang w:val="en-GB"/>
        </w:rPr>
        <w:t xml:space="preserve"> </w:t>
      </w:r>
      <w:r w:rsidR="00935F6F" w:rsidRPr="006A3450">
        <w:rPr>
          <w:rFonts w:ascii="Arial" w:hAnsi="Arial" w:cs="Arial"/>
          <w:bCs/>
          <w:lang w:val="en-GB"/>
        </w:rPr>
        <w:fldChar w:fldCharType="begin"/>
      </w:r>
      <w:r w:rsidR="00935F6F" w:rsidRPr="006A3450">
        <w:rPr>
          <w:rFonts w:ascii="Arial" w:hAnsi="Arial" w:cs="Arial"/>
          <w:bCs/>
          <w:lang w:val="en-GB"/>
        </w:rPr>
        <w:instrText xml:space="preserve"> ADDIN EN.CITE &lt;EndNote&gt;&lt;Cite&gt;&lt;Author&gt;Volpe&lt;/Author&gt;&lt;Year&gt;2012&lt;/Year&gt;&lt;RecNum&gt;3&lt;/RecNum&gt;&lt;DisplayText&gt;[3]&lt;/DisplayText&gt;&lt;record&gt;&lt;rec-number&gt;3&lt;/rec-number&gt;&lt;foreign-keys&gt;&lt;key app="EN" db-id="90xzx9twmz059beffz1p92tqp9ar0w9xewza"&gt;3&lt;/key&gt;&lt;/foreign-keys&gt;&lt;ref-type name="Journal Article"&gt;17&lt;/ref-type&gt;&lt;contributors&gt;&lt;authors&gt;&lt;author&gt;Volpe, A.&lt;/author&gt;&lt;author&gt;Finelli, A.&lt;/author&gt;&lt;author&gt;Gill, I. S.&lt;/author&gt;&lt;author&gt;Jewett, M. A.&lt;/author&gt;&lt;author&gt;Martignoni, G.&lt;/author&gt;&lt;author&gt;Polascik, T. J.&lt;/author&gt;&lt;author&gt;Remzi, M.&lt;/author&gt;&lt;author&gt;Uzzo, R. G.&lt;/author&gt;&lt;/authors&gt;&lt;/contributors&gt;&lt;auth-address&gt;Department of Urology, University of Eastern Piedmont, Maggiore della Carita Hospital, Novara, Italy. alessandro.volpe@med.unipmn.it&lt;/auth-address&gt;&lt;titles&gt;&lt;title&gt;Rationale for percutaneous biopsy and histologic characterisation of renal tumours&lt;/title&gt;&lt;secondary-title&gt;Eur Urol&lt;/secondary-title&gt;&lt;alt-title&gt;European urology&lt;/alt-title&gt;&lt;/titles&gt;&lt;periodical&gt;&lt;full-title&gt;Eur Urol&lt;/full-title&gt;&lt;abbr-1&gt;European urology&lt;/abbr-1&gt;&lt;/periodical&gt;&lt;alt-periodical&gt;&lt;full-title&gt;Eur Urol&lt;/full-title&gt;&lt;abbr-1&gt;European urology&lt;/abbr-1&gt;&lt;/alt-periodical&gt;&lt;pages&gt;491-504&lt;/pages&gt;&lt;volume&gt;62&lt;/volume&gt;&lt;number&gt;3&lt;/number&gt;&lt;keywords&gt;&lt;keyword&gt;Biopsy/*methods&lt;/keyword&gt;&lt;keyword&gt;Decision Support Techniques&lt;/keyword&gt;&lt;keyword&gt;Humans&lt;/keyword&gt;&lt;keyword&gt;Kidney/chemistry/*pathology&lt;/keyword&gt;&lt;keyword&gt;Kidney Neoplasms/chemistry/genetics/*pathology/therapy&lt;/keyword&gt;&lt;keyword&gt;Patient Selection&lt;/keyword&gt;&lt;keyword&gt;Predictive Value of Tests&lt;/keyword&gt;&lt;keyword&gt;Prognosis&lt;/keyword&gt;&lt;keyword&gt;Tumor Markers, Biological/analysis/genetics&lt;/keyword&gt;&lt;/keywords&gt;&lt;dates&gt;&lt;year&gt;2012&lt;/year&gt;&lt;pub-dates&gt;&lt;date&gt;Sep&lt;/date&gt;&lt;/pub-dates&gt;&lt;/dates&gt;&lt;isbn&gt;1873-7560 (Electronic)&amp;#xD;0302-2838 (Linking)&lt;/isbn&gt;&lt;accession-num&gt;22633318&lt;/accession-num&gt;&lt;urls&gt;&lt;related-urls&gt;&lt;url&gt;http://www.ncbi.nlm.nih.gov/pubmed/22633318&lt;/url&gt;&lt;/related-urls&gt;&lt;/urls&gt;&lt;electronic-resource-num&gt;10.1016/j.eururo.2012.05.009&lt;/electronic-resource-num&gt;&lt;/record&gt;&lt;/Cite&gt;&lt;/EndNote&gt;</w:instrText>
      </w:r>
      <w:r w:rsidR="00935F6F" w:rsidRPr="006A3450">
        <w:rPr>
          <w:rFonts w:ascii="Arial" w:hAnsi="Arial" w:cs="Arial"/>
          <w:bCs/>
          <w:lang w:val="en-GB"/>
        </w:rPr>
        <w:fldChar w:fldCharType="separate"/>
      </w:r>
      <w:r w:rsidR="00935F6F" w:rsidRPr="006A3450">
        <w:rPr>
          <w:rFonts w:ascii="Arial" w:hAnsi="Arial" w:cs="Arial"/>
          <w:bCs/>
          <w:noProof/>
          <w:lang w:val="en-GB"/>
        </w:rPr>
        <w:t>[</w:t>
      </w:r>
      <w:hyperlink w:anchor="_ENREF_3" w:tooltip="Volpe, 2012 #3" w:history="1">
        <w:r w:rsidR="002418CA" w:rsidRPr="006A3450">
          <w:rPr>
            <w:rFonts w:ascii="Arial" w:hAnsi="Arial" w:cs="Arial"/>
            <w:bCs/>
            <w:noProof/>
            <w:lang w:val="en-GB"/>
          </w:rPr>
          <w:t>3</w:t>
        </w:r>
      </w:hyperlink>
      <w:r w:rsidR="00935F6F" w:rsidRPr="006A3450">
        <w:rPr>
          <w:rFonts w:ascii="Arial" w:hAnsi="Arial" w:cs="Arial"/>
          <w:bCs/>
          <w:noProof/>
          <w:lang w:val="en-GB"/>
        </w:rPr>
        <w:t>]</w:t>
      </w:r>
      <w:r w:rsidR="00935F6F" w:rsidRPr="006A3450">
        <w:rPr>
          <w:rFonts w:ascii="Arial" w:hAnsi="Arial" w:cs="Arial"/>
          <w:bCs/>
          <w:lang w:val="en-GB"/>
        </w:rPr>
        <w:fldChar w:fldCharType="end"/>
      </w:r>
      <w:r w:rsidR="00C214C1" w:rsidRPr="006A3450">
        <w:rPr>
          <w:rFonts w:ascii="Arial" w:hAnsi="Arial" w:cs="Arial"/>
          <w:bCs/>
          <w:lang w:val="en-GB"/>
        </w:rPr>
        <w:t>.</w:t>
      </w:r>
      <w:r w:rsidRPr="006A3450">
        <w:rPr>
          <w:rFonts w:ascii="Arial" w:hAnsi="Arial" w:cs="Arial"/>
          <w:bCs/>
          <w:lang w:val="en-GB"/>
        </w:rPr>
        <w:t xml:space="preserve"> Some authors suggest that the risk of this worrisome complication is minimal with the use of the coaxial technique</w:t>
      </w:r>
      <w:r w:rsidR="00C214C1" w:rsidRPr="006A3450">
        <w:rPr>
          <w:rFonts w:ascii="Arial" w:hAnsi="Arial" w:cs="Arial"/>
          <w:bCs/>
          <w:lang w:val="en-GB"/>
        </w:rPr>
        <w:t xml:space="preserve"> </w:t>
      </w:r>
      <w:r w:rsidR="00935F6F" w:rsidRPr="006A3450">
        <w:rPr>
          <w:rFonts w:ascii="Arial" w:hAnsi="Arial" w:cs="Arial"/>
          <w:bCs/>
          <w:lang w:val="en-GB"/>
        </w:rPr>
        <w:fldChar w:fldCharType="begin"/>
      </w:r>
      <w:r w:rsidR="00935F6F" w:rsidRPr="006A3450">
        <w:rPr>
          <w:rFonts w:ascii="Arial" w:hAnsi="Arial" w:cs="Arial"/>
          <w:bCs/>
          <w:lang w:val="en-GB"/>
        </w:rPr>
        <w:instrText xml:space="preserve"> ADDIN EN.CITE &lt;EndNote&gt;&lt;Cite&gt;&lt;Author&gt;Volpe&lt;/Author&gt;&lt;Year&gt;2007&lt;/Year&gt;&lt;RecNum&gt;4&lt;/RecNum&gt;&lt;DisplayText&gt;[4]&lt;/DisplayText&gt;&lt;record&gt;&lt;rec-number&gt;4&lt;/rec-number&gt;&lt;foreign-keys&gt;&lt;key app="EN" db-id="90xzx9twmz059beffz1p92tqp9ar0w9xewza"&gt;4&lt;/key&gt;&lt;/foreign-keys&gt;&lt;ref-type name="Journal Article"&gt;17&lt;/ref-type&gt;&lt;contributors&gt;&lt;authors&gt;&lt;author&gt;Volpe, A.&lt;/author&gt;&lt;author&gt;Kachura, J. R.&lt;/author&gt;&lt;author&gt;Geddie, W. R.&lt;/author&gt;&lt;author&gt;Evans, A. J.&lt;/author&gt;&lt;author&gt;Gharajeh, A.&lt;/author&gt;&lt;author&gt;Saravanan, A.&lt;/author&gt;&lt;author&gt;Jewett, M. A.&lt;/author&gt;&lt;/authors&gt;&lt;/contributors&gt;&lt;auth-address&gt;Department of Surgical Oncology (Division of Urology), Princess Margaret Hospital and University Health Network, University of Toronto, Toronto, Ontario, Canada.&lt;/auth-address&gt;&lt;titles&gt;&lt;title&gt;Techniques, safety and accuracy of sampling of renal tumors by fine needle aspiration and core biopsy&lt;/title&gt;&lt;secondary-title&gt;J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urology&lt;/abbr-1&gt;&lt;/alt-periodical&gt;&lt;pages&gt;379-86&lt;/pages&gt;&lt;volume&gt;178&lt;/volume&gt;&lt;number&gt;2&lt;/number&gt;&lt;keywords&gt;&lt;keyword&gt;Biopsy, Fine-Needle/adverse effects/*methods&lt;/keyword&gt;&lt;keyword&gt;Biopsy, Needle/adverse effects/*methods&lt;/keyword&gt;&lt;keyword&gt;Carcinoma, Renal Cell/*pathology&lt;/keyword&gt;&lt;keyword&gt;Clinical Competence&lt;/keyword&gt;&lt;keyword&gt;Hemorrhage/etiology/prevention &amp;amp; control&lt;/keyword&gt;&lt;keyword&gt;Humans&lt;/keyword&gt;&lt;keyword&gt;Kidney/pathology&lt;/keyword&gt;&lt;keyword&gt;Kidney Neoplasms/*pathology&lt;/keyword&gt;&lt;keyword&gt;Neoplasm Seeding&lt;/keyword&gt;&lt;keyword&gt;Predictive Value of Tests&lt;/keyword&gt;&lt;/keywords&gt;&lt;dates&gt;&lt;year&gt;2007&lt;/year&gt;&lt;pub-dates&gt;&lt;date&gt;Aug&lt;/date&gt;&lt;/pub-dates&gt;&lt;/dates&gt;&lt;isbn&gt;0022-5347 (Print)&amp;#xD;0022-5347 (Linking)&lt;/isbn&gt;&lt;accession-num&gt;17561170&lt;/accession-num&gt;&lt;urls&gt;&lt;related-urls&gt;&lt;url&gt;http://www.ncbi.nlm.nih.gov/pubmed/17561170&lt;/url&gt;&lt;/related-urls&gt;&lt;/urls&gt;&lt;electronic-resource-num&gt;10.1016/j.juro.2007.03.131&lt;/electronic-resource-num&gt;&lt;/record&gt;&lt;/Cite&gt;&lt;/EndNote&gt;</w:instrText>
      </w:r>
      <w:r w:rsidR="00935F6F" w:rsidRPr="006A3450">
        <w:rPr>
          <w:rFonts w:ascii="Arial" w:hAnsi="Arial" w:cs="Arial"/>
          <w:bCs/>
          <w:lang w:val="en-GB"/>
        </w:rPr>
        <w:fldChar w:fldCharType="separate"/>
      </w:r>
      <w:r w:rsidR="00935F6F" w:rsidRPr="006A3450">
        <w:rPr>
          <w:rFonts w:ascii="Arial" w:hAnsi="Arial" w:cs="Arial"/>
          <w:bCs/>
          <w:noProof/>
          <w:lang w:val="en-GB"/>
        </w:rPr>
        <w:t>[</w:t>
      </w:r>
      <w:hyperlink w:anchor="_ENREF_4" w:tooltip="Volpe, 2007 #4" w:history="1">
        <w:r w:rsidR="002418CA" w:rsidRPr="006A3450">
          <w:rPr>
            <w:rFonts w:ascii="Arial" w:hAnsi="Arial" w:cs="Arial"/>
            <w:bCs/>
            <w:noProof/>
            <w:lang w:val="en-GB"/>
          </w:rPr>
          <w:t>4</w:t>
        </w:r>
      </w:hyperlink>
      <w:r w:rsidR="00935F6F" w:rsidRPr="006A3450">
        <w:rPr>
          <w:rFonts w:ascii="Arial" w:hAnsi="Arial" w:cs="Arial"/>
          <w:bCs/>
          <w:noProof/>
          <w:lang w:val="en-GB"/>
        </w:rPr>
        <w:t>]</w:t>
      </w:r>
      <w:r w:rsidR="00935F6F" w:rsidRPr="006A3450">
        <w:rPr>
          <w:rFonts w:ascii="Arial" w:hAnsi="Arial" w:cs="Arial"/>
          <w:bCs/>
          <w:lang w:val="en-GB"/>
        </w:rPr>
        <w:fldChar w:fldCharType="end"/>
      </w:r>
      <w:r w:rsidRPr="006A3450">
        <w:rPr>
          <w:rFonts w:ascii="Arial" w:hAnsi="Arial" w:cs="Arial"/>
          <w:bCs/>
          <w:lang w:val="en-GB"/>
        </w:rPr>
        <w:t xml:space="preserve"> which should always be used in clinical practice. Other complications of RTB were mainly lumbar pain and h</w:t>
      </w:r>
      <w:r w:rsidR="00E45765">
        <w:rPr>
          <w:rFonts w:ascii="Arial" w:hAnsi="Arial" w:cs="Arial"/>
          <w:bCs/>
          <w:lang w:val="en-GB"/>
        </w:rPr>
        <w:t>a</w:t>
      </w:r>
      <w:r w:rsidRPr="006A3450">
        <w:rPr>
          <w:rFonts w:ascii="Arial" w:hAnsi="Arial" w:cs="Arial"/>
          <w:bCs/>
          <w:lang w:val="en-GB"/>
        </w:rPr>
        <w:t>ematomas/h</w:t>
      </w:r>
      <w:r w:rsidR="006A3450">
        <w:rPr>
          <w:rFonts w:ascii="Arial" w:hAnsi="Arial" w:cs="Arial"/>
          <w:bCs/>
          <w:lang w:val="en-GB"/>
        </w:rPr>
        <w:t>a</w:t>
      </w:r>
      <w:r w:rsidRPr="006A3450">
        <w:rPr>
          <w:rFonts w:ascii="Arial" w:hAnsi="Arial" w:cs="Arial"/>
          <w:bCs/>
          <w:lang w:val="en-GB"/>
        </w:rPr>
        <w:t>ematuria, which mostly resolved spontaneously without medical intervention. Although protocol-mandated CT or US imaging was not performed after biopsy in all included studies, the incidence of h</w:t>
      </w:r>
      <w:r w:rsidR="00E45765">
        <w:rPr>
          <w:rFonts w:ascii="Arial" w:hAnsi="Arial" w:cs="Arial"/>
          <w:bCs/>
          <w:lang w:val="en-GB"/>
        </w:rPr>
        <w:t>a</w:t>
      </w:r>
      <w:r w:rsidRPr="006A3450">
        <w:rPr>
          <w:rFonts w:ascii="Arial" w:hAnsi="Arial" w:cs="Arial"/>
          <w:bCs/>
          <w:lang w:val="en-GB"/>
        </w:rPr>
        <w:t>ematomas was relatively low (median 5%) and blood transfusions were required on average in only 0.7% of cases.</w:t>
      </w:r>
    </w:p>
    <w:p w:rsidR="00EE2632" w:rsidRPr="006A3450" w:rsidRDefault="00EE2632" w:rsidP="00C214C1">
      <w:pPr>
        <w:spacing w:line="480" w:lineRule="auto"/>
        <w:ind w:firstLine="720"/>
        <w:rPr>
          <w:rFonts w:ascii="Arial" w:hAnsi="Arial" w:cs="Arial"/>
          <w:lang w:val="en-GB"/>
        </w:rPr>
      </w:pPr>
      <w:r w:rsidRPr="006A3450">
        <w:rPr>
          <w:rFonts w:ascii="Arial" w:hAnsi="Arial" w:cs="Arial"/>
          <w:lang w:val="en-GB"/>
        </w:rPr>
        <w:t>This study has several limitations. Included studies may potentially be affected by selection bias, and use of different reference standards (differential-verification bias), including variable clinical follow-up schedules for renal tumo</w:t>
      </w:r>
      <w:r w:rsidR="006A3450" w:rsidRPr="006A3450">
        <w:rPr>
          <w:rFonts w:ascii="Arial" w:hAnsi="Arial" w:cs="Arial"/>
          <w:lang w:val="en-GB"/>
        </w:rPr>
        <w:t>u</w:t>
      </w:r>
      <w:r w:rsidRPr="006A3450">
        <w:rPr>
          <w:rFonts w:ascii="Arial" w:hAnsi="Arial" w:cs="Arial"/>
          <w:lang w:val="en-GB"/>
        </w:rPr>
        <w:t xml:space="preserve">rs which were not surgically removed. In spite of </w:t>
      </w:r>
      <w:r w:rsidRPr="006A3450">
        <w:rPr>
          <w:rFonts w:ascii="Arial" w:hAnsi="Arial" w:cs="Arial"/>
          <w:lang w:val="en-GB"/>
        </w:rPr>
        <w:lastRenderedPageBreak/>
        <w:t xml:space="preserve">our efforts to standardise outcome definitions and measurements, clinical and methodological heterogeneity was inevitable, although it was minimised. The threshold for good quality studies for sensitivity analysis was based on only two domains of the QUADAS-2 RoB assessment tool (patient selection and flow/timing), because data were incomplete for all other domains. The duration of follow-up was also relatively short for the majority of studies, and this confers uncertainty regarding biopsy-negative cases being true negatives. </w:t>
      </w:r>
    </w:p>
    <w:p w:rsidR="00EE2632" w:rsidRPr="006A3450" w:rsidRDefault="00EE2632" w:rsidP="007558C6">
      <w:pPr>
        <w:spacing w:line="480" w:lineRule="auto"/>
        <w:contextualSpacing/>
        <w:rPr>
          <w:rFonts w:ascii="Arial" w:hAnsi="Arial" w:cs="Arial"/>
          <w:bCs/>
          <w:lang w:val="en-GB"/>
        </w:rPr>
      </w:pPr>
      <w:r w:rsidRPr="006A3450">
        <w:rPr>
          <w:rFonts w:ascii="Arial" w:hAnsi="Arial" w:cs="Arial"/>
          <w:lang w:val="en-GB"/>
        </w:rPr>
        <w:t>Nevertheless, this study represents the first meta-analysis of diagnostic accuracy of RTBs and is based on a robust methodology, with strict criteria for study selection which are rigorous, transparent and reproducible.</w:t>
      </w:r>
    </w:p>
    <w:p w:rsidR="00EE2632" w:rsidRPr="006A3450" w:rsidRDefault="00EE2632" w:rsidP="00C214C1">
      <w:pPr>
        <w:spacing w:line="480" w:lineRule="auto"/>
        <w:ind w:firstLine="720"/>
        <w:rPr>
          <w:rFonts w:ascii="Arial" w:hAnsi="Arial" w:cs="Arial"/>
          <w:bCs/>
          <w:lang w:val="en-GB"/>
        </w:rPr>
      </w:pPr>
      <w:r w:rsidRPr="006A3450">
        <w:rPr>
          <w:rFonts w:ascii="Arial" w:hAnsi="Arial" w:cs="Arial"/>
          <w:bCs/>
          <w:lang w:val="en-GB"/>
        </w:rPr>
        <w:t xml:space="preserve">Due to the lack of data in the literature, the study does not provide information on the learning curve needed by urologists and pathologists to take and interpret biopsy specimens, and on the optimal number of </w:t>
      </w:r>
      <w:r w:rsidRPr="006A3450">
        <w:rPr>
          <w:rFonts w:ascii="Arial" w:hAnsi="Arial" w:cs="Arial"/>
          <w:bCs/>
          <w:lang w:val="en-GB"/>
        </w:rPr>
        <w:lastRenderedPageBreak/>
        <w:t>cores and biopsy pattern that should be performed to maximize diagnostic performance</w:t>
      </w:r>
      <w:r w:rsidR="00D5585D" w:rsidRPr="006A3450">
        <w:rPr>
          <w:rFonts w:ascii="Arial" w:hAnsi="Arial" w:cs="Arial"/>
          <w:bCs/>
          <w:lang w:val="en-GB"/>
        </w:rPr>
        <w:t xml:space="preserve">. Presently </w:t>
      </w:r>
      <w:r w:rsidRPr="006A3450">
        <w:rPr>
          <w:rFonts w:ascii="Arial" w:hAnsi="Arial" w:cs="Arial"/>
          <w:bCs/>
          <w:lang w:val="en-GB"/>
        </w:rPr>
        <w:t>there is agreement that at least two good quality cores should be obtained in each case, but increasing the number of cores may increase the diagnostic yield of the procedure</w:t>
      </w:r>
      <w:r w:rsidR="00C214C1" w:rsidRPr="006A3450">
        <w:rPr>
          <w:rFonts w:ascii="Arial" w:hAnsi="Arial" w:cs="Arial"/>
          <w:bCs/>
          <w:lang w:val="en-GB"/>
        </w:rPr>
        <w:t xml:space="preserve"> </w:t>
      </w:r>
      <w:r w:rsidR="00935F6F" w:rsidRPr="006A3450">
        <w:rPr>
          <w:rFonts w:ascii="Arial" w:hAnsi="Arial" w:cs="Arial"/>
          <w:bCs/>
          <w:lang w:val="en-GB"/>
        </w:rPr>
        <w:fldChar w:fldCharType="begin"/>
      </w:r>
      <w:r w:rsidR="00935F6F" w:rsidRPr="006A3450">
        <w:rPr>
          <w:rFonts w:ascii="Arial" w:hAnsi="Arial" w:cs="Arial"/>
          <w:bCs/>
          <w:lang w:val="en-GB"/>
        </w:rPr>
        <w:instrText xml:space="preserve"> ADDIN EN.CITE &lt;EndNote&gt;&lt;Cite&gt;&lt;Author&gt;Neuzillet&lt;/Author&gt;&lt;Year&gt;2004&lt;/Year&gt;&lt;RecNum&gt;38&lt;/RecNum&gt;&lt;DisplayText&gt;[33]&lt;/DisplayText&gt;&lt;record&gt;&lt;rec-number&gt;38&lt;/rec-number&gt;&lt;foreign-keys&gt;&lt;key app="EN" db-id="90xzx9twmz059beffz1p92tqp9ar0w9xewza"&gt;38&lt;/key&gt;&lt;/foreign-keys&gt;&lt;ref-type name="Journal Article"&gt;17&lt;/ref-type&gt;&lt;contributors&gt;&lt;authors&gt;&lt;author&gt;Neuzillet, Y.&lt;/author&gt;&lt;author&gt;Lechevallier, E.&lt;/author&gt;&lt;author&gt;Andre, M.&lt;/author&gt;&lt;author&gt;Daniel, L.&lt;/author&gt;&lt;author&gt;Coulange, C.&lt;/author&gt;&lt;/authors&gt;&lt;/contributors&gt;&lt;auth-address&gt;Department of Urology, Hospital Salvator, France.&lt;/auth-address&gt;&lt;titles&gt;&lt;title&gt;Accuracy and clinical role of fine needle percutaneous biopsy with computerized tomography guidance of small (less than 4.0 cm) renal masses&lt;/title&gt;&lt;secondary-title&gt;J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urology&lt;/abbr-1&gt;&lt;/alt-periodical&gt;&lt;pages&gt;1802-5&lt;/pages&gt;&lt;volume&gt;171&lt;/volume&gt;&lt;number&gt;5&lt;/number&gt;&lt;keywords&gt;&lt;keyword&gt;Aged&lt;/keyword&gt;&lt;keyword&gt;Aged, 80 and over&lt;/keyword&gt;&lt;keyword&gt;*Biopsy, Fine-Needle/methods&lt;/keyword&gt;&lt;keyword&gt;Humans&lt;/keyword&gt;&lt;keyword&gt;Kidney Neoplasms/*pathology/radiography&lt;/keyword&gt;&lt;keyword&gt;Middle Aged&lt;/keyword&gt;&lt;keyword&gt;Reproducibility of Results&lt;/keyword&gt;&lt;keyword&gt;*Tomography, X-Ray Computed&lt;/keyword&gt;&lt;/keywords&gt;&lt;dates&gt;&lt;year&gt;2004&lt;/year&gt;&lt;pub-dates&gt;&lt;date&gt;May&lt;/date&gt;&lt;/pub-dates&gt;&lt;/dates&gt;&lt;isbn&gt;0022-5347 (Print)&amp;#xD;0022-5347 (Linking)&lt;/isbn&gt;&lt;accession-num&gt;15076280&lt;/accession-num&gt;&lt;urls&gt;&lt;related-urls&gt;&lt;url&gt;http://www.ncbi.nlm.nih.gov/pubmed/15076280&lt;/url&gt;&lt;/related-urls&gt;&lt;/urls&gt;&lt;electronic-resource-num&gt;10.1097/01.ju.0000120147.51090.2b&lt;/electronic-resource-num&gt;&lt;/record&gt;&lt;/Cite&gt;&lt;/EndNote&gt;</w:instrText>
      </w:r>
      <w:r w:rsidR="00935F6F" w:rsidRPr="006A3450">
        <w:rPr>
          <w:rFonts w:ascii="Arial" w:hAnsi="Arial" w:cs="Arial"/>
          <w:bCs/>
          <w:lang w:val="en-GB"/>
        </w:rPr>
        <w:fldChar w:fldCharType="separate"/>
      </w:r>
      <w:r w:rsidR="00935F6F" w:rsidRPr="006A3450">
        <w:rPr>
          <w:rFonts w:ascii="Arial" w:hAnsi="Arial" w:cs="Arial"/>
          <w:bCs/>
          <w:noProof/>
          <w:lang w:val="en-GB"/>
        </w:rPr>
        <w:t>[</w:t>
      </w:r>
      <w:hyperlink w:anchor="_ENREF_33" w:tooltip="Neuzillet, 2004 #38" w:history="1">
        <w:r w:rsidR="002418CA" w:rsidRPr="006A3450">
          <w:rPr>
            <w:rFonts w:ascii="Arial" w:hAnsi="Arial" w:cs="Arial"/>
            <w:bCs/>
            <w:noProof/>
            <w:lang w:val="en-GB"/>
          </w:rPr>
          <w:t>33</w:t>
        </w:r>
      </w:hyperlink>
      <w:r w:rsidR="00935F6F" w:rsidRPr="006A3450">
        <w:rPr>
          <w:rFonts w:ascii="Arial" w:hAnsi="Arial" w:cs="Arial"/>
          <w:bCs/>
          <w:noProof/>
          <w:lang w:val="en-GB"/>
        </w:rPr>
        <w:t>]</w:t>
      </w:r>
      <w:r w:rsidR="00935F6F" w:rsidRPr="006A3450">
        <w:rPr>
          <w:rFonts w:ascii="Arial" w:hAnsi="Arial" w:cs="Arial"/>
          <w:bCs/>
          <w:lang w:val="en-GB"/>
        </w:rPr>
        <w:fldChar w:fldCharType="end"/>
      </w:r>
      <w:r w:rsidR="00C214C1" w:rsidRPr="006A3450">
        <w:rPr>
          <w:rFonts w:ascii="Arial" w:hAnsi="Arial" w:cs="Arial"/>
          <w:bCs/>
          <w:lang w:val="en-GB"/>
        </w:rPr>
        <w:t>.</w:t>
      </w:r>
      <w:r w:rsidRPr="006A3450">
        <w:rPr>
          <w:rFonts w:ascii="Arial" w:hAnsi="Arial" w:cs="Arial"/>
          <w:bCs/>
          <w:lang w:val="en-GB"/>
        </w:rPr>
        <w:t xml:space="preserve"> </w:t>
      </w:r>
    </w:p>
    <w:p w:rsidR="00EE2632" w:rsidRPr="006A3450" w:rsidRDefault="00EE2632" w:rsidP="00C214C1">
      <w:pPr>
        <w:spacing w:line="480" w:lineRule="auto"/>
        <w:ind w:firstLine="720"/>
        <w:rPr>
          <w:rFonts w:ascii="Arial" w:hAnsi="Arial" w:cs="Arial"/>
          <w:bCs/>
          <w:lang w:val="en-GB"/>
        </w:rPr>
      </w:pPr>
      <w:r w:rsidRPr="006A3450">
        <w:rPr>
          <w:rFonts w:ascii="Arial" w:hAnsi="Arial" w:cs="Arial"/>
          <w:bCs/>
          <w:lang w:val="en-GB"/>
        </w:rPr>
        <w:t>Further research is also needed to confirm whether biopsies of the peripheral part of the tumo</w:t>
      </w:r>
      <w:r w:rsidR="006A3450" w:rsidRPr="006A3450">
        <w:rPr>
          <w:rFonts w:ascii="Arial" w:hAnsi="Arial" w:cs="Arial"/>
          <w:bCs/>
          <w:lang w:val="en-GB"/>
        </w:rPr>
        <w:t>u</w:t>
      </w:r>
      <w:r w:rsidRPr="006A3450">
        <w:rPr>
          <w:rFonts w:ascii="Arial" w:hAnsi="Arial" w:cs="Arial"/>
          <w:bCs/>
          <w:lang w:val="en-GB"/>
        </w:rPr>
        <w:t>r should be preferred for larger lesions to avoid central necrosis, or if both central and peripheral biopsies should be performed for SRMs, as previously suggested</w:t>
      </w:r>
      <w:r w:rsidR="00C214C1" w:rsidRPr="006A3450">
        <w:rPr>
          <w:rFonts w:ascii="Arial" w:hAnsi="Arial" w:cs="Arial"/>
          <w:bCs/>
          <w:lang w:val="en-GB"/>
        </w:rPr>
        <w:t xml:space="preserve"> </w:t>
      </w:r>
      <w:r w:rsidR="00935F6F" w:rsidRPr="006A3450">
        <w:rPr>
          <w:rFonts w:ascii="Arial" w:hAnsi="Arial" w:cs="Arial"/>
          <w:bCs/>
          <w:lang w:val="en-GB"/>
        </w:rPr>
        <w:fldChar w:fldCharType="begin"/>
      </w:r>
      <w:r w:rsidR="004F54E6" w:rsidRPr="006A3450">
        <w:rPr>
          <w:rFonts w:ascii="Arial" w:hAnsi="Arial" w:cs="Arial"/>
          <w:bCs/>
          <w:lang w:val="en-GB"/>
        </w:rPr>
        <w:instrText xml:space="preserve"> ADDIN EN.CITE &lt;EndNote&gt;&lt;Cite&gt;&lt;Author&gt;Wunderlich&lt;/Author&gt;&lt;Year&gt;2005&lt;/Year&gt;&lt;RecNum&gt;79&lt;/RecNum&gt;&lt;DisplayText&gt;[82]&lt;/DisplayText&gt;&lt;record&gt;&lt;rec-number&gt;79&lt;/rec-number&gt;&lt;foreign-keys&gt;&lt;key app="EN" db-id="90xzx9twmz059beffz1p92tqp9ar0w9xewza"&gt;79&lt;/key&gt;&lt;/foreign-keys&gt;&lt;ref-type name="Journal Article"&gt;17&lt;/ref-type&gt;&lt;contributors&gt;&lt;authors&gt;&lt;author&gt;Wunderlich, H.&lt;/author&gt;&lt;author&gt;Hindermann, W.&lt;/author&gt;&lt;author&gt;Al Mustafa, A. M.&lt;/author&gt;&lt;author&gt;Reichelt, O.&lt;/author&gt;&lt;author&gt;Junker, K.&lt;/author&gt;&lt;author&gt;Schubert, J.&lt;/author&gt;&lt;/authors&gt;&lt;/contributors&gt;&lt;auth-address&gt;Department of Urology and the Institute of Pathology (WH), Friedrich-Schiller-University, Jena, Germany. heiko.wunderlich@med.uni-jena.de&lt;/auth-address&gt;&lt;titles&gt;&lt;title&gt;The accuracy of 250 fine needle biopsies of renal tumors&lt;/title&gt;&lt;secondary-title&gt;J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urology&lt;/abbr-1&gt;&lt;/alt-periodical&gt;&lt;pages&gt;44-6&lt;/pages&gt;&lt;volume&gt;174&lt;/volume&gt;&lt;number&gt;1&lt;/number&gt;&lt;keywords&gt;&lt;keyword&gt;Biopsy, Needle/*standards&lt;/keyword&gt;&lt;keyword&gt;Humans&lt;/keyword&gt;&lt;keyword&gt;Kidney/*pathology&lt;/keyword&gt;&lt;keyword&gt;Kidney Neoplasms/*pathology&lt;/keyword&gt;&lt;keyword&gt;Prospective Studies&lt;/keyword&gt;&lt;keyword&gt;Reproducibility of Results&lt;/keyword&gt;&lt;/keywords&gt;&lt;dates&gt;&lt;year&gt;2005&lt;/year&gt;&lt;pub-dates&gt;&lt;date&gt;Jul&lt;/date&gt;&lt;/pub-dates&gt;&lt;/dates&gt;&lt;isbn&gt;0022-5347 (Print)&amp;#xD;0022-5347 (Linking)&lt;/isbn&gt;&lt;accession-num&gt;15947574&lt;/accession-num&gt;&lt;urls&gt;&lt;related-urls&gt;&lt;url&gt;http://www.ncbi.nlm.nih.gov/pubmed/15947574&lt;/url&gt;&lt;/related-urls&gt;&lt;/urls&gt;&lt;/record&gt;&lt;/Cite&gt;&lt;/EndNote&gt;</w:instrText>
      </w:r>
      <w:r w:rsidR="00935F6F" w:rsidRPr="006A3450">
        <w:rPr>
          <w:rFonts w:ascii="Arial" w:hAnsi="Arial" w:cs="Arial"/>
          <w:bCs/>
          <w:lang w:val="en-GB"/>
        </w:rPr>
        <w:fldChar w:fldCharType="separate"/>
      </w:r>
      <w:r w:rsidR="004F54E6" w:rsidRPr="006A3450">
        <w:rPr>
          <w:rFonts w:ascii="Arial" w:hAnsi="Arial" w:cs="Arial"/>
          <w:bCs/>
          <w:noProof/>
          <w:lang w:val="en-GB"/>
        </w:rPr>
        <w:t>[</w:t>
      </w:r>
      <w:hyperlink w:anchor="_ENREF_82" w:tooltip="Wunderlich, 2005 #79" w:history="1">
        <w:r w:rsidR="002418CA" w:rsidRPr="006A3450">
          <w:rPr>
            <w:rFonts w:ascii="Arial" w:hAnsi="Arial" w:cs="Arial"/>
            <w:bCs/>
            <w:noProof/>
            <w:lang w:val="en-GB"/>
          </w:rPr>
          <w:t>82</w:t>
        </w:r>
      </w:hyperlink>
      <w:r w:rsidR="004F54E6" w:rsidRPr="006A3450">
        <w:rPr>
          <w:rFonts w:ascii="Arial" w:hAnsi="Arial" w:cs="Arial"/>
          <w:bCs/>
          <w:noProof/>
          <w:lang w:val="en-GB"/>
        </w:rPr>
        <w:t>]</w:t>
      </w:r>
      <w:r w:rsidR="00935F6F" w:rsidRPr="006A3450">
        <w:rPr>
          <w:rFonts w:ascii="Arial" w:hAnsi="Arial" w:cs="Arial"/>
          <w:bCs/>
          <w:lang w:val="en-GB"/>
        </w:rPr>
        <w:fldChar w:fldCharType="end"/>
      </w:r>
      <w:r w:rsidR="00C214C1" w:rsidRPr="006A3450">
        <w:rPr>
          <w:rFonts w:ascii="Arial" w:hAnsi="Arial" w:cs="Arial"/>
          <w:bCs/>
          <w:lang w:val="en-GB"/>
        </w:rPr>
        <w:t>.</w:t>
      </w:r>
      <w:r w:rsidRPr="006A3450">
        <w:rPr>
          <w:rFonts w:ascii="Arial" w:hAnsi="Arial" w:cs="Arial"/>
          <w:bCs/>
          <w:lang w:val="en-GB"/>
        </w:rPr>
        <w:br w:type="page"/>
      </w:r>
    </w:p>
    <w:p w:rsidR="00EE2632" w:rsidRPr="006A3450" w:rsidRDefault="00EE2632" w:rsidP="007558C6">
      <w:pPr>
        <w:spacing w:line="480" w:lineRule="auto"/>
        <w:rPr>
          <w:rFonts w:ascii="Arial" w:hAnsi="Arial" w:cs="Arial"/>
          <w:b/>
          <w:lang w:val="en-GB"/>
        </w:rPr>
      </w:pPr>
      <w:r w:rsidRPr="006A3450">
        <w:rPr>
          <w:rFonts w:ascii="Arial" w:hAnsi="Arial" w:cs="Arial"/>
          <w:b/>
          <w:bCs/>
          <w:lang w:val="en-GB"/>
        </w:rPr>
        <w:lastRenderedPageBreak/>
        <w:t>CONCLUSIONS</w:t>
      </w:r>
    </w:p>
    <w:p w:rsidR="00D5585D" w:rsidRPr="006A3450" w:rsidRDefault="00EE2632" w:rsidP="007558C6">
      <w:pPr>
        <w:spacing w:line="480" w:lineRule="auto"/>
        <w:rPr>
          <w:rFonts w:ascii="Arial" w:hAnsi="Arial" w:cs="Arial"/>
          <w:bCs/>
          <w:lang w:val="en-GB"/>
        </w:rPr>
      </w:pPr>
      <w:r w:rsidRPr="006A3450">
        <w:rPr>
          <w:rFonts w:ascii="Arial" w:hAnsi="Arial" w:cs="Arial"/>
          <w:bCs/>
          <w:lang w:val="en-GB"/>
        </w:rPr>
        <w:t xml:space="preserve">RTB has a high diagnostic yield and is associated with a very low risk of significant complications. Good estimates of sensitivity and specificity for the diagnosis of malignancy were found at meta-analysis either for CB and FNA, with better performance for CB. The accuracy of RTBs for the diagnosis of RCC subtype was found to be good, while accuracy for nuclear grade was fair and improves using a simplified system (low vs. high grade). However, the quality of the available evidence is moderate and well designed, prospective cohort studies including consecutive patients and using valid reference standards to assess RTB performance are required to corroborate these findings and address knowledge gaps. </w:t>
      </w:r>
    </w:p>
    <w:p w:rsidR="00D5585D" w:rsidRPr="006A3450" w:rsidRDefault="00D5585D" w:rsidP="007558C6">
      <w:pPr>
        <w:rPr>
          <w:rFonts w:ascii="Arial" w:hAnsi="Arial" w:cs="Arial"/>
          <w:bCs/>
          <w:lang w:val="en-GB"/>
        </w:rPr>
      </w:pPr>
      <w:r w:rsidRPr="006A3450">
        <w:rPr>
          <w:rFonts w:ascii="Arial" w:hAnsi="Arial" w:cs="Arial"/>
          <w:bCs/>
          <w:lang w:val="en-GB"/>
        </w:rPr>
        <w:br w:type="page"/>
      </w:r>
    </w:p>
    <w:p w:rsidR="00935F6F" w:rsidRPr="006A3450" w:rsidRDefault="00D5585D" w:rsidP="007558C6">
      <w:pPr>
        <w:spacing w:line="480" w:lineRule="auto"/>
        <w:rPr>
          <w:rFonts w:ascii="Arial" w:hAnsi="Arial" w:cs="Arial"/>
          <w:b/>
          <w:bCs/>
          <w:lang w:val="en-GB"/>
        </w:rPr>
      </w:pPr>
      <w:r w:rsidRPr="006A3450">
        <w:rPr>
          <w:rFonts w:ascii="Arial" w:hAnsi="Arial" w:cs="Arial"/>
          <w:b/>
          <w:bCs/>
          <w:lang w:val="en-GB"/>
        </w:rPr>
        <w:lastRenderedPageBreak/>
        <w:t>REFERENCES</w:t>
      </w:r>
    </w:p>
    <w:p w:rsidR="00945B2A" w:rsidRPr="006A3450" w:rsidRDefault="00945B2A" w:rsidP="007558C6">
      <w:pPr>
        <w:spacing w:line="480" w:lineRule="auto"/>
        <w:rPr>
          <w:rFonts w:ascii="Arial" w:hAnsi="Arial" w:cs="Arial"/>
          <w:b/>
          <w:lang w:val="en-GB"/>
        </w:rPr>
      </w:pPr>
    </w:p>
    <w:p w:rsidR="002418CA" w:rsidRPr="006A3450" w:rsidRDefault="00935F6F" w:rsidP="007558C6">
      <w:pPr>
        <w:spacing w:line="480" w:lineRule="auto"/>
        <w:rPr>
          <w:noProof/>
          <w:lang w:val="en-GB"/>
        </w:rPr>
      </w:pPr>
      <w:r w:rsidRPr="006A3450">
        <w:rPr>
          <w:lang w:val="en-GB"/>
        </w:rPr>
        <w:fldChar w:fldCharType="begin"/>
      </w:r>
      <w:r w:rsidRPr="00F82235">
        <w:rPr>
          <w:lang w:val="nl-NL"/>
        </w:rPr>
        <w:instrText xml:space="preserve"> ADDIN EN.REFLIST </w:instrText>
      </w:r>
      <w:r w:rsidRPr="006A3450">
        <w:rPr>
          <w:lang w:val="en-GB"/>
        </w:rPr>
        <w:fldChar w:fldCharType="separate"/>
      </w:r>
      <w:bookmarkStart w:id="1" w:name="_ENREF_1"/>
      <w:r w:rsidR="002418CA" w:rsidRPr="00F82235">
        <w:rPr>
          <w:noProof/>
          <w:lang w:val="nl-NL"/>
        </w:rPr>
        <w:t>[1] Ljung</w:t>
      </w:r>
      <w:r w:rsidR="003261A5" w:rsidRPr="00F82235">
        <w:rPr>
          <w:noProof/>
          <w:lang w:val="nl-NL"/>
        </w:rPr>
        <w:t xml:space="preserve">berg B, Bensalah K, Canfield S </w:t>
      </w:r>
      <w:r w:rsidR="002418CA" w:rsidRPr="00F82235">
        <w:rPr>
          <w:noProof/>
          <w:lang w:val="nl-NL"/>
        </w:rPr>
        <w:t xml:space="preserve">et al. </w:t>
      </w:r>
      <w:r w:rsidR="002418CA" w:rsidRPr="006A3450">
        <w:rPr>
          <w:noProof/>
          <w:lang w:val="en-GB"/>
        </w:rPr>
        <w:t>EAU Guidelines on Renal Cell Carcinoma:</w:t>
      </w:r>
      <w:r w:rsidR="00E801CE" w:rsidRPr="006A3450">
        <w:rPr>
          <w:noProof/>
          <w:lang w:val="en-GB"/>
        </w:rPr>
        <w:t xml:space="preserve"> 2014 Update. European Urology </w:t>
      </w:r>
      <w:r w:rsidR="002418CA" w:rsidRPr="006A3450">
        <w:rPr>
          <w:noProof/>
          <w:lang w:val="en-GB"/>
        </w:rPr>
        <w:t>2015;67:913-24.</w:t>
      </w:r>
      <w:bookmarkEnd w:id="1"/>
    </w:p>
    <w:p w:rsidR="002418CA" w:rsidRPr="006A3450" w:rsidRDefault="002418CA" w:rsidP="007558C6">
      <w:pPr>
        <w:spacing w:line="480" w:lineRule="auto"/>
        <w:rPr>
          <w:noProof/>
          <w:lang w:val="en-GB"/>
        </w:rPr>
      </w:pPr>
      <w:bookmarkStart w:id="2" w:name="_ENREF_2"/>
      <w:r w:rsidRPr="006A3450">
        <w:rPr>
          <w:noProof/>
          <w:lang w:val="en-GB"/>
        </w:rPr>
        <w:t>[2] Lane BR, Samplaski MK, Herts BR, Zhou M, Novick AC, Campbell SC. Renal mass biopsy-</w:t>
      </w:r>
      <w:r w:rsidR="00E801CE" w:rsidRPr="006A3450">
        <w:rPr>
          <w:noProof/>
          <w:lang w:val="en-GB"/>
        </w:rPr>
        <w:t>-a renaissance? The Journal of U</w:t>
      </w:r>
      <w:r w:rsidRPr="006A3450">
        <w:rPr>
          <w:noProof/>
          <w:lang w:val="en-GB"/>
        </w:rPr>
        <w:t>rology. 2008;179:20-7.</w:t>
      </w:r>
      <w:bookmarkEnd w:id="2"/>
    </w:p>
    <w:p w:rsidR="002418CA" w:rsidRPr="006A3450" w:rsidRDefault="002418CA" w:rsidP="007558C6">
      <w:pPr>
        <w:spacing w:line="480" w:lineRule="auto"/>
        <w:rPr>
          <w:noProof/>
          <w:lang w:val="en-GB"/>
        </w:rPr>
      </w:pPr>
      <w:bookmarkStart w:id="3" w:name="_ENREF_3"/>
      <w:r w:rsidRPr="006A3450">
        <w:rPr>
          <w:noProof/>
          <w:lang w:val="en-GB"/>
        </w:rPr>
        <w:t>[</w:t>
      </w:r>
      <w:r w:rsidR="003261A5" w:rsidRPr="006A3450">
        <w:rPr>
          <w:noProof/>
          <w:lang w:val="en-GB"/>
        </w:rPr>
        <w:t xml:space="preserve">3] Volpe A, Finelli A, Gill IS </w:t>
      </w:r>
      <w:r w:rsidRPr="006A3450">
        <w:rPr>
          <w:noProof/>
          <w:lang w:val="en-GB"/>
        </w:rPr>
        <w:t>et al. Rationale for percutaneous biopsy and histologic characterisat</w:t>
      </w:r>
      <w:r w:rsidR="00E801CE" w:rsidRPr="006A3450">
        <w:rPr>
          <w:noProof/>
          <w:lang w:val="en-GB"/>
        </w:rPr>
        <w:t>ion of renal tumours. European U</w:t>
      </w:r>
      <w:r w:rsidRPr="006A3450">
        <w:rPr>
          <w:noProof/>
          <w:lang w:val="en-GB"/>
        </w:rPr>
        <w:t>rology. 2012;62:491-504.</w:t>
      </w:r>
      <w:bookmarkEnd w:id="3"/>
    </w:p>
    <w:p w:rsidR="002418CA" w:rsidRPr="006A3450" w:rsidRDefault="002418CA" w:rsidP="007558C6">
      <w:pPr>
        <w:spacing w:line="480" w:lineRule="auto"/>
        <w:rPr>
          <w:noProof/>
          <w:lang w:val="en-GB"/>
        </w:rPr>
      </w:pPr>
      <w:bookmarkStart w:id="4" w:name="_ENREF_4"/>
      <w:r w:rsidRPr="006A3450">
        <w:rPr>
          <w:noProof/>
          <w:lang w:val="en-GB"/>
        </w:rPr>
        <w:t xml:space="preserve">[4] </w:t>
      </w:r>
      <w:r w:rsidR="003261A5" w:rsidRPr="006A3450">
        <w:rPr>
          <w:noProof/>
          <w:lang w:val="en-GB"/>
        </w:rPr>
        <w:t xml:space="preserve">Volpe A, Kachura JR, Geddie WR </w:t>
      </w:r>
      <w:r w:rsidRPr="006A3450">
        <w:rPr>
          <w:noProof/>
          <w:lang w:val="en-GB"/>
        </w:rPr>
        <w:t>et al. Techniques, safety and accuracy of sampling of renal tumors by fine needle aspiration a</w:t>
      </w:r>
      <w:r w:rsidR="00E801CE" w:rsidRPr="006A3450">
        <w:rPr>
          <w:noProof/>
          <w:lang w:val="en-GB"/>
        </w:rPr>
        <w:t>nd core biopsy. The Journal of U</w:t>
      </w:r>
      <w:r w:rsidRPr="006A3450">
        <w:rPr>
          <w:noProof/>
          <w:lang w:val="en-GB"/>
        </w:rPr>
        <w:t>rology. 2007;178:379-86.</w:t>
      </w:r>
      <w:bookmarkEnd w:id="4"/>
    </w:p>
    <w:p w:rsidR="002418CA" w:rsidRPr="006A3450" w:rsidRDefault="002418CA" w:rsidP="007558C6">
      <w:pPr>
        <w:spacing w:line="480" w:lineRule="auto"/>
        <w:rPr>
          <w:noProof/>
          <w:lang w:val="en-GB"/>
        </w:rPr>
      </w:pPr>
      <w:bookmarkStart w:id="5" w:name="_ENREF_5"/>
      <w:r w:rsidRPr="006A3450">
        <w:rPr>
          <w:noProof/>
          <w:lang w:val="en-GB"/>
        </w:rPr>
        <w:lastRenderedPageBreak/>
        <w:t>[5] Moher D, Liberati A, Tetzlaff J, Altman DG, Group P. Preferred reporting items for systematic reviews and meta-analyses: the PRISMA Statement. Open medicine : a peer-reviewed, independent, open-access journal. 2009;3:e123-30.</w:t>
      </w:r>
      <w:bookmarkEnd w:id="5"/>
    </w:p>
    <w:p w:rsidR="002418CA" w:rsidRPr="006A3450" w:rsidRDefault="002418CA" w:rsidP="007558C6">
      <w:pPr>
        <w:spacing w:line="480" w:lineRule="auto"/>
        <w:rPr>
          <w:noProof/>
          <w:lang w:val="en-GB"/>
        </w:rPr>
      </w:pPr>
      <w:bookmarkStart w:id="6" w:name="_ENREF_6"/>
      <w:r w:rsidRPr="006A3450">
        <w:rPr>
          <w:noProof/>
          <w:lang w:val="en-GB"/>
        </w:rPr>
        <w:t>[6] Colaboration C. Handbook for DTA Reviews.</w:t>
      </w:r>
      <w:bookmarkEnd w:id="6"/>
    </w:p>
    <w:p w:rsidR="002418CA" w:rsidRPr="006A3450" w:rsidRDefault="002418CA" w:rsidP="007558C6">
      <w:pPr>
        <w:spacing w:line="480" w:lineRule="auto"/>
        <w:rPr>
          <w:noProof/>
          <w:lang w:val="en-GB"/>
        </w:rPr>
      </w:pPr>
      <w:bookmarkStart w:id="7" w:name="_ENREF_7"/>
      <w:r w:rsidRPr="00886D10">
        <w:rPr>
          <w:noProof/>
          <w:lang w:val="nl-NL"/>
        </w:rPr>
        <w:t>[7] Ljungberg B, Canfield S, Dabestani S</w:t>
      </w:r>
      <w:r w:rsidR="003261A5" w:rsidRPr="00886D10">
        <w:rPr>
          <w:noProof/>
          <w:lang w:val="nl-NL"/>
        </w:rPr>
        <w:t xml:space="preserve"> et al</w:t>
      </w:r>
      <w:r w:rsidRPr="00886D10">
        <w:rPr>
          <w:noProof/>
          <w:lang w:val="nl-NL"/>
        </w:rPr>
        <w:t xml:space="preserve">. </w:t>
      </w:r>
      <w:r w:rsidRPr="006A3450">
        <w:rPr>
          <w:noProof/>
          <w:lang w:val="en-GB"/>
        </w:rPr>
        <w:t xml:space="preserve">Systematic Review Methodology for the European Association of Urology Guidelines for Renal Cell Carcinoma (2014 update). </w:t>
      </w:r>
      <w:hyperlink r:id="rId7" w:history="1">
        <w:r w:rsidRPr="006A3450">
          <w:rPr>
            <w:rStyle w:val="Hyperlink"/>
            <w:noProof/>
            <w:lang w:val="en-GB"/>
          </w:rPr>
          <w:t>http://www.uroweb.org/gls/EU/Systematic_methodology_RCC_2014_update.pdf2014</w:t>
        </w:r>
      </w:hyperlink>
      <w:r w:rsidRPr="006A3450">
        <w:rPr>
          <w:noProof/>
          <w:lang w:val="en-GB"/>
        </w:rPr>
        <w:t>.</w:t>
      </w:r>
      <w:bookmarkEnd w:id="7"/>
    </w:p>
    <w:p w:rsidR="002418CA" w:rsidRPr="006A3450" w:rsidRDefault="002418CA" w:rsidP="007558C6">
      <w:pPr>
        <w:spacing w:line="480" w:lineRule="auto"/>
        <w:rPr>
          <w:noProof/>
          <w:lang w:val="en-GB"/>
        </w:rPr>
      </w:pPr>
      <w:bookmarkStart w:id="8" w:name="_ENREF_8"/>
      <w:r w:rsidRPr="006A3450">
        <w:rPr>
          <w:noProof/>
          <w:lang w:val="en-GB"/>
        </w:rPr>
        <w:t>[8] Dindo D, Demartines N, Clavien PA. Classification of surgical complications: a new proposal with evaluation in a cohort of 6336 patients an</w:t>
      </w:r>
      <w:r w:rsidR="00E801CE" w:rsidRPr="006A3450">
        <w:rPr>
          <w:noProof/>
          <w:lang w:val="en-GB"/>
        </w:rPr>
        <w:t>d results of a survey. Ann Surg</w:t>
      </w:r>
      <w:r w:rsidRPr="006A3450">
        <w:rPr>
          <w:noProof/>
          <w:lang w:val="en-GB"/>
        </w:rPr>
        <w:t xml:space="preserve"> 2004;240:205-13.</w:t>
      </w:r>
      <w:bookmarkEnd w:id="8"/>
    </w:p>
    <w:p w:rsidR="002418CA" w:rsidRPr="006A3450" w:rsidRDefault="002418CA" w:rsidP="007558C6">
      <w:pPr>
        <w:spacing w:line="480" w:lineRule="auto"/>
        <w:rPr>
          <w:noProof/>
          <w:lang w:val="en-GB"/>
        </w:rPr>
      </w:pPr>
      <w:bookmarkStart w:id="9" w:name="_ENREF_9"/>
      <w:r w:rsidRPr="006A3450">
        <w:rPr>
          <w:noProof/>
          <w:lang w:val="en-GB"/>
        </w:rPr>
        <w:lastRenderedPageBreak/>
        <w:t>[9] Whi</w:t>
      </w:r>
      <w:r w:rsidR="003261A5" w:rsidRPr="006A3450">
        <w:rPr>
          <w:noProof/>
          <w:lang w:val="en-GB"/>
        </w:rPr>
        <w:t>ting PF, Rutjes AW, Westwood ME</w:t>
      </w:r>
      <w:r w:rsidRPr="006A3450">
        <w:rPr>
          <w:noProof/>
          <w:lang w:val="en-GB"/>
        </w:rPr>
        <w:t xml:space="preserve"> et al. QUADAS-2: a revised tool for the quality assessment of diagnostic accuracy studies. Annals o</w:t>
      </w:r>
      <w:r w:rsidR="00E801CE" w:rsidRPr="006A3450">
        <w:rPr>
          <w:noProof/>
          <w:lang w:val="en-GB"/>
        </w:rPr>
        <w:t xml:space="preserve">f Internal Medicine </w:t>
      </w:r>
      <w:r w:rsidRPr="006A3450">
        <w:rPr>
          <w:noProof/>
          <w:lang w:val="en-GB"/>
        </w:rPr>
        <w:t>2011;155:529-36.</w:t>
      </w:r>
      <w:bookmarkEnd w:id="9"/>
    </w:p>
    <w:p w:rsidR="002418CA" w:rsidRPr="006A3450" w:rsidRDefault="002418CA" w:rsidP="007558C6">
      <w:pPr>
        <w:spacing w:line="480" w:lineRule="auto"/>
        <w:rPr>
          <w:noProof/>
          <w:lang w:val="en-GB"/>
        </w:rPr>
      </w:pPr>
      <w:bookmarkStart w:id="10" w:name="_ENREF_10"/>
      <w:r w:rsidRPr="006A3450">
        <w:rPr>
          <w:noProof/>
          <w:lang w:val="en-GB"/>
        </w:rPr>
        <w:t>[10] Egger M, Davey Smith G, Schneider M, Minder C. Bias in meta-analysis detected b</w:t>
      </w:r>
      <w:r w:rsidR="00E801CE" w:rsidRPr="006A3450">
        <w:rPr>
          <w:noProof/>
          <w:lang w:val="en-GB"/>
        </w:rPr>
        <w:t>y a simple, graphical test. BMJ</w:t>
      </w:r>
      <w:r w:rsidRPr="006A3450">
        <w:rPr>
          <w:noProof/>
          <w:lang w:val="en-GB"/>
        </w:rPr>
        <w:t xml:space="preserve"> 1997;315:629-34.</w:t>
      </w:r>
      <w:bookmarkEnd w:id="10"/>
    </w:p>
    <w:p w:rsidR="002418CA" w:rsidRPr="006A3450" w:rsidRDefault="002418CA" w:rsidP="007558C6">
      <w:pPr>
        <w:spacing w:line="480" w:lineRule="auto"/>
        <w:rPr>
          <w:noProof/>
          <w:lang w:val="en-GB"/>
        </w:rPr>
      </w:pPr>
      <w:bookmarkStart w:id="11" w:name="_ENREF_11"/>
      <w:r w:rsidRPr="006A3450">
        <w:rPr>
          <w:noProof/>
          <w:lang w:val="en-GB"/>
        </w:rPr>
        <w:t>[11] Duval S, Tweedie R. Trim and fill: A simple funnel-plot-based method of testing and adjusting for publication bias in meta-analysis. Biometrics. 2000;56:455-63.</w:t>
      </w:r>
      <w:bookmarkEnd w:id="11"/>
    </w:p>
    <w:p w:rsidR="002418CA" w:rsidRPr="006A3450" w:rsidRDefault="002418CA" w:rsidP="007558C6">
      <w:pPr>
        <w:spacing w:line="480" w:lineRule="auto"/>
        <w:rPr>
          <w:noProof/>
          <w:lang w:val="en-GB"/>
        </w:rPr>
      </w:pPr>
      <w:bookmarkStart w:id="12" w:name="_ENREF_12"/>
      <w:r w:rsidRPr="006A3450">
        <w:rPr>
          <w:noProof/>
          <w:lang w:val="en-GB"/>
        </w:rPr>
        <w:t>[</w:t>
      </w:r>
      <w:r w:rsidR="003261A5" w:rsidRPr="006A3450">
        <w:rPr>
          <w:noProof/>
          <w:lang w:val="en-GB"/>
        </w:rPr>
        <w:t xml:space="preserve">12] Abel EJ, Culp SH, Matin SF </w:t>
      </w:r>
      <w:r w:rsidRPr="006A3450">
        <w:rPr>
          <w:noProof/>
          <w:lang w:val="en-GB"/>
        </w:rPr>
        <w:t>et al. Percutaneous biopsy of primary tumor in metastatic renal cell carcinoma to predict high risk pathological features: comparison with nephrect</w:t>
      </w:r>
      <w:r w:rsidR="00E801CE" w:rsidRPr="006A3450">
        <w:rPr>
          <w:noProof/>
          <w:lang w:val="en-GB"/>
        </w:rPr>
        <w:t>omy assessment. The Journal of U</w:t>
      </w:r>
      <w:r w:rsidRPr="006A3450">
        <w:rPr>
          <w:noProof/>
          <w:lang w:val="en-GB"/>
        </w:rPr>
        <w:t>rology. 2010;184:1877-81.</w:t>
      </w:r>
      <w:bookmarkEnd w:id="12"/>
    </w:p>
    <w:p w:rsidR="002418CA" w:rsidRPr="006A3450" w:rsidRDefault="003261A5" w:rsidP="007558C6">
      <w:pPr>
        <w:spacing w:line="480" w:lineRule="auto"/>
        <w:rPr>
          <w:noProof/>
          <w:lang w:val="en-GB"/>
        </w:rPr>
      </w:pPr>
      <w:bookmarkStart w:id="13" w:name="_ENREF_13"/>
      <w:r w:rsidRPr="006A3450">
        <w:rPr>
          <w:noProof/>
          <w:lang w:val="en-GB"/>
        </w:rPr>
        <w:lastRenderedPageBreak/>
        <w:t>[13] Bielsa Gali OT, Angel R, Santamaria R, Garreta J, Gelabert-Mas</w:t>
      </w:r>
      <w:r w:rsidR="002418CA" w:rsidRPr="006A3450">
        <w:rPr>
          <w:noProof/>
          <w:lang w:val="en-GB"/>
        </w:rPr>
        <w:t xml:space="preserve"> A. Diagnóstico preoperatorio de las masas quísticas renales complejas. Arch Esp </w:t>
      </w:r>
      <w:r w:rsidR="00E801CE" w:rsidRPr="006A3450">
        <w:rPr>
          <w:noProof/>
          <w:lang w:val="en-GB"/>
        </w:rPr>
        <w:t>Urol</w:t>
      </w:r>
      <w:r w:rsidR="002418CA" w:rsidRPr="006A3450">
        <w:rPr>
          <w:noProof/>
          <w:lang w:val="en-GB"/>
        </w:rPr>
        <w:t xml:space="preserve"> 1999;52:19-25.</w:t>
      </w:r>
      <w:bookmarkEnd w:id="13"/>
    </w:p>
    <w:p w:rsidR="002418CA" w:rsidRPr="006A3450" w:rsidRDefault="002418CA" w:rsidP="007558C6">
      <w:pPr>
        <w:spacing w:line="480" w:lineRule="auto"/>
        <w:rPr>
          <w:noProof/>
          <w:lang w:val="en-GB"/>
        </w:rPr>
      </w:pPr>
      <w:bookmarkStart w:id="14" w:name="_ENREF_14"/>
      <w:r w:rsidRPr="006A3450">
        <w:rPr>
          <w:noProof/>
          <w:lang w:val="en-GB"/>
        </w:rPr>
        <w:t>[14] Blumenfeld AJ, Guru K, Fuchs GJ, Kim HL. Percutaneous biopsy of renal cell carcinoma undere</w:t>
      </w:r>
      <w:r w:rsidR="00E801CE" w:rsidRPr="006A3450">
        <w:rPr>
          <w:noProof/>
          <w:lang w:val="en-GB"/>
        </w:rPr>
        <w:t>stimates nuclear grade. Urology</w:t>
      </w:r>
      <w:r w:rsidRPr="006A3450">
        <w:rPr>
          <w:noProof/>
          <w:lang w:val="en-GB"/>
        </w:rPr>
        <w:t xml:space="preserve"> 2010;76:610-3.</w:t>
      </w:r>
      <w:bookmarkEnd w:id="14"/>
    </w:p>
    <w:p w:rsidR="002418CA" w:rsidRPr="006A3450" w:rsidRDefault="002418CA" w:rsidP="007558C6">
      <w:pPr>
        <w:spacing w:line="480" w:lineRule="auto"/>
        <w:rPr>
          <w:noProof/>
          <w:lang w:val="en-GB"/>
        </w:rPr>
      </w:pPr>
      <w:bookmarkStart w:id="15" w:name="_ENREF_15"/>
      <w:r w:rsidRPr="006A3450">
        <w:rPr>
          <w:noProof/>
          <w:lang w:val="en-GB"/>
        </w:rPr>
        <w:t>[15] C</w:t>
      </w:r>
      <w:r w:rsidR="003261A5" w:rsidRPr="006A3450">
        <w:rPr>
          <w:noProof/>
          <w:lang w:val="en-GB"/>
        </w:rPr>
        <w:t xml:space="preserve">ampbell SC, Novick AC, Herts B </w:t>
      </w:r>
      <w:r w:rsidRPr="006A3450">
        <w:rPr>
          <w:noProof/>
          <w:lang w:val="en-GB"/>
        </w:rPr>
        <w:t>et al. Prospective evaluation of fine needle aspiration of small, solid renal masses: accuracy a</w:t>
      </w:r>
      <w:r w:rsidR="00E801CE" w:rsidRPr="006A3450">
        <w:rPr>
          <w:noProof/>
          <w:lang w:val="en-GB"/>
        </w:rPr>
        <w:t xml:space="preserve">nd morbidity. Urology </w:t>
      </w:r>
      <w:r w:rsidRPr="006A3450">
        <w:rPr>
          <w:noProof/>
          <w:lang w:val="en-GB"/>
        </w:rPr>
        <w:t>1997;50:25-9.</w:t>
      </w:r>
      <w:bookmarkEnd w:id="15"/>
    </w:p>
    <w:p w:rsidR="002418CA" w:rsidRPr="006A3450" w:rsidRDefault="002418CA" w:rsidP="007558C6">
      <w:pPr>
        <w:spacing w:line="480" w:lineRule="auto"/>
        <w:rPr>
          <w:noProof/>
          <w:lang w:val="en-GB"/>
        </w:rPr>
      </w:pPr>
      <w:bookmarkStart w:id="16" w:name="_ENREF_16"/>
      <w:r w:rsidRPr="006A3450">
        <w:rPr>
          <w:noProof/>
          <w:lang w:val="en-GB"/>
        </w:rPr>
        <w:t>[16] Chyhrai A, Sanjmyatav J, Gajda M</w:t>
      </w:r>
      <w:r w:rsidR="003261A5" w:rsidRPr="006A3450">
        <w:rPr>
          <w:noProof/>
          <w:lang w:val="en-GB"/>
        </w:rPr>
        <w:t xml:space="preserve"> </w:t>
      </w:r>
      <w:r w:rsidRPr="006A3450">
        <w:rPr>
          <w:noProof/>
          <w:lang w:val="en-GB"/>
        </w:rPr>
        <w:t xml:space="preserve">et al. Multi-colour FISH on preoperative renal tumour biopsies to confirm the diagnosis of uncertain renal masses. World </w:t>
      </w:r>
      <w:r w:rsidR="00E801CE" w:rsidRPr="006A3450">
        <w:rPr>
          <w:noProof/>
          <w:lang w:val="en-GB"/>
        </w:rPr>
        <w:t>J Urol</w:t>
      </w:r>
      <w:r w:rsidRPr="006A3450">
        <w:rPr>
          <w:noProof/>
          <w:lang w:val="en-GB"/>
        </w:rPr>
        <w:t xml:space="preserve"> 2010;28:269-74.</w:t>
      </w:r>
      <w:bookmarkEnd w:id="16"/>
    </w:p>
    <w:p w:rsidR="002418CA" w:rsidRPr="006A3450" w:rsidRDefault="002418CA" w:rsidP="007558C6">
      <w:pPr>
        <w:spacing w:line="480" w:lineRule="auto"/>
        <w:rPr>
          <w:noProof/>
          <w:lang w:val="en-GB"/>
        </w:rPr>
      </w:pPr>
      <w:bookmarkStart w:id="17" w:name="_ENREF_17"/>
      <w:r w:rsidRPr="006A3450">
        <w:rPr>
          <w:noProof/>
          <w:lang w:val="en-GB"/>
        </w:rPr>
        <w:lastRenderedPageBreak/>
        <w:t>[17] Cristallini EG, Paganelli C, Bolis GB. Role of fine-needle aspiration biopsy in the assessme</w:t>
      </w:r>
      <w:r w:rsidR="00E801CE" w:rsidRPr="006A3450">
        <w:rPr>
          <w:noProof/>
          <w:lang w:val="en-GB"/>
        </w:rPr>
        <w:t>nt of renal masses. Diagnostic Cytopathology</w:t>
      </w:r>
      <w:r w:rsidRPr="006A3450">
        <w:rPr>
          <w:noProof/>
          <w:lang w:val="en-GB"/>
        </w:rPr>
        <w:t xml:space="preserve"> 1991;7:32-5.</w:t>
      </w:r>
      <w:bookmarkEnd w:id="17"/>
    </w:p>
    <w:p w:rsidR="002418CA" w:rsidRPr="006A3450" w:rsidRDefault="002418CA" w:rsidP="007558C6">
      <w:pPr>
        <w:spacing w:line="480" w:lineRule="auto"/>
        <w:rPr>
          <w:noProof/>
          <w:lang w:val="en-GB"/>
        </w:rPr>
      </w:pPr>
      <w:bookmarkStart w:id="18" w:name="_ENREF_18"/>
      <w:r w:rsidRPr="006A3450">
        <w:rPr>
          <w:noProof/>
          <w:lang w:val="en-GB"/>
        </w:rPr>
        <w:t>[18] Eshed I, Elias S, Sidi AA. Diagnostic value of CT-guided biopsy of indete</w:t>
      </w:r>
      <w:r w:rsidR="00E801CE" w:rsidRPr="006A3450">
        <w:rPr>
          <w:noProof/>
          <w:lang w:val="en-GB"/>
        </w:rPr>
        <w:t>rminate renal masses. Clinical R</w:t>
      </w:r>
      <w:r w:rsidRPr="006A3450">
        <w:rPr>
          <w:noProof/>
          <w:lang w:val="en-GB"/>
        </w:rPr>
        <w:t>adiology. 2004;59:262-7.</w:t>
      </w:r>
      <w:bookmarkEnd w:id="18"/>
    </w:p>
    <w:p w:rsidR="002418CA" w:rsidRPr="006A3450" w:rsidRDefault="002418CA" w:rsidP="007558C6">
      <w:pPr>
        <w:spacing w:line="480" w:lineRule="auto"/>
        <w:rPr>
          <w:noProof/>
          <w:lang w:val="en-GB"/>
        </w:rPr>
      </w:pPr>
      <w:bookmarkStart w:id="19" w:name="_ENREF_19"/>
      <w:r w:rsidRPr="006A3450">
        <w:rPr>
          <w:noProof/>
          <w:lang w:val="en-GB"/>
        </w:rPr>
        <w:t>[19] Garcia-Solano J, Acosta-Ortega J, Perez-Guillermo M, Benedicto-Orovitg JM, Jimenez-Penick FJ. Solid renal masses in adults: image-guided fine-needle aspiration cytology and imaging techniques--"two heads</w:t>
      </w:r>
      <w:r w:rsidR="00E801CE" w:rsidRPr="006A3450">
        <w:rPr>
          <w:noProof/>
          <w:lang w:val="en-GB"/>
        </w:rPr>
        <w:t xml:space="preserve"> better than one?". Diagnostic C</w:t>
      </w:r>
      <w:r w:rsidRPr="006A3450">
        <w:rPr>
          <w:noProof/>
          <w:lang w:val="en-GB"/>
        </w:rPr>
        <w:t>ytopathology. 2008;36:8-12.</w:t>
      </w:r>
      <w:bookmarkEnd w:id="19"/>
    </w:p>
    <w:p w:rsidR="002418CA" w:rsidRPr="00886D10" w:rsidRDefault="00000F2D" w:rsidP="007558C6">
      <w:pPr>
        <w:spacing w:line="480" w:lineRule="auto"/>
        <w:rPr>
          <w:noProof/>
          <w:lang w:val="de-DE"/>
        </w:rPr>
      </w:pPr>
      <w:bookmarkStart w:id="20" w:name="_ENREF_20"/>
      <w:r w:rsidRPr="006A3450">
        <w:rPr>
          <w:noProof/>
          <w:lang w:val="en-GB"/>
        </w:rPr>
        <w:t>[20] Hara IM, Hara S, Arakawa S, Hanioka K, Kamidono</w:t>
      </w:r>
      <w:r w:rsidR="002418CA" w:rsidRPr="006A3450">
        <w:rPr>
          <w:noProof/>
          <w:lang w:val="en-GB"/>
        </w:rPr>
        <w:t xml:space="preserve"> S. Role of Percutaneous Image-Guided Biopsy in the Evaluation of Renal M</w:t>
      </w:r>
      <w:r w:rsidR="00E801CE" w:rsidRPr="006A3450">
        <w:rPr>
          <w:noProof/>
          <w:lang w:val="en-GB"/>
        </w:rPr>
        <w:t xml:space="preserve">asses. </w:t>
      </w:r>
      <w:r w:rsidR="00E801CE" w:rsidRPr="00886D10">
        <w:rPr>
          <w:noProof/>
          <w:lang w:val="de-DE"/>
        </w:rPr>
        <w:t>Urologia Internationalis</w:t>
      </w:r>
      <w:r w:rsidR="002418CA" w:rsidRPr="00886D10">
        <w:rPr>
          <w:noProof/>
          <w:lang w:val="de-DE"/>
        </w:rPr>
        <w:t xml:space="preserve"> 2001;67:199-202.</w:t>
      </w:r>
      <w:bookmarkEnd w:id="20"/>
    </w:p>
    <w:p w:rsidR="002418CA" w:rsidRPr="006A3450" w:rsidRDefault="002418CA" w:rsidP="007558C6">
      <w:pPr>
        <w:spacing w:line="480" w:lineRule="auto"/>
        <w:rPr>
          <w:noProof/>
          <w:lang w:val="en-GB"/>
        </w:rPr>
      </w:pPr>
      <w:bookmarkStart w:id="21" w:name="_ENREF_21"/>
      <w:r w:rsidRPr="00886D10">
        <w:rPr>
          <w:noProof/>
          <w:lang w:val="de-DE"/>
        </w:rPr>
        <w:lastRenderedPageBreak/>
        <w:t>[21] Harisin</w:t>
      </w:r>
      <w:r w:rsidR="00000F2D" w:rsidRPr="00886D10">
        <w:rPr>
          <w:noProof/>
          <w:lang w:val="de-DE"/>
        </w:rPr>
        <w:t xml:space="preserve">ghani MG, Maher MM, Gervais DA </w:t>
      </w:r>
      <w:r w:rsidRPr="00886D10">
        <w:rPr>
          <w:noProof/>
          <w:lang w:val="de-DE"/>
        </w:rPr>
        <w:t xml:space="preserve">et al. </w:t>
      </w:r>
      <w:r w:rsidRPr="006A3450">
        <w:rPr>
          <w:noProof/>
          <w:lang w:val="en-GB"/>
        </w:rPr>
        <w:t>Incidence of malignancy in complex cystic renal masses (Bosniak category III): should imaging-guided biopsy precede surgery? AJR 2003;180:755-8.</w:t>
      </w:r>
      <w:bookmarkEnd w:id="21"/>
    </w:p>
    <w:p w:rsidR="002418CA" w:rsidRPr="006A3450" w:rsidRDefault="002418CA" w:rsidP="007558C6">
      <w:pPr>
        <w:spacing w:line="480" w:lineRule="auto"/>
        <w:rPr>
          <w:noProof/>
          <w:lang w:val="en-GB"/>
        </w:rPr>
      </w:pPr>
      <w:bookmarkStart w:id="22" w:name="_ENREF_22"/>
      <w:r w:rsidRPr="006A3450">
        <w:rPr>
          <w:noProof/>
          <w:lang w:val="en-GB"/>
        </w:rPr>
        <w:t>[22] Haubek A, Lundorf E, Lauridsen KN. Diagnostic strategy in renal mass lesions. Scandinavian journal of urology and nephrology Supplementum. 1991;137:35-9.</w:t>
      </w:r>
      <w:bookmarkEnd w:id="22"/>
    </w:p>
    <w:p w:rsidR="002418CA" w:rsidRPr="006A3450" w:rsidRDefault="002418CA" w:rsidP="007558C6">
      <w:pPr>
        <w:spacing w:line="480" w:lineRule="auto"/>
        <w:rPr>
          <w:noProof/>
          <w:lang w:val="en-GB"/>
        </w:rPr>
      </w:pPr>
      <w:bookmarkStart w:id="23" w:name="_ENREF_23"/>
      <w:r w:rsidRPr="006A3450">
        <w:rPr>
          <w:noProof/>
          <w:lang w:val="en-GB"/>
        </w:rPr>
        <w:t>[23] Juul N, Torp-Pedersen S, Gronvall S, Holm HH, Koch F, Larsen S. Ultrasonically guided fine needle aspiration biopsy o</w:t>
      </w:r>
      <w:r w:rsidR="00E801CE" w:rsidRPr="006A3450">
        <w:rPr>
          <w:noProof/>
          <w:lang w:val="en-GB"/>
        </w:rPr>
        <w:t>f renal masses. The Journal of U</w:t>
      </w:r>
      <w:r w:rsidRPr="006A3450">
        <w:rPr>
          <w:noProof/>
          <w:lang w:val="en-GB"/>
        </w:rPr>
        <w:t>rology. 1985;133:579-81.</w:t>
      </w:r>
      <w:bookmarkEnd w:id="23"/>
    </w:p>
    <w:p w:rsidR="002418CA" w:rsidRPr="00886D10" w:rsidRDefault="002418CA" w:rsidP="007558C6">
      <w:pPr>
        <w:spacing w:line="480" w:lineRule="auto"/>
        <w:rPr>
          <w:noProof/>
          <w:lang w:val="nl-NL"/>
        </w:rPr>
      </w:pPr>
      <w:bookmarkStart w:id="24" w:name="_ENREF_24"/>
      <w:r w:rsidRPr="006A3450">
        <w:rPr>
          <w:noProof/>
          <w:lang w:val="en-GB"/>
        </w:rPr>
        <w:t xml:space="preserve">[24] Kelley CM, Cohen MB, Raab SS. Utility of fine-needle aspiration biopsy in </w:t>
      </w:r>
      <w:r w:rsidR="00E801CE" w:rsidRPr="006A3450">
        <w:rPr>
          <w:noProof/>
          <w:lang w:val="en-GB"/>
        </w:rPr>
        <w:t xml:space="preserve">solid renal masses. </w:t>
      </w:r>
      <w:r w:rsidR="00E801CE" w:rsidRPr="00886D10">
        <w:rPr>
          <w:noProof/>
          <w:lang w:val="nl-NL"/>
        </w:rPr>
        <w:t>Diagnostic C</w:t>
      </w:r>
      <w:r w:rsidRPr="00886D10">
        <w:rPr>
          <w:noProof/>
          <w:lang w:val="nl-NL"/>
        </w:rPr>
        <w:t>ytopathology. 1996;14:14-9.</w:t>
      </w:r>
      <w:bookmarkEnd w:id="24"/>
    </w:p>
    <w:p w:rsidR="002418CA" w:rsidRPr="00886D10" w:rsidRDefault="002418CA" w:rsidP="007558C6">
      <w:pPr>
        <w:spacing w:line="480" w:lineRule="auto"/>
        <w:rPr>
          <w:noProof/>
          <w:lang w:val="nl-NL"/>
        </w:rPr>
      </w:pPr>
      <w:bookmarkStart w:id="25" w:name="_ENREF_25"/>
      <w:r w:rsidRPr="00886D10">
        <w:rPr>
          <w:noProof/>
          <w:lang w:val="nl-NL"/>
        </w:rPr>
        <w:t>[25] Lang EK, Macchia RJ, Gayle B</w:t>
      </w:r>
      <w:r w:rsidR="00000F2D" w:rsidRPr="00886D10">
        <w:rPr>
          <w:noProof/>
          <w:lang w:val="nl-NL"/>
        </w:rPr>
        <w:t xml:space="preserve"> </w:t>
      </w:r>
      <w:r w:rsidRPr="00886D10">
        <w:rPr>
          <w:noProof/>
          <w:lang w:val="nl-NL"/>
        </w:rPr>
        <w:t xml:space="preserve">et al. </w:t>
      </w:r>
      <w:r w:rsidRPr="006A3450">
        <w:rPr>
          <w:noProof/>
          <w:lang w:val="en-GB"/>
        </w:rPr>
        <w:t>CT-guided biopsy of indeterminate renal cystic masses (Bosniak 3 and 2F): accuracy and impact on</w:t>
      </w:r>
      <w:r w:rsidR="00E801CE" w:rsidRPr="006A3450">
        <w:rPr>
          <w:noProof/>
          <w:lang w:val="en-GB"/>
        </w:rPr>
        <w:t xml:space="preserve"> clinical management. </w:t>
      </w:r>
      <w:r w:rsidR="00E801CE" w:rsidRPr="00886D10">
        <w:rPr>
          <w:noProof/>
          <w:lang w:val="nl-NL"/>
        </w:rPr>
        <w:t>European R</w:t>
      </w:r>
      <w:r w:rsidRPr="00886D10">
        <w:rPr>
          <w:noProof/>
          <w:lang w:val="nl-NL"/>
        </w:rPr>
        <w:t>adiology. 2002;12:2518-24.</w:t>
      </w:r>
      <w:bookmarkEnd w:id="25"/>
    </w:p>
    <w:p w:rsidR="002418CA" w:rsidRPr="006A3450" w:rsidRDefault="002418CA" w:rsidP="007558C6">
      <w:pPr>
        <w:spacing w:line="480" w:lineRule="auto"/>
        <w:rPr>
          <w:noProof/>
          <w:lang w:val="en-GB"/>
        </w:rPr>
      </w:pPr>
      <w:bookmarkStart w:id="26" w:name="_ENREF_26"/>
      <w:r w:rsidRPr="00886D10">
        <w:rPr>
          <w:noProof/>
          <w:lang w:val="nl-NL"/>
        </w:rPr>
        <w:lastRenderedPageBreak/>
        <w:t>[26] Lebret T, Poulain JE, Molinie V</w:t>
      </w:r>
      <w:r w:rsidR="00000F2D" w:rsidRPr="00886D10">
        <w:rPr>
          <w:noProof/>
          <w:lang w:val="nl-NL"/>
        </w:rPr>
        <w:t xml:space="preserve"> </w:t>
      </w:r>
      <w:r w:rsidRPr="00886D10">
        <w:rPr>
          <w:noProof/>
          <w:lang w:val="nl-NL"/>
        </w:rPr>
        <w:t xml:space="preserve">et al. </w:t>
      </w:r>
      <w:r w:rsidRPr="006A3450">
        <w:rPr>
          <w:noProof/>
          <w:lang w:val="en-GB"/>
        </w:rPr>
        <w:t>Percutaneous core biopsy for renal masses: indications, accuracy and results. The Journal of urology. 2007;178:1184-8</w:t>
      </w:r>
      <w:bookmarkEnd w:id="26"/>
      <w:r w:rsidR="00E801CE" w:rsidRPr="006A3450">
        <w:rPr>
          <w:noProof/>
          <w:lang w:val="en-GB"/>
        </w:rPr>
        <w:t>.</w:t>
      </w:r>
    </w:p>
    <w:p w:rsidR="002418CA" w:rsidRPr="006A3450" w:rsidRDefault="002418CA" w:rsidP="007558C6">
      <w:pPr>
        <w:spacing w:line="480" w:lineRule="auto"/>
        <w:rPr>
          <w:noProof/>
          <w:lang w:val="en-GB"/>
        </w:rPr>
      </w:pPr>
      <w:bookmarkStart w:id="27" w:name="_ENREF_27"/>
      <w:r w:rsidRPr="006A3450">
        <w:rPr>
          <w:noProof/>
          <w:lang w:val="en-GB"/>
        </w:rPr>
        <w:t>[27</w:t>
      </w:r>
      <w:r w:rsidR="00000F2D" w:rsidRPr="006A3450">
        <w:rPr>
          <w:noProof/>
          <w:lang w:val="en-GB"/>
        </w:rPr>
        <w:t xml:space="preserve">] Li G, Cuilleron M, Cottier M </w:t>
      </w:r>
      <w:r w:rsidRPr="006A3450">
        <w:rPr>
          <w:noProof/>
          <w:lang w:val="en-GB"/>
        </w:rPr>
        <w:t>et al. The use of MN/CA9 gene expression in identifying malignan</w:t>
      </w:r>
      <w:r w:rsidR="00E801CE" w:rsidRPr="006A3450">
        <w:rPr>
          <w:noProof/>
          <w:lang w:val="en-GB"/>
        </w:rPr>
        <w:t>t solid renal tumors. European U</w:t>
      </w:r>
      <w:r w:rsidRPr="006A3450">
        <w:rPr>
          <w:noProof/>
          <w:lang w:val="en-GB"/>
        </w:rPr>
        <w:t>rology. 2006;49:401-5.</w:t>
      </w:r>
      <w:bookmarkEnd w:id="27"/>
    </w:p>
    <w:p w:rsidR="002418CA" w:rsidRPr="006A3450" w:rsidRDefault="002418CA" w:rsidP="007558C6">
      <w:pPr>
        <w:spacing w:line="480" w:lineRule="auto"/>
        <w:rPr>
          <w:noProof/>
          <w:lang w:val="en-GB"/>
        </w:rPr>
      </w:pPr>
      <w:bookmarkStart w:id="28" w:name="_ENREF_28"/>
      <w:r w:rsidRPr="006A3450">
        <w:rPr>
          <w:noProof/>
          <w:lang w:val="en-GB"/>
        </w:rPr>
        <w:t>[28] Masoom S, Venkataraman G, Jensen J, Flanigan RC, Wojcik EM. Renal FNA-based typing of renal masses remains a useful adjunctive modality: evaluation of 31 renal masses with correlative histology. Cytopathology : official journal of the British Society for Clinical Cytology. 2009;20:50-5.</w:t>
      </w:r>
      <w:bookmarkEnd w:id="28"/>
    </w:p>
    <w:p w:rsidR="002418CA" w:rsidRPr="006A3450" w:rsidRDefault="002418CA" w:rsidP="007558C6">
      <w:pPr>
        <w:spacing w:line="480" w:lineRule="auto"/>
        <w:rPr>
          <w:noProof/>
          <w:lang w:val="en-GB"/>
        </w:rPr>
      </w:pPr>
      <w:bookmarkStart w:id="29" w:name="_ENREF_29"/>
      <w:r w:rsidRPr="006A3450">
        <w:rPr>
          <w:noProof/>
          <w:lang w:val="en-GB"/>
        </w:rPr>
        <w:t>[29] Maturen KE, Nghiem HV, Caoili EM, Higgins EG, Wolf JS, Jr., Wood DP, Jr. Renal mass core biopsy: accuracy and imp</w:t>
      </w:r>
      <w:r w:rsidR="00E801CE" w:rsidRPr="006A3450">
        <w:rPr>
          <w:noProof/>
          <w:lang w:val="en-GB"/>
        </w:rPr>
        <w:t xml:space="preserve">act on clinical management. AJR </w:t>
      </w:r>
      <w:r w:rsidRPr="006A3450">
        <w:rPr>
          <w:noProof/>
          <w:lang w:val="en-GB"/>
        </w:rPr>
        <w:t>2007;188:563-70.</w:t>
      </w:r>
      <w:bookmarkEnd w:id="29"/>
    </w:p>
    <w:p w:rsidR="002418CA" w:rsidRPr="006A3450" w:rsidRDefault="002418CA" w:rsidP="007558C6">
      <w:pPr>
        <w:spacing w:line="480" w:lineRule="auto"/>
        <w:rPr>
          <w:noProof/>
          <w:lang w:val="en-GB"/>
        </w:rPr>
      </w:pPr>
      <w:bookmarkStart w:id="30" w:name="_ENREF_30"/>
      <w:r w:rsidRPr="006A3450">
        <w:rPr>
          <w:noProof/>
          <w:lang w:val="en-GB"/>
        </w:rPr>
        <w:lastRenderedPageBreak/>
        <w:t xml:space="preserve">[30] Menogue SR, O'Brien BA, Brown AL, Cohen RJ. Percutaneous core biopsy of small renal mass lesions: a diagnostic tool to better stratify patients for surgical intervention. BJU </w:t>
      </w:r>
      <w:r w:rsidR="00E801CE" w:rsidRPr="006A3450">
        <w:rPr>
          <w:noProof/>
          <w:lang w:val="en-GB"/>
        </w:rPr>
        <w:t xml:space="preserve">Int </w:t>
      </w:r>
      <w:r w:rsidRPr="006A3450">
        <w:rPr>
          <w:noProof/>
          <w:lang w:val="en-GB"/>
        </w:rPr>
        <w:t>2013;111:E146-51.</w:t>
      </w:r>
      <w:bookmarkEnd w:id="30"/>
    </w:p>
    <w:p w:rsidR="002418CA" w:rsidRPr="006A3450" w:rsidRDefault="002418CA" w:rsidP="007558C6">
      <w:pPr>
        <w:spacing w:line="480" w:lineRule="auto"/>
        <w:rPr>
          <w:noProof/>
          <w:lang w:val="en-GB"/>
        </w:rPr>
      </w:pPr>
      <w:bookmarkStart w:id="31" w:name="_ENREF_31"/>
      <w:r w:rsidRPr="006A3450">
        <w:rPr>
          <w:noProof/>
          <w:lang w:val="en-GB"/>
        </w:rPr>
        <w:t>[31] Mignon F, Mesurolle B, Ariche-Cohen M, Vanel D. [Value of CT guided renal biopsies: retrospective review of 67 cases]. Journal de radiologie. 2001;82:907-11.</w:t>
      </w:r>
      <w:bookmarkEnd w:id="31"/>
    </w:p>
    <w:p w:rsidR="002418CA" w:rsidRPr="006A3450" w:rsidRDefault="002418CA" w:rsidP="007558C6">
      <w:pPr>
        <w:spacing w:line="480" w:lineRule="auto"/>
        <w:rPr>
          <w:noProof/>
          <w:lang w:val="en-GB"/>
        </w:rPr>
      </w:pPr>
      <w:bookmarkStart w:id="32" w:name="_ENREF_32"/>
      <w:r w:rsidRPr="006A3450">
        <w:rPr>
          <w:noProof/>
          <w:lang w:val="en-GB"/>
        </w:rPr>
        <w:t>[32] Mondal A, Ghosh E. Fine needle aspiration cytology (FNAC) in the diagnosis of solid renal masses--a study of 92 cases. Indian journal of pathology &amp; microbiology. 1992;35:333-9.</w:t>
      </w:r>
      <w:bookmarkEnd w:id="32"/>
    </w:p>
    <w:p w:rsidR="002418CA" w:rsidRPr="006A3450" w:rsidRDefault="002418CA" w:rsidP="007558C6">
      <w:pPr>
        <w:spacing w:line="480" w:lineRule="auto"/>
        <w:rPr>
          <w:noProof/>
          <w:lang w:val="en-GB"/>
        </w:rPr>
      </w:pPr>
      <w:bookmarkStart w:id="33" w:name="_ENREF_33"/>
      <w:r w:rsidRPr="006A3450">
        <w:rPr>
          <w:noProof/>
          <w:lang w:val="en-GB"/>
        </w:rPr>
        <w:t>[33] Neuzillet Y, Lechevallier E, Andre M, Daniel L, Coulange C. Accuracy and clinical role of fine needle percutaneous biopsy with computerized tomography guidance of small (less than 4.0 cm</w:t>
      </w:r>
      <w:r w:rsidR="00E801CE" w:rsidRPr="006A3450">
        <w:rPr>
          <w:noProof/>
          <w:lang w:val="en-GB"/>
        </w:rPr>
        <w:t>) renal masses. The Journal of U</w:t>
      </w:r>
      <w:r w:rsidRPr="006A3450">
        <w:rPr>
          <w:noProof/>
          <w:lang w:val="en-GB"/>
        </w:rPr>
        <w:t>rology. 2004;171:1802-5.</w:t>
      </w:r>
      <w:bookmarkEnd w:id="33"/>
    </w:p>
    <w:p w:rsidR="002418CA" w:rsidRPr="00886D10" w:rsidRDefault="002418CA" w:rsidP="007558C6">
      <w:pPr>
        <w:spacing w:line="480" w:lineRule="auto"/>
        <w:rPr>
          <w:noProof/>
          <w:lang w:val="de-DE"/>
        </w:rPr>
      </w:pPr>
      <w:bookmarkStart w:id="34" w:name="_ENREF_34"/>
      <w:r w:rsidRPr="006A3450">
        <w:rPr>
          <w:noProof/>
          <w:lang w:val="en-GB"/>
        </w:rPr>
        <w:lastRenderedPageBreak/>
        <w:t xml:space="preserve">[34] Niceforo J, Coughlin BF. Diagnosis of renal cell carcinoma: value of fine-needle aspiration cytology in patients with metastases or contraindications to nephrectomy. </w:t>
      </w:r>
      <w:r w:rsidRPr="00886D10">
        <w:rPr>
          <w:noProof/>
          <w:lang w:val="de-DE"/>
        </w:rPr>
        <w:t>AJR 1993;161:1303-5.</w:t>
      </w:r>
      <w:bookmarkEnd w:id="34"/>
    </w:p>
    <w:p w:rsidR="002418CA" w:rsidRPr="006A3450" w:rsidRDefault="002418CA" w:rsidP="007558C6">
      <w:pPr>
        <w:spacing w:line="480" w:lineRule="auto"/>
        <w:rPr>
          <w:noProof/>
          <w:lang w:val="en-GB"/>
        </w:rPr>
      </w:pPr>
      <w:bookmarkStart w:id="35" w:name="_ENREF_35"/>
      <w:r w:rsidRPr="00886D10">
        <w:rPr>
          <w:noProof/>
          <w:lang w:val="de-DE"/>
        </w:rPr>
        <w:t xml:space="preserve">[35] Rybicki FJ, Shu KM, Cibas ES, Fielding JR, vanSonnenberg E, Silverman SG. </w:t>
      </w:r>
      <w:r w:rsidRPr="006A3450">
        <w:rPr>
          <w:noProof/>
          <w:lang w:val="en-GB"/>
        </w:rPr>
        <w:t>Percutaneous biopsy of renal masses: sensitivity and negative predictive value stratified by clinical setting and size of masses. AJR 2003;180:1281-7.</w:t>
      </w:r>
      <w:bookmarkEnd w:id="35"/>
    </w:p>
    <w:p w:rsidR="002418CA" w:rsidRPr="006A3450" w:rsidRDefault="002418CA" w:rsidP="007558C6">
      <w:pPr>
        <w:spacing w:line="480" w:lineRule="auto"/>
        <w:rPr>
          <w:noProof/>
          <w:lang w:val="en-GB"/>
        </w:rPr>
      </w:pPr>
      <w:bookmarkStart w:id="36" w:name="_ENREF_36"/>
      <w:r w:rsidRPr="006A3450">
        <w:rPr>
          <w:noProof/>
          <w:lang w:val="en-GB"/>
        </w:rPr>
        <w:t>[36] Schmidbauer J, Remzi M, Memarsadeghi M</w:t>
      </w:r>
      <w:r w:rsidR="00000F2D" w:rsidRPr="006A3450">
        <w:rPr>
          <w:noProof/>
          <w:lang w:val="en-GB"/>
        </w:rPr>
        <w:t xml:space="preserve"> </w:t>
      </w:r>
      <w:r w:rsidRPr="006A3450">
        <w:rPr>
          <w:noProof/>
          <w:lang w:val="en-GB"/>
        </w:rPr>
        <w:t>et al. Diagnostic accuracy of computed tomography-guided percutaneous bi</w:t>
      </w:r>
      <w:r w:rsidR="00E801CE" w:rsidRPr="006A3450">
        <w:rPr>
          <w:noProof/>
          <w:lang w:val="en-GB"/>
        </w:rPr>
        <w:t>opsy of renal masses. European U</w:t>
      </w:r>
      <w:r w:rsidRPr="006A3450">
        <w:rPr>
          <w:noProof/>
          <w:lang w:val="en-GB"/>
        </w:rPr>
        <w:t>rology. 2008;53:1003-11.</w:t>
      </w:r>
      <w:bookmarkEnd w:id="36"/>
    </w:p>
    <w:p w:rsidR="002418CA" w:rsidRPr="006A3450" w:rsidRDefault="002418CA" w:rsidP="007558C6">
      <w:pPr>
        <w:spacing w:line="480" w:lineRule="auto"/>
        <w:rPr>
          <w:noProof/>
          <w:lang w:val="en-GB"/>
        </w:rPr>
      </w:pPr>
      <w:bookmarkStart w:id="37" w:name="_ENREF_37"/>
      <w:r w:rsidRPr="006A3450">
        <w:rPr>
          <w:noProof/>
          <w:lang w:val="en-GB"/>
        </w:rPr>
        <w:t>[37] Sofikerim M, Tatlisen A, Canoz O, Tokat F, Demirtas A, Mavili E. What is the role of percutaneous needle core biopsy in diag</w:t>
      </w:r>
      <w:r w:rsidR="00E801CE" w:rsidRPr="006A3450">
        <w:rPr>
          <w:noProof/>
          <w:lang w:val="en-GB"/>
        </w:rPr>
        <w:t xml:space="preserve">nosis of renal masses? Urology </w:t>
      </w:r>
      <w:r w:rsidRPr="006A3450">
        <w:rPr>
          <w:noProof/>
          <w:lang w:val="en-GB"/>
        </w:rPr>
        <w:t>2010;76:614-8.</w:t>
      </w:r>
      <w:bookmarkEnd w:id="37"/>
    </w:p>
    <w:p w:rsidR="002418CA" w:rsidRPr="006A3450" w:rsidRDefault="002418CA" w:rsidP="007558C6">
      <w:pPr>
        <w:spacing w:line="480" w:lineRule="auto"/>
        <w:rPr>
          <w:noProof/>
          <w:lang w:val="en-GB"/>
        </w:rPr>
      </w:pPr>
      <w:bookmarkStart w:id="38" w:name="_ENREF_38"/>
      <w:r w:rsidRPr="006A3450">
        <w:rPr>
          <w:noProof/>
          <w:lang w:val="en-GB"/>
        </w:rPr>
        <w:lastRenderedPageBreak/>
        <w:t>[38] Somani BK, Nabi G, Thorpe P. Image-guided biopsy-diagnosed renal cell carcinoma: critical appraisal of technique and</w:t>
      </w:r>
      <w:r w:rsidR="00E801CE" w:rsidRPr="006A3450">
        <w:rPr>
          <w:noProof/>
          <w:lang w:val="en-GB"/>
        </w:rPr>
        <w:t xml:space="preserve"> long-term follow-up. European Urology</w:t>
      </w:r>
      <w:r w:rsidRPr="006A3450">
        <w:rPr>
          <w:noProof/>
          <w:lang w:val="en-GB"/>
        </w:rPr>
        <w:t xml:space="preserve"> 2007;51:1289-95; discussion 96-7.</w:t>
      </w:r>
      <w:bookmarkEnd w:id="38"/>
    </w:p>
    <w:p w:rsidR="002418CA" w:rsidRPr="006A3450" w:rsidRDefault="002418CA" w:rsidP="007558C6">
      <w:pPr>
        <w:spacing w:line="480" w:lineRule="auto"/>
        <w:rPr>
          <w:noProof/>
          <w:lang w:val="en-GB"/>
        </w:rPr>
      </w:pPr>
      <w:bookmarkStart w:id="39" w:name="_ENREF_39"/>
      <w:r w:rsidRPr="006A3450">
        <w:rPr>
          <w:noProof/>
          <w:lang w:val="en-GB"/>
        </w:rPr>
        <w:t>[39] Strojan Flezar M, Gutnik H, Jeruc J, Kirbis IS. Typing of renal tumors by morphological and immunocytochemical evaluation of fine needle aspirates. Virchows Archiv : an int</w:t>
      </w:r>
      <w:r w:rsidR="00E801CE" w:rsidRPr="006A3450">
        <w:rPr>
          <w:noProof/>
          <w:lang w:val="en-GB"/>
        </w:rPr>
        <w:t>ernational journal of pathology</w:t>
      </w:r>
      <w:r w:rsidRPr="006A3450">
        <w:rPr>
          <w:noProof/>
          <w:lang w:val="en-GB"/>
        </w:rPr>
        <w:t xml:space="preserve"> 2011;459:607-14.</w:t>
      </w:r>
      <w:bookmarkEnd w:id="39"/>
    </w:p>
    <w:p w:rsidR="002418CA" w:rsidRPr="006A3450" w:rsidRDefault="002418CA" w:rsidP="007558C6">
      <w:pPr>
        <w:spacing w:line="480" w:lineRule="auto"/>
        <w:rPr>
          <w:noProof/>
          <w:lang w:val="en-GB"/>
        </w:rPr>
      </w:pPr>
      <w:bookmarkStart w:id="40" w:name="_ENREF_40"/>
      <w:r w:rsidRPr="006A3450">
        <w:rPr>
          <w:noProof/>
          <w:lang w:val="en-GB"/>
        </w:rPr>
        <w:t>[40] Thuillier C, Long JA, Lapouge O</w:t>
      </w:r>
      <w:r w:rsidR="00000F2D" w:rsidRPr="006A3450">
        <w:rPr>
          <w:noProof/>
          <w:lang w:val="en-GB"/>
        </w:rPr>
        <w:t xml:space="preserve"> et al</w:t>
      </w:r>
      <w:r w:rsidRPr="006A3450">
        <w:rPr>
          <w:noProof/>
          <w:lang w:val="en-GB"/>
        </w:rPr>
        <w:t xml:space="preserve"> [Value of percutaneous biopsy for solid renal tumours less than 4 cm in diameter based on a s</w:t>
      </w:r>
      <w:r w:rsidR="00E801CE" w:rsidRPr="006A3450">
        <w:rPr>
          <w:noProof/>
          <w:lang w:val="en-GB"/>
        </w:rPr>
        <w:t>eries of 53 cases]. Progres en U</w:t>
      </w:r>
      <w:r w:rsidRPr="006A3450">
        <w:rPr>
          <w:noProof/>
          <w:lang w:val="en-GB"/>
        </w:rPr>
        <w:t>rologie</w:t>
      </w:r>
      <w:r w:rsidR="00E801CE" w:rsidRPr="006A3450">
        <w:rPr>
          <w:noProof/>
          <w:lang w:val="en-GB"/>
        </w:rPr>
        <w:t xml:space="preserve"> </w:t>
      </w:r>
      <w:r w:rsidRPr="006A3450">
        <w:rPr>
          <w:noProof/>
          <w:lang w:val="en-GB"/>
        </w:rPr>
        <w:t>2008;18:435-9.</w:t>
      </w:r>
      <w:bookmarkEnd w:id="40"/>
    </w:p>
    <w:p w:rsidR="002418CA" w:rsidRPr="006A3450" w:rsidRDefault="002418CA" w:rsidP="007558C6">
      <w:pPr>
        <w:spacing w:line="480" w:lineRule="auto"/>
        <w:rPr>
          <w:noProof/>
          <w:lang w:val="en-GB"/>
        </w:rPr>
      </w:pPr>
      <w:bookmarkStart w:id="41" w:name="_ENREF_41"/>
      <w:r w:rsidRPr="006A3450">
        <w:rPr>
          <w:noProof/>
          <w:lang w:val="en-GB"/>
        </w:rPr>
        <w:t>[41] Todd TD, Dhurandhar B, Mody D, Ramzy I, Truong LD. Fine-needle aspiration of cystic lesions of the kidney. Morphologic spectrum and diagnostic problems in</w:t>
      </w:r>
      <w:r w:rsidR="00E801CE" w:rsidRPr="006A3450">
        <w:rPr>
          <w:noProof/>
          <w:lang w:val="en-GB"/>
        </w:rPr>
        <w:t xml:space="preserve"> 41 cases. American Journal of Clinical P</w:t>
      </w:r>
      <w:r w:rsidRPr="006A3450">
        <w:rPr>
          <w:noProof/>
          <w:lang w:val="en-GB"/>
        </w:rPr>
        <w:t>athology. 1999;111:317-28.</w:t>
      </w:r>
      <w:bookmarkEnd w:id="41"/>
    </w:p>
    <w:p w:rsidR="002418CA" w:rsidRPr="006A3450" w:rsidRDefault="002418CA" w:rsidP="007558C6">
      <w:pPr>
        <w:spacing w:line="480" w:lineRule="auto"/>
        <w:rPr>
          <w:noProof/>
          <w:lang w:val="en-GB"/>
        </w:rPr>
      </w:pPr>
      <w:bookmarkStart w:id="42" w:name="_ENREF_42"/>
      <w:r w:rsidRPr="006A3450">
        <w:rPr>
          <w:noProof/>
          <w:lang w:val="en-GB"/>
        </w:rPr>
        <w:lastRenderedPageBreak/>
        <w:t>[42] Torp-Pedersen S, Juul N, Larsen T, Karstrup S, Sehested M, Glenthoj A. US-guided fine needle biopsy of solid renal masses--comparison of histology and cytology. Scandinavian journal of urology and nephrology Supplementum. 1991;137:41-3.</w:t>
      </w:r>
      <w:bookmarkEnd w:id="42"/>
    </w:p>
    <w:p w:rsidR="002418CA" w:rsidRPr="006A3450" w:rsidRDefault="002418CA" w:rsidP="007558C6">
      <w:pPr>
        <w:spacing w:line="480" w:lineRule="auto"/>
        <w:rPr>
          <w:noProof/>
          <w:lang w:val="en-GB"/>
        </w:rPr>
      </w:pPr>
      <w:bookmarkStart w:id="43" w:name="_ENREF_43"/>
      <w:r w:rsidRPr="006A3450">
        <w:rPr>
          <w:noProof/>
          <w:lang w:val="en-GB"/>
        </w:rPr>
        <w:t>[43</w:t>
      </w:r>
      <w:r w:rsidR="00000F2D" w:rsidRPr="006A3450">
        <w:rPr>
          <w:noProof/>
          <w:lang w:val="en-GB"/>
        </w:rPr>
        <w:t xml:space="preserve">] Volpe A, Mattar K, Finelli A </w:t>
      </w:r>
      <w:r w:rsidRPr="006A3450">
        <w:rPr>
          <w:noProof/>
          <w:lang w:val="en-GB"/>
        </w:rPr>
        <w:t>et al. Contemporary results of percutaneous biopsy of 100 small renal masses: a single cen</w:t>
      </w:r>
      <w:r w:rsidR="00E801CE" w:rsidRPr="006A3450">
        <w:rPr>
          <w:noProof/>
          <w:lang w:val="en-GB"/>
        </w:rPr>
        <w:t>ter experience. The Journal of U</w:t>
      </w:r>
      <w:r w:rsidRPr="006A3450">
        <w:rPr>
          <w:noProof/>
          <w:lang w:val="en-GB"/>
        </w:rPr>
        <w:t>rology. 2008;180:2333-7.</w:t>
      </w:r>
      <w:bookmarkEnd w:id="43"/>
    </w:p>
    <w:p w:rsidR="002418CA" w:rsidRPr="006A3450" w:rsidRDefault="002418CA" w:rsidP="007558C6">
      <w:pPr>
        <w:spacing w:line="480" w:lineRule="auto"/>
        <w:rPr>
          <w:noProof/>
          <w:lang w:val="en-GB"/>
        </w:rPr>
      </w:pPr>
      <w:bookmarkStart w:id="44" w:name="_ENREF_44"/>
      <w:r w:rsidRPr="006A3450">
        <w:rPr>
          <w:noProof/>
          <w:lang w:val="en-GB"/>
        </w:rPr>
        <w:t>[44] Wood BJ, Khan MA, McGovern F, Harisinghani M, Hahn PF, Mueller PR. Imaging guided biopsy of renal masses: indications, accuracy and impact on clini</w:t>
      </w:r>
      <w:r w:rsidR="00E801CE" w:rsidRPr="006A3450">
        <w:rPr>
          <w:noProof/>
          <w:lang w:val="en-GB"/>
        </w:rPr>
        <w:t>cal management. The Journal of U</w:t>
      </w:r>
      <w:r w:rsidRPr="006A3450">
        <w:rPr>
          <w:noProof/>
          <w:lang w:val="en-GB"/>
        </w:rPr>
        <w:t>rology. 1999;161:1470-4.</w:t>
      </w:r>
      <w:bookmarkEnd w:id="44"/>
    </w:p>
    <w:p w:rsidR="002418CA" w:rsidRPr="006A3450" w:rsidRDefault="002418CA" w:rsidP="007558C6">
      <w:pPr>
        <w:spacing w:line="480" w:lineRule="auto"/>
        <w:rPr>
          <w:noProof/>
          <w:lang w:val="en-GB"/>
        </w:rPr>
      </w:pPr>
      <w:bookmarkStart w:id="45" w:name="_ENREF_45"/>
      <w:r w:rsidRPr="006A3450">
        <w:rPr>
          <w:noProof/>
          <w:lang w:val="en-GB"/>
        </w:rPr>
        <w:t xml:space="preserve">[45] Millet I, Curros F, Serre I, Taourel P, Thuret R. Can renal biopsy accurately predict histological subtype and Fuhrman grade of renal </w:t>
      </w:r>
      <w:r w:rsidR="00E801CE" w:rsidRPr="006A3450">
        <w:rPr>
          <w:noProof/>
          <w:lang w:val="en-GB"/>
        </w:rPr>
        <w:t>cell carcinoma? The Journal of U</w:t>
      </w:r>
      <w:r w:rsidRPr="006A3450">
        <w:rPr>
          <w:noProof/>
          <w:lang w:val="en-GB"/>
        </w:rPr>
        <w:t>rology. 2012;188:1690-4.</w:t>
      </w:r>
      <w:bookmarkEnd w:id="45"/>
    </w:p>
    <w:p w:rsidR="002418CA" w:rsidRPr="006A3450" w:rsidRDefault="002418CA" w:rsidP="007558C6">
      <w:pPr>
        <w:spacing w:line="480" w:lineRule="auto"/>
        <w:rPr>
          <w:noProof/>
          <w:lang w:val="en-GB"/>
        </w:rPr>
      </w:pPr>
      <w:bookmarkStart w:id="46" w:name="_ENREF_46"/>
      <w:r w:rsidRPr="006A3450">
        <w:rPr>
          <w:noProof/>
          <w:lang w:val="en-GB"/>
        </w:rPr>
        <w:lastRenderedPageBreak/>
        <w:t>[46] Renshaw AA, Lee KR, Madge R, Granter SR. Accuracy of fine needle aspiration in distinguishing subtypes</w:t>
      </w:r>
      <w:r w:rsidR="00E801CE" w:rsidRPr="006A3450">
        <w:rPr>
          <w:noProof/>
          <w:lang w:val="en-GB"/>
        </w:rPr>
        <w:t xml:space="preserve"> of renal cell carcinoma. Acta C</w:t>
      </w:r>
      <w:r w:rsidRPr="006A3450">
        <w:rPr>
          <w:noProof/>
          <w:lang w:val="en-GB"/>
        </w:rPr>
        <w:t>ytologica. 1997;41:987-94.</w:t>
      </w:r>
      <w:bookmarkEnd w:id="46"/>
    </w:p>
    <w:p w:rsidR="002418CA" w:rsidRPr="006A3450" w:rsidRDefault="002418CA" w:rsidP="007558C6">
      <w:pPr>
        <w:spacing w:line="480" w:lineRule="auto"/>
        <w:rPr>
          <w:noProof/>
          <w:lang w:val="en-GB"/>
        </w:rPr>
      </w:pPr>
      <w:bookmarkStart w:id="47" w:name="_ENREF_47"/>
      <w:r w:rsidRPr="006A3450">
        <w:rPr>
          <w:noProof/>
          <w:lang w:val="en-GB"/>
        </w:rPr>
        <w:t>[47] H</w:t>
      </w:r>
      <w:r w:rsidR="00000F2D" w:rsidRPr="006A3450">
        <w:rPr>
          <w:noProof/>
          <w:lang w:val="en-GB"/>
        </w:rPr>
        <w:t>alverson SJ, Kunju LP, Bhalla R</w:t>
      </w:r>
      <w:r w:rsidRPr="006A3450">
        <w:rPr>
          <w:noProof/>
          <w:lang w:val="en-GB"/>
        </w:rPr>
        <w:t xml:space="preserve"> et al. Accuracy of determining small renal mass management with risk stratified biopsies: confirmation by f</w:t>
      </w:r>
      <w:r w:rsidR="00E801CE" w:rsidRPr="006A3450">
        <w:rPr>
          <w:noProof/>
          <w:lang w:val="en-GB"/>
        </w:rPr>
        <w:t>inal pathology. The Journal of U</w:t>
      </w:r>
      <w:r w:rsidRPr="006A3450">
        <w:rPr>
          <w:noProof/>
          <w:lang w:val="en-GB"/>
        </w:rPr>
        <w:t>rology. 2013;189:441-6.</w:t>
      </w:r>
      <w:bookmarkEnd w:id="47"/>
    </w:p>
    <w:p w:rsidR="002418CA" w:rsidRPr="006A3450" w:rsidRDefault="00000F2D" w:rsidP="007558C6">
      <w:pPr>
        <w:spacing w:line="480" w:lineRule="auto"/>
        <w:rPr>
          <w:noProof/>
          <w:lang w:val="en-GB"/>
        </w:rPr>
      </w:pPr>
      <w:bookmarkStart w:id="48" w:name="_ENREF_48"/>
      <w:r w:rsidRPr="006A3450">
        <w:rPr>
          <w:noProof/>
          <w:lang w:val="en-GB"/>
        </w:rPr>
        <w:t>[48] Walton TA, Moore D, Mayer N, Rajesh A, Kockelbergh</w:t>
      </w:r>
      <w:r w:rsidR="002418CA" w:rsidRPr="006A3450">
        <w:rPr>
          <w:noProof/>
          <w:lang w:val="en-GB"/>
        </w:rPr>
        <w:t xml:space="preserve"> R. Utility of Renal Mass Biopsy in a UK tertiary referral centre. British Journal of Medical and Surgical Urology. 2012;5:216-23.</w:t>
      </w:r>
      <w:bookmarkEnd w:id="48"/>
    </w:p>
    <w:p w:rsidR="002418CA" w:rsidRPr="006A3450" w:rsidRDefault="002418CA" w:rsidP="007558C6">
      <w:pPr>
        <w:spacing w:line="480" w:lineRule="auto"/>
        <w:rPr>
          <w:noProof/>
          <w:lang w:val="en-GB"/>
        </w:rPr>
      </w:pPr>
      <w:bookmarkStart w:id="49" w:name="_ENREF_49"/>
      <w:r w:rsidRPr="006A3450">
        <w:rPr>
          <w:noProof/>
          <w:lang w:val="en-GB"/>
        </w:rPr>
        <w:t>[49] Al Nazer M, Mourad WA. Successful grading of renal-cell carcinoma in fin</w:t>
      </w:r>
      <w:r w:rsidR="00E801CE" w:rsidRPr="006A3450">
        <w:rPr>
          <w:noProof/>
          <w:lang w:val="en-GB"/>
        </w:rPr>
        <w:t>e-needle aspirates. Diagnostic C</w:t>
      </w:r>
      <w:r w:rsidRPr="006A3450">
        <w:rPr>
          <w:noProof/>
          <w:lang w:val="en-GB"/>
        </w:rPr>
        <w:t>ytopathology. 2000;22:223-6.</w:t>
      </w:r>
      <w:bookmarkEnd w:id="49"/>
    </w:p>
    <w:p w:rsidR="002418CA" w:rsidRPr="006A3450" w:rsidRDefault="002418CA" w:rsidP="007558C6">
      <w:pPr>
        <w:spacing w:line="480" w:lineRule="auto"/>
        <w:rPr>
          <w:noProof/>
          <w:lang w:val="en-GB"/>
        </w:rPr>
      </w:pPr>
      <w:bookmarkStart w:id="50" w:name="_ENREF_50"/>
      <w:r w:rsidRPr="006A3450">
        <w:rPr>
          <w:noProof/>
          <w:lang w:val="en-GB"/>
        </w:rPr>
        <w:t xml:space="preserve">[50] Bishop JA, Hosler GA, Kulesza P, Erozan YS, Ali SZ. Fine-needle aspiration of renal cell carcinoma: is accurate Fuhrman grading possible on </w:t>
      </w:r>
      <w:r w:rsidR="00E801CE" w:rsidRPr="006A3450">
        <w:rPr>
          <w:noProof/>
          <w:lang w:val="en-GB"/>
        </w:rPr>
        <w:t>cytologic material? Diagnostic C</w:t>
      </w:r>
      <w:r w:rsidRPr="006A3450">
        <w:rPr>
          <w:noProof/>
          <w:lang w:val="en-GB"/>
        </w:rPr>
        <w:t>ytopathology. 2011;39:168-71.</w:t>
      </w:r>
      <w:bookmarkEnd w:id="50"/>
    </w:p>
    <w:p w:rsidR="002418CA" w:rsidRPr="006A3450" w:rsidRDefault="002418CA" w:rsidP="007558C6">
      <w:pPr>
        <w:spacing w:line="480" w:lineRule="auto"/>
        <w:rPr>
          <w:noProof/>
          <w:lang w:val="en-GB"/>
        </w:rPr>
      </w:pPr>
      <w:bookmarkStart w:id="51" w:name="_ENREF_51"/>
      <w:r w:rsidRPr="006A3450">
        <w:rPr>
          <w:noProof/>
          <w:lang w:val="en-GB"/>
        </w:rPr>
        <w:lastRenderedPageBreak/>
        <w:t>[51] Mondal SK. Cytohistological study of clear cell carcinoma of kidney with special reference to nuclear grad</w:t>
      </w:r>
      <w:r w:rsidR="00E801CE" w:rsidRPr="006A3450">
        <w:rPr>
          <w:noProof/>
          <w:lang w:val="en-GB"/>
        </w:rPr>
        <w:t>ing and tumor size. Diagnostic C</w:t>
      </w:r>
      <w:r w:rsidRPr="006A3450">
        <w:rPr>
          <w:noProof/>
          <w:lang w:val="en-GB"/>
        </w:rPr>
        <w:t>ytopathology. 2012;40:1083-7.</w:t>
      </w:r>
      <w:bookmarkEnd w:id="51"/>
    </w:p>
    <w:p w:rsidR="002418CA" w:rsidRPr="006A3450" w:rsidRDefault="002418CA" w:rsidP="007558C6">
      <w:pPr>
        <w:spacing w:line="480" w:lineRule="auto"/>
        <w:rPr>
          <w:noProof/>
          <w:lang w:val="en-GB"/>
        </w:rPr>
      </w:pPr>
      <w:bookmarkStart w:id="52" w:name="_ENREF_52"/>
      <w:r w:rsidRPr="006A3450">
        <w:rPr>
          <w:noProof/>
          <w:lang w:val="en-GB"/>
        </w:rPr>
        <w:t>[52] Beland MD, Mayo-Smith WW, Dupuy DE, Cronan JJ, DeLellis RA. Diagnostic yield of 58 consecutive imaging-guided biopsies of solid renal masses: should we biopsy all that are indeterminate? AJR 2007;188:792-7.</w:t>
      </w:r>
      <w:bookmarkEnd w:id="52"/>
    </w:p>
    <w:p w:rsidR="002418CA" w:rsidRPr="006A3450" w:rsidRDefault="002418CA" w:rsidP="007558C6">
      <w:pPr>
        <w:spacing w:line="480" w:lineRule="auto"/>
        <w:rPr>
          <w:noProof/>
          <w:lang w:val="en-GB"/>
        </w:rPr>
      </w:pPr>
      <w:bookmarkStart w:id="53" w:name="_ENREF_53"/>
      <w:r w:rsidRPr="006A3450">
        <w:rPr>
          <w:noProof/>
          <w:lang w:val="en-GB"/>
        </w:rPr>
        <w:t xml:space="preserve">[53] Brierly RD, Thomas PJ, Harrison NW, Fletcher MS, Nawrocki JD, Ashton-Key M. Evaluation of fine-needle aspiration cytology for renal masses. BJU </w:t>
      </w:r>
      <w:r w:rsidR="00E801CE" w:rsidRPr="006A3450">
        <w:rPr>
          <w:noProof/>
          <w:lang w:val="en-GB"/>
        </w:rPr>
        <w:t xml:space="preserve">Int </w:t>
      </w:r>
      <w:r w:rsidRPr="006A3450">
        <w:rPr>
          <w:noProof/>
          <w:lang w:val="en-GB"/>
        </w:rPr>
        <w:t xml:space="preserve"> 2000;85:14-8.</w:t>
      </w:r>
      <w:bookmarkEnd w:id="53"/>
    </w:p>
    <w:p w:rsidR="002418CA" w:rsidRPr="006A3450" w:rsidRDefault="002418CA" w:rsidP="007558C6">
      <w:pPr>
        <w:spacing w:line="480" w:lineRule="auto"/>
        <w:rPr>
          <w:noProof/>
          <w:lang w:val="en-GB"/>
        </w:rPr>
      </w:pPr>
      <w:bookmarkStart w:id="54" w:name="_ENREF_54"/>
      <w:r w:rsidRPr="006A3450">
        <w:rPr>
          <w:noProof/>
          <w:lang w:val="en-GB"/>
        </w:rPr>
        <w:t xml:space="preserve">[54] Elder DD, Orell SR, Sage MR, Sinclair GR, Marshall VR. The diagnosis and local staging of renal cancer--an appraisal. </w:t>
      </w:r>
      <w:r w:rsidR="00E801CE" w:rsidRPr="006A3450">
        <w:rPr>
          <w:noProof/>
          <w:lang w:val="en-GB"/>
        </w:rPr>
        <w:t>The Australian and New Zealand Journal of S</w:t>
      </w:r>
      <w:r w:rsidRPr="006A3450">
        <w:rPr>
          <w:noProof/>
          <w:lang w:val="en-GB"/>
        </w:rPr>
        <w:t>urgery. 1984;54:219-21.</w:t>
      </w:r>
      <w:bookmarkEnd w:id="54"/>
    </w:p>
    <w:p w:rsidR="002418CA" w:rsidRPr="006A3450" w:rsidRDefault="002418CA" w:rsidP="007558C6">
      <w:pPr>
        <w:spacing w:line="480" w:lineRule="auto"/>
        <w:rPr>
          <w:noProof/>
          <w:lang w:val="en-GB"/>
        </w:rPr>
      </w:pPr>
      <w:bookmarkStart w:id="55" w:name="_ENREF_55"/>
      <w:r w:rsidRPr="006A3450">
        <w:rPr>
          <w:noProof/>
          <w:lang w:val="en-GB"/>
        </w:rPr>
        <w:lastRenderedPageBreak/>
        <w:t xml:space="preserve">[55] Richter F, Kasabian NG, Irwin RJ, Jr., Watson RA, Lang EK. Accuracy of diagnosis by guided biopsy of renal mass lesions classified indeterminate by </w:t>
      </w:r>
      <w:r w:rsidR="00E801CE" w:rsidRPr="006A3450">
        <w:rPr>
          <w:noProof/>
          <w:lang w:val="en-GB"/>
        </w:rPr>
        <w:t>imaging studies. Urology</w:t>
      </w:r>
      <w:r w:rsidRPr="006A3450">
        <w:rPr>
          <w:noProof/>
          <w:lang w:val="en-GB"/>
        </w:rPr>
        <w:t xml:space="preserve"> 2000;55:348-52.</w:t>
      </w:r>
      <w:bookmarkEnd w:id="55"/>
    </w:p>
    <w:p w:rsidR="002418CA" w:rsidRPr="00886D10" w:rsidRDefault="002418CA" w:rsidP="007558C6">
      <w:pPr>
        <w:spacing w:line="480" w:lineRule="auto"/>
        <w:rPr>
          <w:noProof/>
          <w:lang w:val="nl-NL"/>
        </w:rPr>
      </w:pPr>
      <w:bookmarkStart w:id="56" w:name="_ENREF_56"/>
      <w:r w:rsidRPr="006A3450">
        <w:rPr>
          <w:noProof/>
          <w:lang w:val="en-GB"/>
        </w:rPr>
        <w:t>[</w:t>
      </w:r>
      <w:r w:rsidR="00000F2D" w:rsidRPr="006A3450">
        <w:rPr>
          <w:noProof/>
          <w:lang w:val="en-GB"/>
        </w:rPr>
        <w:t xml:space="preserve">56] Aribas BK, Arda K, Aktas E </w:t>
      </w:r>
      <w:r w:rsidRPr="006A3450">
        <w:rPr>
          <w:noProof/>
          <w:lang w:val="en-GB"/>
        </w:rPr>
        <w:t>et al. Percutaneous US-guided needle biopsies of</w:t>
      </w:r>
      <w:r w:rsidR="00E801CE" w:rsidRPr="006A3450">
        <w:rPr>
          <w:noProof/>
          <w:lang w:val="en-GB"/>
        </w:rPr>
        <w:t xml:space="preserve"> solid renal masses. </w:t>
      </w:r>
      <w:r w:rsidR="00E801CE" w:rsidRPr="00886D10">
        <w:rPr>
          <w:noProof/>
          <w:lang w:val="nl-NL"/>
        </w:rPr>
        <w:t xml:space="preserve">Neoplasma </w:t>
      </w:r>
      <w:r w:rsidRPr="00886D10">
        <w:rPr>
          <w:noProof/>
          <w:lang w:val="nl-NL"/>
        </w:rPr>
        <w:t>2011;58:146-52.</w:t>
      </w:r>
      <w:bookmarkEnd w:id="56"/>
    </w:p>
    <w:p w:rsidR="002418CA" w:rsidRPr="006A3450" w:rsidRDefault="002418CA" w:rsidP="007558C6">
      <w:pPr>
        <w:spacing w:line="480" w:lineRule="auto"/>
        <w:rPr>
          <w:noProof/>
          <w:lang w:val="en-GB"/>
        </w:rPr>
      </w:pPr>
      <w:bookmarkStart w:id="57" w:name="_ENREF_57"/>
      <w:r w:rsidRPr="00886D10">
        <w:rPr>
          <w:noProof/>
          <w:lang w:val="nl-NL"/>
        </w:rPr>
        <w:t xml:space="preserve">[57] Kroeze SG, Huisman M, Verkooijen HM, van Diest PJ, Ruud Bosch JL, van den Bosch MA. </w:t>
      </w:r>
      <w:r w:rsidRPr="006A3450">
        <w:rPr>
          <w:noProof/>
          <w:lang w:val="en-GB"/>
        </w:rPr>
        <w:t>Real-time 3D fluoroscopy-guided large core needle biopsy of renal masses: a critical early evaluation according to the IDEAL recom</w:t>
      </w:r>
      <w:r w:rsidR="00E801CE" w:rsidRPr="006A3450">
        <w:rPr>
          <w:noProof/>
          <w:lang w:val="en-GB"/>
        </w:rPr>
        <w:t>mendations. Cardiovascular and Interventional Radiology</w:t>
      </w:r>
      <w:r w:rsidRPr="006A3450">
        <w:rPr>
          <w:noProof/>
          <w:lang w:val="en-GB"/>
        </w:rPr>
        <w:t xml:space="preserve"> 2012;35:680-5.</w:t>
      </w:r>
      <w:bookmarkEnd w:id="57"/>
    </w:p>
    <w:p w:rsidR="002418CA" w:rsidRPr="006A3450" w:rsidRDefault="00000F2D" w:rsidP="007558C6">
      <w:pPr>
        <w:spacing w:line="480" w:lineRule="auto"/>
        <w:rPr>
          <w:noProof/>
          <w:lang w:val="en-GB"/>
        </w:rPr>
      </w:pPr>
      <w:bookmarkStart w:id="58" w:name="_ENREF_58"/>
      <w:r w:rsidRPr="006A3450">
        <w:rPr>
          <w:noProof/>
          <w:lang w:val="en-GB"/>
        </w:rPr>
        <w:t xml:space="preserve">[58] Li G, Cuilleron M, Zhao A </w:t>
      </w:r>
      <w:r w:rsidR="002418CA" w:rsidRPr="006A3450">
        <w:rPr>
          <w:noProof/>
          <w:lang w:val="en-GB"/>
        </w:rPr>
        <w:t>et al. Combination of core biopsy and fine-needle aspiration increases diagnostic rate for small solid ren</w:t>
      </w:r>
      <w:r w:rsidR="00E801CE" w:rsidRPr="006A3450">
        <w:rPr>
          <w:noProof/>
          <w:lang w:val="en-GB"/>
        </w:rPr>
        <w:t xml:space="preserve">al tumors. Anticancer Research </w:t>
      </w:r>
      <w:r w:rsidR="002418CA" w:rsidRPr="006A3450">
        <w:rPr>
          <w:noProof/>
          <w:lang w:val="en-GB"/>
        </w:rPr>
        <w:t>2012;32:3463-6.</w:t>
      </w:r>
      <w:bookmarkEnd w:id="58"/>
    </w:p>
    <w:p w:rsidR="002418CA" w:rsidRPr="006A3450" w:rsidRDefault="002418CA" w:rsidP="007558C6">
      <w:pPr>
        <w:spacing w:line="480" w:lineRule="auto"/>
        <w:rPr>
          <w:noProof/>
          <w:lang w:val="en-GB"/>
        </w:rPr>
      </w:pPr>
      <w:bookmarkStart w:id="59" w:name="_ENREF_59"/>
      <w:r w:rsidRPr="006A3450">
        <w:rPr>
          <w:noProof/>
          <w:lang w:val="en-GB"/>
        </w:rPr>
        <w:lastRenderedPageBreak/>
        <w:t>[59] Izumi K, Narimoto K, Sugimoto K</w:t>
      </w:r>
      <w:r w:rsidR="00000F2D" w:rsidRPr="006A3450">
        <w:rPr>
          <w:noProof/>
          <w:lang w:val="en-GB"/>
        </w:rPr>
        <w:t xml:space="preserve"> </w:t>
      </w:r>
      <w:r w:rsidRPr="006A3450">
        <w:rPr>
          <w:noProof/>
          <w:lang w:val="en-GB"/>
        </w:rPr>
        <w:t>et al. The role of percutaneous needle biopsy in differentiation of renal tumors. Jap</w:t>
      </w:r>
      <w:r w:rsidR="00E801CE" w:rsidRPr="006A3450">
        <w:rPr>
          <w:noProof/>
          <w:lang w:val="en-GB"/>
        </w:rPr>
        <w:t xml:space="preserve">anese Journal of Clinical Oncology </w:t>
      </w:r>
      <w:r w:rsidRPr="006A3450">
        <w:rPr>
          <w:noProof/>
          <w:lang w:val="en-GB"/>
        </w:rPr>
        <w:t>2010;40:1081-6.</w:t>
      </w:r>
      <w:bookmarkEnd w:id="59"/>
    </w:p>
    <w:p w:rsidR="002418CA" w:rsidRPr="006A3450" w:rsidRDefault="002418CA" w:rsidP="007558C6">
      <w:pPr>
        <w:spacing w:line="480" w:lineRule="auto"/>
        <w:rPr>
          <w:noProof/>
          <w:lang w:val="en-GB"/>
        </w:rPr>
      </w:pPr>
      <w:bookmarkStart w:id="60" w:name="_ENREF_60"/>
      <w:r w:rsidRPr="006A3450">
        <w:rPr>
          <w:noProof/>
          <w:lang w:val="en-GB"/>
        </w:rPr>
        <w:t>[60] Johnson PT, Nazarian LN, Feld RI</w:t>
      </w:r>
      <w:r w:rsidR="00000F2D" w:rsidRPr="006A3450">
        <w:rPr>
          <w:noProof/>
          <w:lang w:val="en-GB"/>
        </w:rPr>
        <w:t xml:space="preserve"> </w:t>
      </w:r>
      <w:r w:rsidRPr="006A3450">
        <w:rPr>
          <w:noProof/>
          <w:lang w:val="en-GB"/>
        </w:rPr>
        <w:t>et al. Sonographically guided renal mass biopsy: indica</w:t>
      </w:r>
      <w:r w:rsidR="00E801CE" w:rsidRPr="006A3450">
        <w:rPr>
          <w:noProof/>
          <w:lang w:val="en-GB"/>
        </w:rPr>
        <w:t>tions and efficacy. Journal of Ultrasound in M</w:t>
      </w:r>
      <w:r w:rsidRPr="006A3450">
        <w:rPr>
          <w:noProof/>
          <w:lang w:val="en-GB"/>
        </w:rPr>
        <w:t>edicine 2001;20:749-53; quiz 55.</w:t>
      </w:r>
      <w:bookmarkEnd w:id="60"/>
    </w:p>
    <w:p w:rsidR="002418CA" w:rsidRPr="006A3450" w:rsidRDefault="002418CA" w:rsidP="007558C6">
      <w:pPr>
        <w:spacing w:line="480" w:lineRule="auto"/>
        <w:rPr>
          <w:noProof/>
          <w:lang w:val="en-GB"/>
        </w:rPr>
      </w:pPr>
      <w:bookmarkStart w:id="61" w:name="_ENREF_61"/>
      <w:r w:rsidRPr="006A3450">
        <w:rPr>
          <w:noProof/>
          <w:lang w:val="en-GB"/>
        </w:rPr>
        <w:t>[61] Karp W, Ekelund L. Ultrasound, angiography and fine needle aspiration biopsy in diagnosis of renal neoplas</w:t>
      </w:r>
      <w:r w:rsidR="00E801CE" w:rsidRPr="006A3450">
        <w:rPr>
          <w:noProof/>
          <w:lang w:val="en-GB"/>
        </w:rPr>
        <w:t>ms. Acta radiologica: diagnosis</w:t>
      </w:r>
      <w:r w:rsidRPr="006A3450">
        <w:rPr>
          <w:noProof/>
          <w:lang w:val="en-GB"/>
        </w:rPr>
        <w:t xml:space="preserve"> 1979;20:649-59.</w:t>
      </w:r>
      <w:bookmarkEnd w:id="61"/>
    </w:p>
    <w:p w:rsidR="002418CA" w:rsidRPr="006A3450" w:rsidRDefault="002418CA" w:rsidP="007558C6">
      <w:pPr>
        <w:spacing w:line="480" w:lineRule="auto"/>
        <w:rPr>
          <w:noProof/>
          <w:lang w:val="en-GB"/>
        </w:rPr>
      </w:pPr>
      <w:bookmarkStart w:id="62" w:name="_ENREF_62"/>
      <w:r w:rsidRPr="006A3450">
        <w:rPr>
          <w:noProof/>
          <w:lang w:val="en-GB"/>
        </w:rPr>
        <w:t>[62] Leiman G. Audit of fine needle aspiration cytology of 120 renal lesions. Cytopathology 1990;1:65-72.</w:t>
      </w:r>
      <w:bookmarkEnd w:id="62"/>
    </w:p>
    <w:p w:rsidR="002418CA" w:rsidRPr="006A3450" w:rsidRDefault="002418CA" w:rsidP="007558C6">
      <w:pPr>
        <w:spacing w:line="480" w:lineRule="auto"/>
        <w:rPr>
          <w:noProof/>
          <w:lang w:val="en-GB"/>
        </w:rPr>
      </w:pPr>
      <w:bookmarkStart w:id="63" w:name="_ENREF_63"/>
      <w:r w:rsidRPr="006A3450">
        <w:rPr>
          <w:noProof/>
          <w:lang w:val="en-GB"/>
        </w:rPr>
        <w:t>[63] Leveridge MJ, Finelli A, Kachura JR</w:t>
      </w:r>
      <w:r w:rsidR="00000F2D" w:rsidRPr="006A3450">
        <w:rPr>
          <w:noProof/>
          <w:lang w:val="en-GB"/>
        </w:rPr>
        <w:t xml:space="preserve"> </w:t>
      </w:r>
      <w:r w:rsidRPr="006A3450">
        <w:rPr>
          <w:noProof/>
          <w:lang w:val="en-GB"/>
        </w:rPr>
        <w:t>et al. Outcomes of small renal mass needle core biopsy, nondiagnostic percutaneous biopsy, and the r</w:t>
      </w:r>
      <w:r w:rsidR="00E801CE" w:rsidRPr="006A3450">
        <w:rPr>
          <w:noProof/>
          <w:lang w:val="en-GB"/>
        </w:rPr>
        <w:t>ole of repeat biopsy. European Urology</w:t>
      </w:r>
      <w:r w:rsidRPr="006A3450">
        <w:rPr>
          <w:noProof/>
          <w:lang w:val="en-GB"/>
        </w:rPr>
        <w:t xml:space="preserve"> 2011;60:578-84.</w:t>
      </w:r>
      <w:bookmarkEnd w:id="63"/>
    </w:p>
    <w:p w:rsidR="002418CA" w:rsidRPr="006A3450" w:rsidRDefault="002418CA" w:rsidP="007558C6">
      <w:pPr>
        <w:spacing w:line="480" w:lineRule="auto"/>
        <w:rPr>
          <w:noProof/>
          <w:lang w:val="en-GB"/>
        </w:rPr>
      </w:pPr>
      <w:bookmarkStart w:id="64" w:name="_ENREF_64"/>
      <w:r w:rsidRPr="006A3450">
        <w:rPr>
          <w:noProof/>
          <w:lang w:val="en-GB"/>
        </w:rPr>
        <w:lastRenderedPageBreak/>
        <w:t>[64] Nadel L, Baumgartner BR, Bernardino ME. Percutaneous renal biopsies: accuracy, saf</w:t>
      </w:r>
      <w:r w:rsidR="00E801CE" w:rsidRPr="006A3450">
        <w:rPr>
          <w:noProof/>
          <w:lang w:val="en-GB"/>
        </w:rPr>
        <w:t>ety, and indications. Urologic Radiology</w:t>
      </w:r>
      <w:r w:rsidRPr="006A3450">
        <w:rPr>
          <w:noProof/>
          <w:lang w:val="en-GB"/>
        </w:rPr>
        <w:t xml:space="preserve"> 1986;8:67-71.</w:t>
      </w:r>
      <w:bookmarkEnd w:id="64"/>
    </w:p>
    <w:p w:rsidR="002418CA" w:rsidRPr="006A3450" w:rsidRDefault="002418CA" w:rsidP="007558C6">
      <w:pPr>
        <w:spacing w:line="480" w:lineRule="auto"/>
        <w:rPr>
          <w:noProof/>
          <w:lang w:val="en-GB"/>
        </w:rPr>
      </w:pPr>
      <w:bookmarkStart w:id="65" w:name="_ENREF_65"/>
      <w:r w:rsidRPr="006A3450">
        <w:rPr>
          <w:noProof/>
          <w:lang w:val="en-GB"/>
        </w:rPr>
        <w:t>[65] Pilotti S, Rilke F, Alasio L, Garbagnati F. The role of fine needle aspiration in the as</w:t>
      </w:r>
      <w:r w:rsidR="00E801CE" w:rsidRPr="006A3450">
        <w:rPr>
          <w:noProof/>
          <w:lang w:val="en-GB"/>
        </w:rPr>
        <w:t>sessment of renal masses. Acta Cytologica</w:t>
      </w:r>
      <w:r w:rsidRPr="006A3450">
        <w:rPr>
          <w:noProof/>
          <w:lang w:val="en-GB"/>
        </w:rPr>
        <w:t xml:space="preserve"> 1988;32:1-10.</w:t>
      </w:r>
      <w:bookmarkEnd w:id="65"/>
    </w:p>
    <w:p w:rsidR="002418CA" w:rsidRPr="00886D10" w:rsidRDefault="002418CA" w:rsidP="007558C6">
      <w:pPr>
        <w:spacing w:line="480" w:lineRule="auto"/>
        <w:rPr>
          <w:noProof/>
          <w:lang w:val="de-DE"/>
        </w:rPr>
      </w:pPr>
      <w:bookmarkStart w:id="66" w:name="_ENREF_66"/>
      <w:r w:rsidRPr="006A3450">
        <w:rPr>
          <w:noProof/>
          <w:lang w:val="en-GB"/>
        </w:rPr>
        <w:t xml:space="preserve">[66] Tikkakoski T, Paivansalo M, Apaja-Sarkkinen M, Ollikainen A, Lohela P, Matti K. Ultrasound-guided aspiration cytology of renal expansions. </w:t>
      </w:r>
      <w:r w:rsidRPr="00886D10">
        <w:rPr>
          <w:noProof/>
          <w:lang w:val="de-DE"/>
        </w:rPr>
        <w:t>Rontgen-Blatter; Zeitschrift fur Rontgen-Technik und medizinisch</w:t>
      </w:r>
      <w:r w:rsidR="00E801CE" w:rsidRPr="00886D10">
        <w:rPr>
          <w:noProof/>
          <w:lang w:val="de-DE"/>
        </w:rPr>
        <w:t>-wissenschaftliche Photographie</w:t>
      </w:r>
      <w:r w:rsidRPr="00886D10">
        <w:rPr>
          <w:noProof/>
          <w:lang w:val="de-DE"/>
        </w:rPr>
        <w:t xml:space="preserve"> 1990;43:502-6.</w:t>
      </w:r>
      <w:bookmarkEnd w:id="66"/>
    </w:p>
    <w:p w:rsidR="002418CA" w:rsidRPr="006A3450" w:rsidRDefault="002418CA" w:rsidP="007558C6">
      <w:pPr>
        <w:spacing w:line="480" w:lineRule="auto"/>
        <w:rPr>
          <w:noProof/>
          <w:lang w:val="en-GB"/>
        </w:rPr>
      </w:pPr>
      <w:bookmarkStart w:id="67" w:name="_ENREF_67"/>
      <w:r w:rsidRPr="006A3450">
        <w:rPr>
          <w:noProof/>
          <w:lang w:val="en-GB"/>
        </w:rPr>
        <w:t xml:space="preserve">[67] </w:t>
      </w:r>
      <w:r w:rsidR="00000F2D" w:rsidRPr="006A3450">
        <w:rPr>
          <w:noProof/>
          <w:lang w:val="en-GB"/>
        </w:rPr>
        <w:t xml:space="preserve">Veltri A, Garetto I, Tosetti I </w:t>
      </w:r>
      <w:r w:rsidRPr="006A3450">
        <w:rPr>
          <w:noProof/>
          <w:lang w:val="en-GB"/>
        </w:rPr>
        <w:t>et al. Diagnostic accuracy and clinical impact of imaging-guided needle biopsy of renal masses. Retrospective analysis on 150 c</w:t>
      </w:r>
      <w:r w:rsidR="00E801CE" w:rsidRPr="006A3450">
        <w:rPr>
          <w:noProof/>
          <w:lang w:val="en-GB"/>
        </w:rPr>
        <w:t>ases. Eur Radiol</w:t>
      </w:r>
      <w:r w:rsidRPr="006A3450">
        <w:rPr>
          <w:noProof/>
          <w:lang w:val="en-GB"/>
        </w:rPr>
        <w:t xml:space="preserve"> 2011;21:393-401.</w:t>
      </w:r>
      <w:bookmarkEnd w:id="67"/>
    </w:p>
    <w:p w:rsidR="002418CA" w:rsidRPr="006A3450" w:rsidRDefault="002418CA" w:rsidP="007558C6">
      <w:pPr>
        <w:spacing w:line="480" w:lineRule="auto"/>
        <w:rPr>
          <w:noProof/>
          <w:lang w:val="en-GB"/>
        </w:rPr>
      </w:pPr>
      <w:bookmarkStart w:id="68" w:name="_ENREF_68"/>
      <w:r w:rsidRPr="006A3450">
        <w:rPr>
          <w:noProof/>
          <w:lang w:val="en-GB"/>
        </w:rPr>
        <w:lastRenderedPageBreak/>
        <w:t>[68] Park SY, Park BK, Kim CK, Kwon GY. Ultrasound-guided core biopsy of small renal masses: diagnostic ra</w:t>
      </w:r>
      <w:r w:rsidR="00E801CE" w:rsidRPr="006A3450">
        <w:rPr>
          <w:noProof/>
          <w:lang w:val="en-GB"/>
        </w:rPr>
        <w:t>te and limitations. Journal of Vascular and Interventional R</w:t>
      </w:r>
      <w:r w:rsidRPr="006A3450">
        <w:rPr>
          <w:noProof/>
          <w:lang w:val="en-GB"/>
        </w:rPr>
        <w:t>adiology 2013;24:90-6.</w:t>
      </w:r>
      <w:bookmarkEnd w:id="68"/>
    </w:p>
    <w:p w:rsidR="002418CA" w:rsidRPr="006A3450" w:rsidRDefault="002418CA" w:rsidP="007558C6">
      <w:pPr>
        <w:spacing w:line="480" w:lineRule="auto"/>
        <w:rPr>
          <w:noProof/>
          <w:lang w:val="en-GB"/>
        </w:rPr>
      </w:pPr>
      <w:bookmarkStart w:id="69" w:name="_ENREF_69"/>
      <w:r w:rsidRPr="006A3450">
        <w:rPr>
          <w:noProof/>
          <w:lang w:val="en-GB"/>
        </w:rPr>
        <w:t>[69] Herts BR, Baker ME. The current role of percutaneous biopsy in the evaluatio</w:t>
      </w:r>
      <w:r w:rsidR="00E801CE" w:rsidRPr="006A3450">
        <w:rPr>
          <w:noProof/>
          <w:lang w:val="en-GB"/>
        </w:rPr>
        <w:t>n of renal masses. Seminars in Urologic Oncology</w:t>
      </w:r>
      <w:r w:rsidRPr="006A3450">
        <w:rPr>
          <w:noProof/>
          <w:lang w:val="en-GB"/>
        </w:rPr>
        <w:t xml:space="preserve"> 1995;13:254-61.</w:t>
      </w:r>
      <w:bookmarkEnd w:id="69"/>
    </w:p>
    <w:p w:rsidR="002418CA" w:rsidRPr="006A3450" w:rsidRDefault="002418CA" w:rsidP="007558C6">
      <w:pPr>
        <w:spacing w:line="480" w:lineRule="auto"/>
        <w:rPr>
          <w:noProof/>
          <w:lang w:val="en-GB"/>
        </w:rPr>
      </w:pPr>
      <w:bookmarkStart w:id="70" w:name="_ENREF_70"/>
      <w:r w:rsidRPr="006A3450">
        <w:rPr>
          <w:noProof/>
          <w:lang w:val="en-GB"/>
        </w:rPr>
        <w:t>[70] Campbe</w:t>
      </w:r>
      <w:r w:rsidR="00000F2D" w:rsidRPr="006A3450">
        <w:rPr>
          <w:noProof/>
          <w:lang w:val="en-GB"/>
        </w:rPr>
        <w:t xml:space="preserve">ll SC, Novick AC, Belldegrun A </w:t>
      </w:r>
      <w:r w:rsidRPr="006A3450">
        <w:rPr>
          <w:noProof/>
          <w:lang w:val="en-GB"/>
        </w:rPr>
        <w:t xml:space="preserve">et al. Guideline for management of the clinical T1 renal mass. The </w:t>
      </w:r>
      <w:r w:rsidR="00E801CE" w:rsidRPr="006A3450">
        <w:rPr>
          <w:noProof/>
          <w:lang w:val="en-GB"/>
        </w:rPr>
        <w:t>Journal of Urology</w:t>
      </w:r>
      <w:r w:rsidRPr="006A3450">
        <w:rPr>
          <w:noProof/>
          <w:lang w:val="en-GB"/>
        </w:rPr>
        <w:t xml:space="preserve"> 2009;182:1271-9.</w:t>
      </w:r>
      <w:bookmarkEnd w:id="70"/>
    </w:p>
    <w:p w:rsidR="002418CA" w:rsidRPr="006A3450" w:rsidRDefault="002418CA" w:rsidP="007558C6">
      <w:pPr>
        <w:spacing w:line="480" w:lineRule="auto"/>
        <w:rPr>
          <w:noProof/>
          <w:lang w:val="en-GB"/>
        </w:rPr>
      </w:pPr>
      <w:bookmarkStart w:id="71" w:name="_ENREF_71"/>
      <w:r w:rsidRPr="006A3450">
        <w:rPr>
          <w:noProof/>
          <w:lang w:val="en-GB"/>
        </w:rPr>
        <w:t>[71]</w:t>
      </w:r>
      <w:r w:rsidR="00000F2D" w:rsidRPr="006A3450">
        <w:rPr>
          <w:noProof/>
          <w:lang w:val="en-GB"/>
        </w:rPr>
        <w:t xml:space="preserve"> Jewett MA, Mattar K, Basiuk J </w:t>
      </w:r>
      <w:r w:rsidRPr="006A3450">
        <w:rPr>
          <w:noProof/>
          <w:lang w:val="en-GB"/>
        </w:rPr>
        <w:t>et al. Active surveillance of small renal masses: progression patterns of early</w:t>
      </w:r>
      <w:r w:rsidR="00E801CE" w:rsidRPr="006A3450">
        <w:rPr>
          <w:noProof/>
          <w:lang w:val="en-GB"/>
        </w:rPr>
        <w:t xml:space="preserve"> stage kidney cancer. European Urology</w:t>
      </w:r>
      <w:r w:rsidRPr="006A3450">
        <w:rPr>
          <w:noProof/>
          <w:lang w:val="en-GB"/>
        </w:rPr>
        <w:t xml:space="preserve"> 2011;60:39-44.</w:t>
      </w:r>
      <w:bookmarkEnd w:id="71"/>
    </w:p>
    <w:p w:rsidR="002418CA" w:rsidRPr="006A3450" w:rsidRDefault="002418CA" w:rsidP="007558C6">
      <w:pPr>
        <w:spacing w:line="480" w:lineRule="auto"/>
        <w:rPr>
          <w:noProof/>
          <w:lang w:val="en-GB"/>
        </w:rPr>
      </w:pPr>
      <w:bookmarkStart w:id="72" w:name="_ENREF_72"/>
      <w:r w:rsidRPr="006A3450">
        <w:rPr>
          <w:noProof/>
          <w:lang w:val="en-GB"/>
        </w:rPr>
        <w:lastRenderedPageBreak/>
        <w:t>[72] Breau RH, Crispen PL, Jenkins SM, Blute ML, Leibovich BC. Treatment of patients with small renal masses: a survey of the American Urologic</w:t>
      </w:r>
      <w:r w:rsidR="00E801CE" w:rsidRPr="006A3450">
        <w:rPr>
          <w:noProof/>
          <w:lang w:val="en-GB"/>
        </w:rPr>
        <w:t>al Association. The Journal of Urology</w:t>
      </w:r>
      <w:r w:rsidRPr="006A3450">
        <w:rPr>
          <w:noProof/>
          <w:lang w:val="en-GB"/>
        </w:rPr>
        <w:t xml:space="preserve"> 2011;185:407-13.</w:t>
      </w:r>
      <w:bookmarkEnd w:id="72"/>
    </w:p>
    <w:p w:rsidR="002418CA" w:rsidRPr="006A3450" w:rsidRDefault="002418CA" w:rsidP="007558C6">
      <w:pPr>
        <w:spacing w:line="480" w:lineRule="auto"/>
        <w:rPr>
          <w:noProof/>
          <w:lang w:val="en-GB"/>
        </w:rPr>
      </w:pPr>
      <w:bookmarkStart w:id="73" w:name="_ENREF_73"/>
      <w:r w:rsidRPr="006A3450">
        <w:rPr>
          <w:noProof/>
          <w:lang w:val="en-GB"/>
        </w:rPr>
        <w:t>[73] Khan AA, Shergill IS, Quereshi S, Arya M, Vandal MT, Gujral SS. Percutaneous needle biopsy for indeterminate renal masses: a national survey of</w:t>
      </w:r>
      <w:r w:rsidR="00E801CE" w:rsidRPr="006A3450">
        <w:rPr>
          <w:noProof/>
          <w:lang w:val="en-GB"/>
        </w:rPr>
        <w:t xml:space="preserve"> UK consultant urologists. BMC Urology</w:t>
      </w:r>
      <w:r w:rsidRPr="006A3450">
        <w:rPr>
          <w:noProof/>
          <w:lang w:val="en-GB"/>
        </w:rPr>
        <w:t xml:space="preserve"> 2007;7:10.</w:t>
      </w:r>
      <w:bookmarkEnd w:id="73"/>
    </w:p>
    <w:p w:rsidR="002418CA" w:rsidRPr="006A3450" w:rsidRDefault="002418CA" w:rsidP="007558C6">
      <w:pPr>
        <w:spacing w:line="480" w:lineRule="auto"/>
        <w:rPr>
          <w:noProof/>
          <w:lang w:val="en-GB"/>
        </w:rPr>
      </w:pPr>
      <w:bookmarkStart w:id="74" w:name="_ENREF_74"/>
      <w:r w:rsidRPr="006A3450">
        <w:rPr>
          <w:noProof/>
          <w:lang w:val="en-GB"/>
        </w:rPr>
        <w:t xml:space="preserve">[74] Vasudevan A, Davies RJ, Shannon BA, Cohen RJ. Incidental renal tumours: the frequency of benign lesions and the role of preoperative core biopsy. BJU </w:t>
      </w:r>
      <w:r w:rsidR="00E801CE" w:rsidRPr="006A3450">
        <w:rPr>
          <w:noProof/>
          <w:lang w:val="en-GB"/>
        </w:rPr>
        <w:t xml:space="preserve">Int </w:t>
      </w:r>
      <w:r w:rsidRPr="006A3450">
        <w:rPr>
          <w:noProof/>
          <w:lang w:val="en-GB"/>
        </w:rPr>
        <w:t xml:space="preserve"> 2006;97:946-9.</w:t>
      </w:r>
      <w:bookmarkEnd w:id="74"/>
    </w:p>
    <w:p w:rsidR="002418CA" w:rsidRPr="006A3450" w:rsidRDefault="002418CA" w:rsidP="007558C6">
      <w:pPr>
        <w:spacing w:line="480" w:lineRule="auto"/>
        <w:rPr>
          <w:noProof/>
          <w:lang w:val="en-GB"/>
        </w:rPr>
      </w:pPr>
      <w:bookmarkStart w:id="75" w:name="_ENREF_75"/>
      <w:r w:rsidRPr="006A3450">
        <w:rPr>
          <w:noProof/>
          <w:lang w:val="en-GB"/>
        </w:rPr>
        <w:t>[75] Lechevallier E, Andre M, Barriol D</w:t>
      </w:r>
      <w:r w:rsidR="00000F2D" w:rsidRPr="006A3450">
        <w:rPr>
          <w:noProof/>
          <w:lang w:val="en-GB"/>
        </w:rPr>
        <w:t xml:space="preserve"> </w:t>
      </w:r>
      <w:r w:rsidRPr="006A3450">
        <w:rPr>
          <w:noProof/>
          <w:lang w:val="en-GB"/>
        </w:rPr>
        <w:t>et al. Fine-needle percutaneous biopsy of renal masses with</w:t>
      </w:r>
      <w:r w:rsidR="00E801CE" w:rsidRPr="006A3450">
        <w:rPr>
          <w:noProof/>
          <w:lang w:val="en-GB"/>
        </w:rPr>
        <w:t xml:space="preserve"> helical CT guidance. Radiology</w:t>
      </w:r>
      <w:r w:rsidRPr="006A3450">
        <w:rPr>
          <w:noProof/>
          <w:lang w:val="en-GB"/>
        </w:rPr>
        <w:t xml:space="preserve"> 2000;216:506-10.</w:t>
      </w:r>
      <w:bookmarkEnd w:id="75"/>
    </w:p>
    <w:p w:rsidR="002418CA" w:rsidRPr="006A3450" w:rsidRDefault="002418CA" w:rsidP="007558C6">
      <w:pPr>
        <w:spacing w:line="480" w:lineRule="auto"/>
        <w:rPr>
          <w:noProof/>
          <w:lang w:val="en-GB"/>
        </w:rPr>
      </w:pPr>
      <w:bookmarkStart w:id="76" w:name="_ENREF_76"/>
      <w:r w:rsidRPr="006A3450">
        <w:rPr>
          <w:noProof/>
          <w:lang w:val="en-GB"/>
        </w:rPr>
        <w:t xml:space="preserve">[76] Parks GE, Perkins LA, Zagoria RJ, Garvin AJ, Sirintrapun SJ, Geisinger KR. Benefits of a combined approach to sampling of renal neoplasms as </w:t>
      </w:r>
      <w:r w:rsidRPr="006A3450">
        <w:rPr>
          <w:noProof/>
          <w:lang w:val="en-GB"/>
        </w:rPr>
        <w:lastRenderedPageBreak/>
        <w:t>demonstrated in a ser</w:t>
      </w:r>
      <w:r w:rsidR="00E801CE" w:rsidRPr="006A3450">
        <w:rPr>
          <w:noProof/>
          <w:lang w:val="en-GB"/>
        </w:rPr>
        <w:t>ies of 351 cases. The American Journal of Surgical Pathology</w:t>
      </w:r>
      <w:r w:rsidRPr="006A3450">
        <w:rPr>
          <w:noProof/>
          <w:lang w:val="en-GB"/>
        </w:rPr>
        <w:t xml:space="preserve"> 2011;35:827-35.</w:t>
      </w:r>
      <w:bookmarkEnd w:id="76"/>
    </w:p>
    <w:p w:rsidR="002418CA" w:rsidRPr="006A3450" w:rsidRDefault="002418CA" w:rsidP="007558C6">
      <w:pPr>
        <w:spacing w:line="480" w:lineRule="auto"/>
        <w:rPr>
          <w:noProof/>
          <w:lang w:val="en-GB"/>
        </w:rPr>
      </w:pPr>
      <w:bookmarkStart w:id="77" w:name="_ENREF_77"/>
      <w:r w:rsidRPr="006A3450">
        <w:rPr>
          <w:noProof/>
          <w:lang w:val="en-GB"/>
        </w:rPr>
        <w:t>[77] Patard JJ, Leray E, Rioux-Leclercq N</w:t>
      </w:r>
      <w:r w:rsidR="00000F2D" w:rsidRPr="006A3450">
        <w:rPr>
          <w:noProof/>
          <w:lang w:val="en-GB"/>
        </w:rPr>
        <w:t xml:space="preserve"> </w:t>
      </w:r>
      <w:r w:rsidRPr="006A3450">
        <w:rPr>
          <w:noProof/>
          <w:lang w:val="en-GB"/>
        </w:rPr>
        <w:t>et al. Prognostic value of histologic subtypes in renal cell carcinoma: a mult</w:t>
      </w:r>
      <w:r w:rsidR="00E801CE" w:rsidRPr="006A3450">
        <w:rPr>
          <w:noProof/>
          <w:lang w:val="en-GB"/>
        </w:rPr>
        <w:t>icenter experience. Journal of Clinical O</w:t>
      </w:r>
      <w:r w:rsidRPr="006A3450">
        <w:rPr>
          <w:noProof/>
          <w:lang w:val="en-GB"/>
        </w:rPr>
        <w:t>ncology 2005;23:2763-71.</w:t>
      </w:r>
      <w:bookmarkEnd w:id="77"/>
    </w:p>
    <w:p w:rsidR="002418CA" w:rsidRPr="006A3450" w:rsidRDefault="002418CA" w:rsidP="007558C6">
      <w:pPr>
        <w:spacing w:line="480" w:lineRule="auto"/>
        <w:rPr>
          <w:noProof/>
          <w:lang w:val="en-GB"/>
        </w:rPr>
      </w:pPr>
      <w:bookmarkStart w:id="78" w:name="_ENREF_78"/>
      <w:r w:rsidRPr="006A3450">
        <w:rPr>
          <w:noProof/>
          <w:lang w:val="en-GB"/>
        </w:rPr>
        <w:t>[78] Cheville JC, Lohse CM, Zincke H, Weaver AL, Blute ML. Comparisons of outcome and prognostic features among histologic subtypes of renal cell carc</w:t>
      </w:r>
      <w:r w:rsidR="00E801CE" w:rsidRPr="006A3450">
        <w:rPr>
          <w:noProof/>
          <w:lang w:val="en-GB"/>
        </w:rPr>
        <w:t>inoma. The American journal of Surgical Pathology</w:t>
      </w:r>
      <w:r w:rsidRPr="006A3450">
        <w:rPr>
          <w:noProof/>
          <w:lang w:val="en-GB"/>
        </w:rPr>
        <w:t xml:space="preserve"> 2003;27:612-24.</w:t>
      </w:r>
      <w:bookmarkEnd w:id="78"/>
    </w:p>
    <w:p w:rsidR="002418CA" w:rsidRPr="006A3450" w:rsidRDefault="002418CA" w:rsidP="007558C6">
      <w:pPr>
        <w:spacing w:line="480" w:lineRule="auto"/>
        <w:rPr>
          <w:noProof/>
          <w:lang w:val="en-GB"/>
        </w:rPr>
      </w:pPr>
      <w:bookmarkStart w:id="79" w:name="_ENREF_79"/>
      <w:r w:rsidRPr="006A3450">
        <w:rPr>
          <w:noProof/>
          <w:lang w:val="en-GB"/>
        </w:rPr>
        <w:t>[79] Jeldres C, Sun M, Liberman D</w:t>
      </w:r>
      <w:r w:rsidR="00000F2D" w:rsidRPr="006A3450">
        <w:rPr>
          <w:noProof/>
          <w:lang w:val="en-GB"/>
        </w:rPr>
        <w:t xml:space="preserve"> </w:t>
      </w:r>
      <w:r w:rsidRPr="006A3450">
        <w:rPr>
          <w:noProof/>
          <w:lang w:val="en-GB"/>
        </w:rPr>
        <w:t>et al. Can renal mass biopsy assessment of tumor grade be safely substituted for by a predictive model? Th</w:t>
      </w:r>
      <w:r w:rsidR="00E801CE" w:rsidRPr="006A3450">
        <w:rPr>
          <w:noProof/>
          <w:lang w:val="en-GB"/>
        </w:rPr>
        <w:t>e Journal of Urology</w:t>
      </w:r>
      <w:r w:rsidRPr="006A3450">
        <w:rPr>
          <w:noProof/>
          <w:lang w:val="en-GB"/>
        </w:rPr>
        <w:t xml:space="preserve"> 2009;182:2585-9.</w:t>
      </w:r>
      <w:bookmarkEnd w:id="79"/>
    </w:p>
    <w:p w:rsidR="002418CA" w:rsidRPr="006A3450" w:rsidRDefault="002418CA" w:rsidP="007558C6">
      <w:pPr>
        <w:spacing w:line="480" w:lineRule="auto"/>
        <w:rPr>
          <w:noProof/>
          <w:lang w:val="en-GB"/>
        </w:rPr>
      </w:pPr>
      <w:bookmarkStart w:id="80" w:name="_ENREF_80"/>
      <w:r w:rsidRPr="006A3450">
        <w:rPr>
          <w:noProof/>
          <w:lang w:val="en-GB"/>
        </w:rPr>
        <w:t>[80] Delahunt B, Cheville JC, Martignoni G</w:t>
      </w:r>
      <w:r w:rsidR="00000F2D" w:rsidRPr="006A3450">
        <w:rPr>
          <w:noProof/>
          <w:lang w:val="en-GB"/>
        </w:rPr>
        <w:t xml:space="preserve"> </w:t>
      </w:r>
      <w:r w:rsidRPr="006A3450">
        <w:rPr>
          <w:noProof/>
          <w:lang w:val="en-GB"/>
        </w:rPr>
        <w:t xml:space="preserve">et al. The International Society of Urological Pathology (ISUP) grading system for renal cell carcinoma </w:t>
      </w:r>
      <w:r w:rsidRPr="006A3450">
        <w:rPr>
          <w:noProof/>
          <w:lang w:val="en-GB"/>
        </w:rPr>
        <w:lastRenderedPageBreak/>
        <w:t>and other progn</w:t>
      </w:r>
      <w:r w:rsidR="00E801CE" w:rsidRPr="006A3450">
        <w:rPr>
          <w:noProof/>
          <w:lang w:val="en-GB"/>
        </w:rPr>
        <w:t>ostic parameters. The American Journal of Surgical P</w:t>
      </w:r>
      <w:r w:rsidRPr="006A3450">
        <w:rPr>
          <w:noProof/>
          <w:lang w:val="en-GB"/>
        </w:rPr>
        <w:t>ath</w:t>
      </w:r>
      <w:r w:rsidR="00E801CE" w:rsidRPr="006A3450">
        <w:rPr>
          <w:noProof/>
          <w:lang w:val="en-GB"/>
        </w:rPr>
        <w:t>ology</w:t>
      </w:r>
      <w:r w:rsidRPr="006A3450">
        <w:rPr>
          <w:noProof/>
          <w:lang w:val="en-GB"/>
        </w:rPr>
        <w:t xml:space="preserve"> 2013;37:1490-504.</w:t>
      </w:r>
      <w:bookmarkEnd w:id="80"/>
    </w:p>
    <w:p w:rsidR="002418CA" w:rsidRPr="006A3450" w:rsidRDefault="002418CA" w:rsidP="007558C6">
      <w:pPr>
        <w:spacing w:line="480" w:lineRule="auto"/>
        <w:rPr>
          <w:noProof/>
          <w:lang w:val="en-GB"/>
        </w:rPr>
      </w:pPr>
      <w:bookmarkStart w:id="81" w:name="_ENREF_81"/>
      <w:r w:rsidRPr="006A3450">
        <w:rPr>
          <w:noProof/>
          <w:lang w:val="en-GB"/>
        </w:rPr>
        <w:t>[81] Mullins JK, Rodriguez R. Renal cell carcinoma seeding of a percutaneous biopsy tract. C</w:t>
      </w:r>
      <w:r w:rsidR="00E801CE" w:rsidRPr="006A3450">
        <w:rPr>
          <w:noProof/>
          <w:lang w:val="en-GB"/>
        </w:rPr>
        <w:t>anadian Urological Association J</w:t>
      </w:r>
      <w:r w:rsidRPr="006A3450">
        <w:rPr>
          <w:noProof/>
          <w:lang w:val="en-GB"/>
        </w:rPr>
        <w:t>ournal 2013;7:E176-9.</w:t>
      </w:r>
      <w:bookmarkEnd w:id="81"/>
    </w:p>
    <w:p w:rsidR="002418CA" w:rsidRPr="006A3450" w:rsidRDefault="002418CA" w:rsidP="007558C6">
      <w:pPr>
        <w:spacing w:line="480" w:lineRule="auto"/>
        <w:rPr>
          <w:noProof/>
          <w:lang w:val="en-GB"/>
        </w:rPr>
      </w:pPr>
      <w:bookmarkStart w:id="82" w:name="_ENREF_82"/>
      <w:r w:rsidRPr="006A3450">
        <w:rPr>
          <w:noProof/>
          <w:lang w:val="en-GB"/>
        </w:rPr>
        <w:t>[82] Wunderlich H, Hindermann W, Al Mustafa AM, Reichelt O, Junker K, Schubert J. The accuracy of 250 fine needle biopsies o</w:t>
      </w:r>
      <w:r w:rsidR="00E801CE" w:rsidRPr="006A3450">
        <w:rPr>
          <w:noProof/>
          <w:lang w:val="en-GB"/>
        </w:rPr>
        <w:t>f renal tumors. The Journal of U</w:t>
      </w:r>
      <w:r w:rsidRPr="006A3450">
        <w:rPr>
          <w:noProof/>
          <w:lang w:val="en-GB"/>
        </w:rPr>
        <w:t>rology. 2005;174:44-6.</w:t>
      </w:r>
      <w:bookmarkEnd w:id="82"/>
    </w:p>
    <w:p w:rsidR="002418CA" w:rsidRPr="006A3450" w:rsidRDefault="002418CA" w:rsidP="007558C6">
      <w:pPr>
        <w:spacing w:line="480" w:lineRule="auto"/>
        <w:rPr>
          <w:noProof/>
          <w:lang w:val="en-GB"/>
        </w:rPr>
      </w:pPr>
    </w:p>
    <w:p w:rsidR="007D1978" w:rsidRPr="006A3450" w:rsidRDefault="00935F6F" w:rsidP="007558C6">
      <w:pPr>
        <w:spacing w:line="480" w:lineRule="auto"/>
        <w:rPr>
          <w:lang w:val="en-GB"/>
        </w:rPr>
      </w:pPr>
      <w:r w:rsidRPr="006A3450">
        <w:rPr>
          <w:lang w:val="en-GB"/>
        </w:rPr>
        <w:fldChar w:fldCharType="end"/>
      </w:r>
      <w:r w:rsidR="007D1978" w:rsidRPr="006A3450">
        <w:rPr>
          <w:lang w:val="en-GB"/>
        </w:rPr>
        <w:br w:type="page"/>
      </w:r>
    </w:p>
    <w:p w:rsidR="00000F2D" w:rsidRPr="006A3450" w:rsidRDefault="00000F2D" w:rsidP="007558C6">
      <w:pPr>
        <w:spacing w:line="480" w:lineRule="auto"/>
        <w:contextualSpacing/>
        <w:rPr>
          <w:rFonts w:ascii="Arial" w:hAnsi="Arial" w:cs="Arial"/>
          <w:b/>
          <w:lang w:val="en-GB"/>
        </w:rPr>
      </w:pPr>
      <w:r w:rsidRPr="006A3450">
        <w:rPr>
          <w:rFonts w:ascii="Arial" w:hAnsi="Arial" w:cs="Arial"/>
          <w:b/>
          <w:lang w:val="en-GB"/>
        </w:rPr>
        <w:lastRenderedPageBreak/>
        <w:t>FIGURE LEGENDS</w:t>
      </w:r>
    </w:p>
    <w:p w:rsidR="00000F2D" w:rsidRPr="006A3450" w:rsidRDefault="00000F2D" w:rsidP="007558C6">
      <w:pPr>
        <w:spacing w:line="480" w:lineRule="auto"/>
        <w:contextualSpacing/>
        <w:rPr>
          <w:rFonts w:ascii="Arial" w:hAnsi="Arial" w:cs="Arial"/>
          <w:lang w:val="en-GB"/>
        </w:rPr>
      </w:pPr>
    </w:p>
    <w:p w:rsidR="00000F2D" w:rsidRPr="006A3450" w:rsidRDefault="00000F2D" w:rsidP="007558C6">
      <w:pPr>
        <w:spacing w:line="480" w:lineRule="auto"/>
        <w:rPr>
          <w:rFonts w:ascii="Arial" w:hAnsi="Arial" w:cs="Arial"/>
          <w:lang w:val="en-GB"/>
        </w:rPr>
      </w:pPr>
      <w:r w:rsidRPr="006A3450">
        <w:rPr>
          <w:rFonts w:ascii="Arial" w:hAnsi="Arial" w:cs="Arial"/>
          <w:b/>
          <w:lang w:val="en-GB"/>
        </w:rPr>
        <w:t>Figure 1</w:t>
      </w:r>
      <w:r w:rsidRPr="006A3450">
        <w:rPr>
          <w:rFonts w:ascii="Arial" w:hAnsi="Arial" w:cs="Arial"/>
          <w:lang w:val="en-GB"/>
        </w:rPr>
        <w:t>. PRISMA flow diagram: search and study selection process for this review.</w:t>
      </w:r>
    </w:p>
    <w:p w:rsidR="00000F2D" w:rsidRPr="006A3450" w:rsidRDefault="00000F2D" w:rsidP="007558C6">
      <w:pPr>
        <w:spacing w:line="480" w:lineRule="auto"/>
        <w:contextualSpacing/>
        <w:rPr>
          <w:rFonts w:ascii="Arial" w:hAnsi="Arial" w:cs="Arial"/>
          <w:lang w:val="en-GB"/>
        </w:rPr>
      </w:pPr>
    </w:p>
    <w:p w:rsidR="00000F2D" w:rsidRPr="006A3450" w:rsidRDefault="00000F2D" w:rsidP="007558C6">
      <w:pPr>
        <w:spacing w:line="480" w:lineRule="auto"/>
        <w:contextualSpacing/>
        <w:rPr>
          <w:rFonts w:ascii="Arial" w:hAnsi="Arial" w:cs="Arial"/>
          <w:lang w:val="en-GB"/>
        </w:rPr>
      </w:pPr>
      <w:r w:rsidRPr="006A3450">
        <w:rPr>
          <w:rFonts w:ascii="Arial" w:hAnsi="Arial" w:cs="Arial"/>
          <w:b/>
          <w:lang w:val="en-GB"/>
        </w:rPr>
        <w:t xml:space="preserve">Figure 2. </w:t>
      </w:r>
      <w:r w:rsidRPr="006A3450">
        <w:rPr>
          <w:rFonts w:ascii="Arial" w:hAnsi="Arial" w:cs="Arial"/>
          <w:lang w:val="en-GB"/>
        </w:rPr>
        <w:t>Risk of bias summary (green circle=low risk of bias; red circle=high risk of bias; Yellow circle=unclear risk of bias).</w:t>
      </w:r>
    </w:p>
    <w:p w:rsidR="00000F2D" w:rsidRPr="006A3450" w:rsidRDefault="00000F2D" w:rsidP="007558C6">
      <w:pPr>
        <w:spacing w:line="480" w:lineRule="auto"/>
        <w:contextualSpacing/>
        <w:rPr>
          <w:rFonts w:ascii="Arial" w:hAnsi="Arial" w:cs="Arial"/>
          <w:lang w:val="en-GB"/>
        </w:rPr>
      </w:pPr>
    </w:p>
    <w:p w:rsidR="00000F2D" w:rsidRPr="006A3450" w:rsidRDefault="00000F2D" w:rsidP="007558C6">
      <w:pPr>
        <w:spacing w:line="480" w:lineRule="auto"/>
        <w:contextualSpacing/>
        <w:rPr>
          <w:rFonts w:ascii="Arial" w:hAnsi="Arial" w:cs="Arial"/>
          <w:lang w:val="en-GB"/>
        </w:rPr>
      </w:pPr>
      <w:r w:rsidRPr="006A3450">
        <w:rPr>
          <w:rFonts w:ascii="Arial" w:hAnsi="Arial" w:cs="Arial"/>
          <w:b/>
          <w:lang w:val="en-GB"/>
        </w:rPr>
        <w:t>Figure 3.</w:t>
      </w:r>
      <w:r w:rsidRPr="006A3450">
        <w:rPr>
          <w:rFonts w:ascii="Arial" w:hAnsi="Arial" w:cs="Arial"/>
          <w:lang w:val="en-GB"/>
        </w:rPr>
        <w:t xml:space="preserve"> Forest plot of estimates of sensitivity and specificity of percutaneous core biopsy for the diagnosis of tumo</w:t>
      </w:r>
      <w:r w:rsidR="006A3450" w:rsidRPr="006A3450">
        <w:rPr>
          <w:rFonts w:ascii="Arial" w:hAnsi="Arial" w:cs="Arial"/>
          <w:lang w:val="en-GB"/>
        </w:rPr>
        <w:t>u</w:t>
      </w:r>
      <w:r w:rsidRPr="006A3450">
        <w:rPr>
          <w:rFonts w:ascii="Arial" w:hAnsi="Arial" w:cs="Arial"/>
          <w:lang w:val="en-GB"/>
        </w:rPr>
        <w:t>r malignancy (univariate analysis).</w:t>
      </w:r>
    </w:p>
    <w:p w:rsidR="00000F2D" w:rsidRPr="006A3450" w:rsidRDefault="00000F2D" w:rsidP="007558C6">
      <w:pPr>
        <w:spacing w:line="480" w:lineRule="auto"/>
        <w:contextualSpacing/>
        <w:rPr>
          <w:rFonts w:ascii="Arial" w:hAnsi="Arial" w:cs="Arial"/>
          <w:lang w:val="en-GB"/>
        </w:rPr>
      </w:pPr>
    </w:p>
    <w:p w:rsidR="00000F2D" w:rsidRPr="006A3450" w:rsidRDefault="00000F2D" w:rsidP="007558C6">
      <w:pPr>
        <w:spacing w:line="480" w:lineRule="auto"/>
        <w:contextualSpacing/>
        <w:rPr>
          <w:rFonts w:ascii="Arial" w:hAnsi="Arial" w:cs="Arial"/>
          <w:lang w:val="en-GB"/>
        </w:rPr>
      </w:pPr>
      <w:r w:rsidRPr="006A3450">
        <w:rPr>
          <w:rFonts w:ascii="Arial" w:hAnsi="Arial" w:cs="Arial"/>
          <w:b/>
          <w:lang w:val="en-GB"/>
        </w:rPr>
        <w:lastRenderedPageBreak/>
        <w:t>Figure 4.</w:t>
      </w:r>
      <w:r w:rsidRPr="006A3450">
        <w:rPr>
          <w:rFonts w:ascii="Arial" w:hAnsi="Arial" w:cs="Arial"/>
          <w:lang w:val="en-GB"/>
        </w:rPr>
        <w:t xml:space="preserve"> Forest plot of estimates of sensitivity and specificity of percutaneous fine needle aspiration for the diagnosis of tumo</w:t>
      </w:r>
      <w:r w:rsidR="006A3450" w:rsidRPr="006A3450">
        <w:rPr>
          <w:rFonts w:ascii="Arial" w:hAnsi="Arial" w:cs="Arial"/>
          <w:lang w:val="en-GB"/>
        </w:rPr>
        <w:t>u</w:t>
      </w:r>
      <w:r w:rsidRPr="006A3450">
        <w:rPr>
          <w:rFonts w:ascii="Arial" w:hAnsi="Arial" w:cs="Arial"/>
          <w:lang w:val="en-GB"/>
        </w:rPr>
        <w:t>r malignancy (univariate analysis).</w:t>
      </w:r>
    </w:p>
    <w:p w:rsidR="00000F2D" w:rsidRPr="006A3450" w:rsidRDefault="00000F2D" w:rsidP="007558C6">
      <w:pPr>
        <w:spacing w:line="480" w:lineRule="auto"/>
        <w:contextualSpacing/>
        <w:rPr>
          <w:rFonts w:ascii="Arial" w:hAnsi="Arial" w:cs="Arial"/>
          <w:lang w:val="en-GB"/>
        </w:rPr>
      </w:pPr>
    </w:p>
    <w:p w:rsidR="00000F2D" w:rsidRDefault="00000F2D" w:rsidP="007558C6">
      <w:pPr>
        <w:spacing w:line="480" w:lineRule="auto"/>
        <w:contextualSpacing/>
        <w:rPr>
          <w:rFonts w:ascii="Arial" w:hAnsi="Arial" w:cs="Arial"/>
          <w:lang w:val="en-GB"/>
        </w:rPr>
      </w:pPr>
      <w:r w:rsidRPr="006A3450">
        <w:rPr>
          <w:rFonts w:ascii="Arial" w:hAnsi="Arial" w:cs="Arial"/>
          <w:b/>
          <w:lang w:val="en-GB"/>
        </w:rPr>
        <w:t>Figure 5</w:t>
      </w:r>
      <w:r w:rsidRPr="006A3450">
        <w:rPr>
          <w:rFonts w:ascii="Arial" w:hAnsi="Arial" w:cs="Arial"/>
          <w:lang w:val="en-GB"/>
        </w:rPr>
        <w:t>. Forest plot of estimates of sensitivity and specificity of percutaneous renal tumo</w:t>
      </w:r>
      <w:r w:rsidR="006A3450" w:rsidRPr="006A3450">
        <w:rPr>
          <w:rFonts w:ascii="Arial" w:hAnsi="Arial" w:cs="Arial"/>
          <w:lang w:val="en-GB"/>
        </w:rPr>
        <w:t>u</w:t>
      </w:r>
      <w:r w:rsidRPr="006A3450">
        <w:rPr>
          <w:rFonts w:ascii="Arial" w:hAnsi="Arial" w:cs="Arial"/>
          <w:lang w:val="en-GB"/>
        </w:rPr>
        <w:t>r biopsy for the diagnosis of tumo</w:t>
      </w:r>
      <w:r w:rsidR="006A3450" w:rsidRPr="006A3450">
        <w:rPr>
          <w:rFonts w:ascii="Arial" w:hAnsi="Arial" w:cs="Arial"/>
          <w:lang w:val="en-GB"/>
        </w:rPr>
        <w:t>u</w:t>
      </w:r>
      <w:r w:rsidRPr="006A3450">
        <w:rPr>
          <w:rFonts w:ascii="Arial" w:hAnsi="Arial" w:cs="Arial"/>
          <w:lang w:val="en-GB"/>
        </w:rPr>
        <w:t>r malignancy in studies including only small renal masses or cystic renal masses (univariate analysis).</w:t>
      </w:r>
    </w:p>
    <w:p w:rsidR="00E97D12" w:rsidRDefault="00E97D12" w:rsidP="00E97D12">
      <w:pPr>
        <w:rPr>
          <w:b/>
          <w:lang w:val="en-US"/>
        </w:rPr>
      </w:pPr>
      <w:r w:rsidRPr="00E45A8C">
        <w:rPr>
          <w:b/>
          <w:lang w:val="en-US"/>
        </w:rPr>
        <w:t>Figures</w:t>
      </w:r>
    </w:p>
    <w:p w:rsidR="00E97D12" w:rsidRDefault="00E97D12" w:rsidP="00E97D12">
      <w:pPr>
        <w:rPr>
          <w:b/>
          <w:lang w:val="en-US"/>
        </w:rPr>
      </w:pPr>
      <w:r>
        <w:rPr>
          <w:b/>
          <w:lang w:val="en-US"/>
        </w:rPr>
        <w:t>Figure 1:</w:t>
      </w:r>
    </w:p>
    <w:p w:rsidR="00F3439D" w:rsidRDefault="00E97D12" w:rsidP="00E97D12">
      <w:pPr>
        <w:rPr>
          <w:b/>
          <w:lang w:val="en-US"/>
        </w:rPr>
        <w:sectPr w:rsidR="00F3439D" w:rsidSect="00AF2AD9">
          <w:headerReference w:type="even" r:id="rId8"/>
          <w:headerReference w:type="default" r:id="rId9"/>
          <w:footerReference w:type="even" r:id="rId10"/>
          <w:footerReference w:type="default" r:id="rId11"/>
          <w:pgSz w:w="11900" w:h="16840"/>
          <w:pgMar w:top="1440" w:right="1800" w:bottom="1440" w:left="1800" w:header="708" w:footer="708" w:gutter="0"/>
          <w:cols w:space="708"/>
          <w:docGrid w:linePitch="360"/>
        </w:sectPr>
      </w:pPr>
      <w:r>
        <w:rPr>
          <w:b/>
          <w:noProof/>
          <w:lang w:val="en-GB" w:eastAsia="en-GB"/>
        </w:rPr>
        <w:lastRenderedPageBreak/>
        <w:drawing>
          <wp:inline distT="0" distB="0" distL="0" distR="0" wp14:anchorId="74F1958F" wp14:editId="730385B5">
            <wp:extent cx="4508643" cy="583474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_FINAL.tif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09228" cy="5835500"/>
                    </a:xfrm>
                    <a:prstGeom prst="rect">
                      <a:avLst/>
                    </a:prstGeom>
                  </pic:spPr>
                </pic:pic>
              </a:graphicData>
            </a:graphic>
          </wp:inline>
        </w:drawing>
      </w:r>
    </w:p>
    <w:p w:rsidR="00F3439D" w:rsidRPr="00B1043E" w:rsidRDefault="00F3439D" w:rsidP="00F3439D">
      <w:pPr>
        <w:rPr>
          <w:sz w:val="26"/>
          <w:szCs w:val="26"/>
        </w:rPr>
      </w:pPr>
      <w:r w:rsidRPr="00B1043E">
        <w:rPr>
          <w:sz w:val="26"/>
          <w:szCs w:val="26"/>
        </w:rPr>
        <w:lastRenderedPageBreak/>
        <w:t>Table 1. Tumor characteristics, biopsy technical features and diagnostic results of the studies included in the analysis of accuracy for malignancy, histologic subtype and Fuhrman grade.</w:t>
      </w:r>
    </w:p>
    <w:p w:rsidR="00F3439D" w:rsidRPr="005B1910" w:rsidRDefault="00F3439D" w:rsidP="00F3439D">
      <w:pPr>
        <w:rPr>
          <w:sz w:val="20"/>
          <w:szCs w:val="20"/>
        </w:rPr>
      </w:pPr>
      <w:r w:rsidRPr="005B1910">
        <w:rPr>
          <w:sz w:val="20"/>
          <w:szCs w:val="20"/>
        </w:rPr>
        <w:t>NR- not reported; NA- Not applicable SD- Standard deviation; US- Ultrasound; CT- Computed Tomography; FNA- Fine Needle Aspiration; CB- Core Biopsy; C Clavien-Dindo; G- Gauge; k- Cohen’s kappa coefficient</w:t>
      </w:r>
      <w:r>
        <w:rPr>
          <w:sz w:val="20"/>
          <w:szCs w:val="20"/>
        </w:rPr>
        <w:t>; No comp.- No complications were observed</w:t>
      </w:r>
    </w:p>
    <w:p w:rsidR="00F3439D" w:rsidRDefault="00F3439D" w:rsidP="00F3439D"/>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242"/>
        <w:gridCol w:w="709"/>
        <w:gridCol w:w="851"/>
        <w:gridCol w:w="992"/>
        <w:gridCol w:w="850"/>
        <w:gridCol w:w="709"/>
        <w:gridCol w:w="567"/>
        <w:gridCol w:w="851"/>
        <w:gridCol w:w="567"/>
        <w:gridCol w:w="850"/>
        <w:gridCol w:w="709"/>
        <w:gridCol w:w="850"/>
        <w:gridCol w:w="1134"/>
        <w:gridCol w:w="1134"/>
        <w:gridCol w:w="993"/>
        <w:gridCol w:w="1417"/>
      </w:tblGrid>
      <w:tr w:rsidR="00F3439D" w:rsidRPr="0049472A" w:rsidTr="000A64CD">
        <w:tc>
          <w:tcPr>
            <w:tcW w:w="1242" w:type="dxa"/>
            <w:vMerge w:val="restart"/>
            <w:shd w:val="clear" w:color="auto" w:fill="D9D9D9"/>
          </w:tcPr>
          <w:p w:rsidR="00F3439D" w:rsidRPr="0049472A" w:rsidRDefault="00F3439D" w:rsidP="000A64CD">
            <w:pPr>
              <w:rPr>
                <w:b/>
                <w:sz w:val="20"/>
                <w:szCs w:val="20"/>
              </w:rPr>
            </w:pPr>
            <w:r w:rsidRPr="0049472A">
              <w:rPr>
                <w:b/>
                <w:sz w:val="20"/>
                <w:szCs w:val="20"/>
              </w:rPr>
              <w:t>Study</w:t>
            </w:r>
          </w:p>
        </w:tc>
        <w:tc>
          <w:tcPr>
            <w:tcW w:w="709" w:type="dxa"/>
            <w:vMerge w:val="restart"/>
            <w:shd w:val="clear" w:color="auto" w:fill="auto"/>
          </w:tcPr>
          <w:p w:rsidR="00F3439D" w:rsidRPr="0049472A" w:rsidRDefault="00F3439D" w:rsidP="000A64CD">
            <w:pPr>
              <w:rPr>
                <w:b/>
                <w:sz w:val="20"/>
                <w:szCs w:val="20"/>
              </w:rPr>
            </w:pPr>
            <w:r w:rsidRPr="0049472A">
              <w:rPr>
                <w:b/>
                <w:sz w:val="20"/>
                <w:szCs w:val="20"/>
              </w:rPr>
              <w:t>N</w:t>
            </w:r>
          </w:p>
        </w:tc>
        <w:tc>
          <w:tcPr>
            <w:tcW w:w="851" w:type="dxa"/>
            <w:vMerge w:val="restart"/>
            <w:shd w:val="clear" w:color="auto" w:fill="auto"/>
            <w:textDirection w:val="tbRl"/>
          </w:tcPr>
          <w:p w:rsidR="00F3439D" w:rsidRPr="0049472A" w:rsidRDefault="00F3439D" w:rsidP="000A64CD">
            <w:pPr>
              <w:ind w:left="113" w:right="113"/>
              <w:rPr>
                <w:b/>
                <w:sz w:val="20"/>
                <w:szCs w:val="20"/>
              </w:rPr>
            </w:pPr>
            <w:r w:rsidRPr="0049472A">
              <w:rPr>
                <w:b/>
                <w:sz w:val="20"/>
                <w:szCs w:val="20"/>
              </w:rPr>
              <w:t>Period</w:t>
            </w:r>
          </w:p>
        </w:tc>
        <w:tc>
          <w:tcPr>
            <w:tcW w:w="1842" w:type="dxa"/>
            <w:gridSpan w:val="2"/>
            <w:shd w:val="clear" w:color="auto" w:fill="auto"/>
          </w:tcPr>
          <w:p w:rsidR="00F3439D" w:rsidRPr="0049472A" w:rsidRDefault="00F3439D" w:rsidP="000A64CD">
            <w:pPr>
              <w:rPr>
                <w:b/>
                <w:sz w:val="20"/>
                <w:szCs w:val="20"/>
              </w:rPr>
            </w:pPr>
            <w:r w:rsidRPr="0049472A">
              <w:rPr>
                <w:b/>
                <w:sz w:val="20"/>
                <w:szCs w:val="20"/>
              </w:rPr>
              <w:t>Tumor characteristics</w:t>
            </w:r>
          </w:p>
        </w:tc>
        <w:tc>
          <w:tcPr>
            <w:tcW w:w="2694" w:type="dxa"/>
            <w:gridSpan w:val="4"/>
            <w:shd w:val="clear" w:color="auto" w:fill="auto"/>
          </w:tcPr>
          <w:p w:rsidR="00F3439D" w:rsidRPr="0049472A" w:rsidRDefault="00F3439D" w:rsidP="000A64CD">
            <w:pPr>
              <w:rPr>
                <w:b/>
                <w:sz w:val="20"/>
                <w:szCs w:val="20"/>
              </w:rPr>
            </w:pPr>
            <w:r w:rsidRPr="0049472A">
              <w:rPr>
                <w:b/>
                <w:sz w:val="20"/>
                <w:szCs w:val="20"/>
              </w:rPr>
              <w:t>Technical characteristics</w:t>
            </w:r>
          </w:p>
        </w:tc>
        <w:tc>
          <w:tcPr>
            <w:tcW w:w="1559" w:type="dxa"/>
            <w:gridSpan w:val="2"/>
            <w:shd w:val="clear" w:color="auto" w:fill="auto"/>
          </w:tcPr>
          <w:p w:rsidR="00F3439D" w:rsidRPr="0049472A" w:rsidRDefault="00F3439D" w:rsidP="000A64CD">
            <w:pPr>
              <w:rPr>
                <w:b/>
                <w:sz w:val="20"/>
                <w:szCs w:val="20"/>
              </w:rPr>
            </w:pPr>
            <w:r w:rsidRPr="0049472A">
              <w:rPr>
                <w:b/>
                <w:sz w:val="20"/>
                <w:szCs w:val="20"/>
              </w:rPr>
              <w:t>Diagnostic biopsies</w:t>
            </w:r>
          </w:p>
        </w:tc>
        <w:tc>
          <w:tcPr>
            <w:tcW w:w="850" w:type="dxa"/>
            <w:vMerge w:val="restart"/>
            <w:shd w:val="clear" w:color="auto" w:fill="auto"/>
            <w:textDirection w:val="tbRl"/>
          </w:tcPr>
          <w:p w:rsidR="00F3439D" w:rsidRPr="0049472A" w:rsidRDefault="00F3439D" w:rsidP="000A64CD">
            <w:pPr>
              <w:ind w:left="113" w:right="113"/>
              <w:rPr>
                <w:b/>
                <w:sz w:val="20"/>
                <w:szCs w:val="20"/>
              </w:rPr>
            </w:pPr>
            <w:r w:rsidRPr="0049472A">
              <w:rPr>
                <w:b/>
                <w:sz w:val="20"/>
                <w:szCs w:val="20"/>
              </w:rPr>
              <w:t>Non diagnostic biopsies</w:t>
            </w:r>
          </w:p>
          <w:p w:rsidR="00F3439D" w:rsidRPr="0049472A" w:rsidRDefault="00F3439D" w:rsidP="000A64CD">
            <w:pPr>
              <w:ind w:left="113" w:right="113"/>
              <w:rPr>
                <w:b/>
                <w:sz w:val="20"/>
                <w:szCs w:val="20"/>
              </w:rPr>
            </w:pPr>
            <w:r w:rsidRPr="0049472A">
              <w:rPr>
                <w:b/>
                <w:sz w:val="20"/>
                <w:szCs w:val="20"/>
              </w:rPr>
              <w:t>N(%)</w:t>
            </w:r>
          </w:p>
        </w:tc>
        <w:tc>
          <w:tcPr>
            <w:tcW w:w="2268" w:type="dxa"/>
            <w:gridSpan w:val="2"/>
            <w:shd w:val="clear" w:color="auto" w:fill="auto"/>
          </w:tcPr>
          <w:p w:rsidR="00F3439D" w:rsidRPr="0049472A" w:rsidRDefault="00F3439D" w:rsidP="000A64CD">
            <w:pPr>
              <w:rPr>
                <w:b/>
                <w:sz w:val="20"/>
                <w:szCs w:val="20"/>
              </w:rPr>
            </w:pPr>
            <w:r w:rsidRPr="0049472A">
              <w:rPr>
                <w:b/>
                <w:sz w:val="20"/>
                <w:szCs w:val="20"/>
              </w:rPr>
              <w:t>Grade concordance</w:t>
            </w:r>
          </w:p>
        </w:tc>
        <w:tc>
          <w:tcPr>
            <w:tcW w:w="993" w:type="dxa"/>
            <w:vMerge w:val="restart"/>
            <w:shd w:val="clear" w:color="auto" w:fill="auto"/>
            <w:textDirection w:val="tbRl"/>
          </w:tcPr>
          <w:p w:rsidR="00F3439D" w:rsidRPr="0049472A" w:rsidRDefault="00F3439D" w:rsidP="000A64CD">
            <w:pPr>
              <w:ind w:left="113" w:right="113"/>
              <w:rPr>
                <w:b/>
                <w:sz w:val="20"/>
                <w:szCs w:val="20"/>
              </w:rPr>
            </w:pPr>
            <w:r w:rsidRPr="0049472A">
              <w:rPr>
                <w:b/>
                <w:sz w:val="20"/>
                <w:szCs w:val="20"/>
              </w:rPr>
              <w:t>Histologic</w:t>
            </w:r>
          </w:p>
          <w:p w:rsidR="00F3439D" w:rsidRPr="0049472A" w:rsidRDefault="00F3439D" w:rsidP="000A64CD">
            <w:pPr>
              <w:ind w:left="113" w:right="113"/>
              <w:rPr>
                <w:b/>
                <w:sz w:val="20"/>
                <w:szCs w:val="20"/>
              </w:rPr>
            </w:pPr>
            <w:r w:rsidRPr="0049472A">
              <w:rPr>
                <w:b/>
                <w:sz w:val="20"/>
                <w:szCs w:val="20"/>
              </w:rPr>
              <w:t>Subtype</w:t>
            </w:r>
          </w:p>
          <w:p w:rsidR="00F3439D" w:rsidRPr="0049472A" w:rsidRDefault="00F3439D" w:rsidP="000A64CD">
            <w:pPr>
              <w:ind w:left="113" w:right="113"/>
              <w:rPr>
                <w:b/>
                <w:sz w:val="20"/>
                <w:szCs w:val="20"/>
              </w:rPr>
            </w:pPr>
            <w:r w:rsidRPr="0049472A">
              <w:rPr>
                <w:b/>
                <w:sz w:val="20"/>
                <w:szCs w:val="20"/>
              </w:rPr>
              <w:t>Concordance</w:t>
            </w:r>
          </w:p>
        </w:tc>
        <w:tc>
          <w:tcPr>
            <w:tcW w:w="1417" w:type="dxa"/>
            <w:vMerge w:val="restart"/>
            <w:shd w:val="clear" w:color="auto" w:fill="auto"/>
            <w:textDirection w:val="tbRl"/>
          </w:tcPr>
          <w:p w:rsidR="00F3439D" w:rsidRPr="0049472A" w:rsidRDefault="00F3439D" w:rsidP="000A64CD">
            <w:pPr>
              <w:ind w:left="113" w:right="113"/>
              <w:rPr>
                <w:b/>
                <w:sz w:val="20"/>
                <w:szCs w:val="20"/>
              </w:rPr>
            </w:pPr>
            <w:r w:rsidRPr="0049472A">
              <w:rPr>
                <w:b/>
                <w:sz w:val="20"/>
                <w:szCs w:val="20"/>
              </w:rPr>
              <w:t>Complications</w:t>
            </w:r>
          </w:p>
        </w:tc>
      </w:tr>
      <w:tr w:rsidR="00F3439D" w:rsidRPr="0049472A" w:rsidTr="000A64CD">
        <w:trPr>
          <w:cantSplit/>
          <w:trHeight w:val="1134"/>
        </w:trPr>
        <w:tc>
          <w:tcPr>
            <w:tcW w:w="1242" w:type="dxa"/>
            <w:vMerge/>
            <w:shd w:val="clear" w:color="auto" w:fill="D9D9D9"/>
          </w:tcPr>
          <w:p w:rsidR="00F3439D" w:rsidRPr="0049472A" w:rsidRDefault="00F3439D" w:rsidP="000A64CD">
            <w:pPr>
              <w:rPr>
                <w:b/>
                <w:sz w:val="20"/>
                <w:szCs w:val="20"/>
              </w:rPr>
            </w:pPr>
          </w:p>
        </w:tc>
        <w:tc>
          <w:tcPr>
            <w:tcW w:w="709" w:type="dxa"/>
            <w:vMerge/>
            <w:shd w:val="clear" w:color="auto" w:fill="auto"/>
          </w:tcPr>
          <w:p w:rsidR="00F3439D" w:rsidRPr="0049472A" w:rsidRDefault="00F3439D" w:rsidP="000A64CD">
            <w:pPr>
              <w:rPr>
                <w:b/>
                <w:sz w:val="20"/>
                <w:szCs w:val="20"/>
              </w:rPr>
            </w:pPr>
          </w:p>
        </w:tc>
        <w:tc>
          <w:tcPr>
            <w:tcW w:w="851" w:type="dxa"/>
            <w:vMerge/>
            <w:shd w:val="clear" w:color="auto" w:fill="auto"/>
          </w:tcPr>
          <w:p w:rsidR="00F3439D" w:rsidRPr="0049472A" w:rsidRDefault="00F3439D" w:rsidP="000A64CD">
            <w:pPr>
              <w:rPr>
                <w:b/>
                <w:sz w:val="20"/>
                <w:szCs w:val="20"/>
              </w:rPr>
            </w:pPr>
          </w:p>
        </w:tc>
        <w:tc>
          <w:tcPr>
            <w:tcW w:w="992" w:type="dxa"/>
            <w:shd w:val="clear" w:color="auto" w:fill="auto"/>
            <w:textDirection w:val="tbRl"/>
          </w:tcPr>
          <w:p w:rsidR="00F3439D" w:rsidRPr="0049472A" w:rsidRDefault="00F3439D" w:rsidP="000A64CD">
            <w:pPr>
              <w:ind w:left="113" w:right="113"/>
              <w:rPr>
                <w:sz w:val="20"/>
                <w:szCs w:val="20"/>
              </w:rPr>
            </w:pPr>
            <w:r w:rsidRPr="0049472A">
              <w:rPr>
                <w:sz w:val="20"/>
                <w:szCs w:val="20"/>
              </w:rPr>
              <w:t xml:space="preserve">Size </w:t>
            </w:r>
          </w:p>
          <w:p w:rsidR="00F3439D" w:rsidRPr="0049472A" w:rsidRDefault="00F3439D" w:rsidP="000A64CD">
            <w:pPr>
              <w:ind w:left="113" w:right="113"/>
              <w:rPr>
                <w:sz w:val="20"/>
                <w:szCs w:val="20"/>
              </w:rPr>
            </w:pPr>
            <w:r w:rsidRPr="0049472A">
              <w:rPr>
                <w:rFonts w:cs="Arial"/>
                <w:i/>
                <w:sz w:val="20"/>
                <w:szCs w:val="20"/>
              </w:rPr>
              <w:t>Mean (SD), *median [range]</w:t>
            </w:r>
          </w:p>
        </w:tc>
        <w:tc>
          <w:tcPr>
            <w:tcW w:w="850" w:type="dxa"/>
            <w:shd w:val="clear" w:color="auto" w:fill="auto"/>
            <w:textDirection w:val="tbRl"/>
          </w:tcPr>
          <w:p w:rsidR="00F3439D" w:rsidRPr="0049472A" w:rsidRDefault="00F3439D" w:rsidP="000A64CD">
            <w:pPr>
              <w:ind w:left="113" w:right="113"/>
              <w:rPr>
                <w:sz w:val="20"/>
                <w:szCs w:val="20"/>
              </w:rPr>
            </w:pPr>
            <w:r w:rsidRPr="0049472A">
              <w:rPr>
                <w:sz w:val="20"/>
                <w:szCs w:val="20"/>
              </w:rPr>
              <w:t>Solid or Cystic</w:t>
            </w:r>
          </w:p>
        </w:tc>
        <w:tc>
          <w:tcPr>
            <w:tcW w:w="709" w:type="dxa"/>
            <w:shd w:val="clear" w:color="auto" w:fill="auto"/>
            <w:textDirection w:val="tbRl"/>
            <w:vAlign w:val="bottom"/>
          </w:tcPr>
          <w:p w:rsidR="00F3439D" w:rsidRPr="0049472A" w:rsidRDefault="00F3439D" w:rsidP="000A64CD">
            <w:pPr>
              <w:ind w:left="113" w:right="113"/>
              <w:rPr>
                <w:sz w:val="20"/>
                <w:szCs w:val="20"/>
              </w:rPr>
            </w:pPr>
            <w:r w:rsidRPr="0049472A">
              <w:rPr>
                <w:sz w:val="20"/>
                <w:szCs w:val="20"/>
              </w:rPr>
              <w:t>Type</w:t>
            </w:r>
          </w:p>
        </w:tc>
        <w:tc>
          <w:tcPr>
            <w:tcW w:w="567" w:type="dxa"/>
            <w:shd w:val="clear" w:color="auto" w:fill="auto"/>
            <w:textDirection w:val="tbRl"/>
            <w:vAlign w:val="bottom"/>
          </w:tcPr>
          <w:p w:rsidR="00F3439D" w:rsidRPr="0049472A" w:rsidRDefault="00F3439D" w:rsidP="000A64CD">
            <w:pPr>
              <w:ind w:left="113" w:right="113"/>
              <w:rPr>
                <w:sz w:val="20"/>
                <w:szCs w:val="20"/>
              </w:rPr>
            </w:pPr>
            <w:r w:rsidRPr="0049472A">
              <w:rPr>
                <w:sz w:val="20"/>
                <w:szCs w:val="20"/>
              </w:rPr>
              <w:t>Needle size(G)</w:t>
            </w:r>
          </w:p>
        </w:tc>
        <w:tc>
          <w:tcPr>
            <w:tcW w:w="851" w:type="dxa"/>
            <w:shd w:val="clear" w:color="auto" w:fill="auto"/>
            <w:textDirection w:val="tbRl"/>
          </w:tcPr>
          <w:p w:rsidR="00F3439D" w:rsidRPr="0049472A" w:rsidRDefault="00F3439D" w:rsidP="000A64CD">
            <w:pPr>
              <w:ind w:left="113" w:right="113"/>
              <w:rPr>
                <w:sz w:val="20"/>
                <w:szCs w:val="20"/>
              </w:rPr>
            </w:pPr>
            <w:r w:rsidRPr="0049472A">
              <w:rPr>
                <w:sz w:val="20"/>
                <w:szCs w:val="20"/>
              </w:rPr>
              <w:t>N  pass/core</w:t>
            </w:r>
          </w:p>
        </w:tc>
        <w:tc>
          <w:tcPr>
            <w:tcW w:w="567" w:type="dxa"/>
            <w:shd w:val="clear" w:color="auto" w:fill="auto"/>
            <w:textDirection w:val="tbRl"/>
          </w:tcPr>
          <w:p w:rsidR="00F3439D" w:rsidRPr="0049472A" w:rsidRDefault="00F3439D" w:rsidP="000A64CD">
            <w:pPr>
              <w:ind w:left="113" w:right="113"/>
              <w:rPr>
                <w:sz w:val="20"/>
                <w:szCs w:val="20"/>
              </w:rPr>
            </w:pPr>
            <w:r w:rsidRPr="0049472A">
              <w:rPr>
                <w:sz w:val="20"/>
                <w:szCs w:val="20"/>
              </w:rPr>
              <w:t>Guidance</w:t>
            </w:r>
          </w:p>
        </w:tc>
        <w:tc>
          <w:tcPr>
            <w:tcW w:w="850" w:type="dxa"/>
            <w:shd w:val="clear" w:color="auto" w:fill="auto"/>
            <w:textDirection w:val="tbRl"/>
          </w:tcPr>
          <w:p w:rsidR="00F3439D" w:rsidRPr="0049472A" w:rsidRDefault="00F3439D" w:rsidP="000A64CD">
            <w:pPr>
              <w:ind w:left="113" w:right="113"/>
              <w:rPr>
                <w:sz w:val="20"/>
                <w:szCs w:val="20"/>
              </w:rPr>
            </w:pPr>
            <w:r w:rsidRPr="0049472A">
              <w:rPr>
                <w:sz w:val="20"/>
                <w:szCs w:val="20"/>
              </w:rPr>
              <w:t>% Patology Reference Standard</w:t>
            </w:r>
          </w:p>
        </w:tc>
        <w:tc>
          <w:tcPr>
            <w:tcW w:w="709" w:type="dxa"/>
            <w:shd w:val="clear" w:color="auto" w:fill="auto"/>
            <w:textDirection w:val="tbRl"/>
          </w:tcPr>
          <w:p w:rsidR="00F3439D" w:rsidRPr="0049472A" w:rsidRDefault="00F3439D" w:rsidP="000A64CD">
            <w:pPr>
              <w:ind w:left="113" w:right="113"/>
              <w:rPr>
                <w:sz w:val="20"/>
                <w:szCs w:val="20"/>
              </w:rPr>
            </w:pPr>
            <w:r w:rsidRPr="0049472A">
              <w:rPr>
                <w:sz w:val="20"/>
                <w:szCs w:val="20"/>
              </w:rPr>
              <w:t>Metaanalysis</w:t>
            </w:r>
          </w:p>
        </w:tc>
        <w:tc>
          <w:tcPr>
            <w:tcW w:w="850" w:type="dxa"/>
            <w:vMerge/>
            <w:shd w:val="clear" w:color="auto" w:fill="auto"/>
            <w:textDirection w:val="tbRl"/>
          </w:tcPr>
          <w:p w:rsidR="00F3439D" w:rsidRPr="0049472A" w:rsidRDefault="00F3439D" w:rsidP="000A64CD">
            <w:pPr>
              <w:ind w:left="113" w:right="113"/>
              <w:rPr>
                <w:sz w:val="20"/>
                <w:szCs w:val="20"/>
              </w:rPr>
            </w:pPr>
          </w:p>
        </w:tc>
        <w:tc>
          <w:tcPr>
            <w:tcW w:w="1134" w:type="dxa"/>
            <w:shd w:val="clear" w:color="auto" w:fill="auto"/>
            <w:textDirection w:val="tbRl"/>
          </w:tcPr>
          <w:p w:rsidR="00F3439D" w:rsidRPr="0049472A" w:rsidRDefault="00F3439D" w:rsidP="000A64CD">
            <w:pPr>
              <w:ind w:left="113" w:right="113"/>
              <w:rPr>
                <w:sz w:val="20"/>
                <w:szCs w:val="20"/>
              </w:rPr>
            </w:pPr>
            <w:r w:rsidRPr="0049472A">
              <w:rPr>
                <w:sz w:val="20"/>
                <w:szCs w:val="20"/>
              </w:rPr>
              <w:t>Fuhrman Grade</w:t>
            </w:r>
          </w:p>
        </w:tc>
        <w:tc>
          <w:tcPr>
            <w:tcW w:w="1134" w:type="dxa"/>
            <w:shd w:val="clear" w:color="auto" w:fill="auto"/>
            <w:textDirection w:val="tbRl"/>
          </w:tcPr>
          <w:p w:rsidR="00F3439D" w:rsidRPr="0049472A" w:rsidRDefault="00F3439D" w:rsidP="000A64CD">
            <w:pPr>
              <w:ind w:left="113" w:right="113"/>
              <w:rPr>
                <w:sz w:val="20"/>
                <w:szCs w:val="20"/>
              </w:rPr>
            </w:pPr>
            <w:r w:rsidRPr="0049472A">
              <w:rPr>
                <w:sz w:val="20"/>
                <w:szCs w:val="20"/>
              </w:rPr>
              <w:t>High/Low Grade</w:t>
            </w:r>
          </w:p>
        </w:tc>
        <w:tc>
          <w:tcPr>
            <w:tcW w:w="993" w:type="dxa"/>
            <w:vMerge/>
            <w:shd w:val="clear" w:color="auto" w:fill="auto"/>
          </w:tcPr>
          <w:p w:rsidR="00F3439D" w:rsidRPr="0049472A" w:rsidRDefault="00F3439D" w:rsidP="000A64CD">
            <w:pPr>
              <w:rPr>
                <w:sz w:val="20"/>
                <w:szCs w:val="20"/>
              </w:rPr>
            </w:pPr>
          </w:p>
        </w:tc>
        <w:tc>
          <w:tcPr>
            <w:tcW w:w="1417" w:type="dxa"/>
            <w:vMerge/>
            <w:shd w:val="clear" w:color="auto" w:fill="auto"/>
          </w:tcPr>
          <w:p w:rsidR="00F3439D" w:rsidRPr="0049472A" w:rsidRDefault="00F3439D" w:rsidP="000A64CD">
            <w:pPr>
              <w:rPr>
                <w:sz w:val="20"/>
                <w:szCs w:val="20"/>
              </w:rPr>
            </w:pP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sz w:val="20"/>
                <w:szCs w:val="20"/>
              </w:rPr>
              <w:t>Abel et al. [12]</w:t>
            </w:r>
          </w:p>
        </w:tc>
        <w:tc>
          <w:tcPr>
            <w:tcW w:w="709" w:type="dxa"/>
            <w:shd w:val="clear" w:color="auto" w:fill="auto"/>
          </w:tcPr>
          <w:p w:rsidR="00F3439D" w:rsidRPr="0049472A" w:rsidRDefault="00F3439D" w:rsidP="000A64CD">
            <w:pPr>
              <w:rPr>
                <w:sz w:val="20"/>
                <w:szCs w:val="20"/>
              </w:rPr>
            </w:pPr>
            <w:r w:rsidRPr="0049472A">
              <w:rPr>
                <w:sz w:val="20"/>
                <w:szCs w:val="20"/>
              </w:rPr>
              <w:t>166</w:t>
            </w:r>
          </w:p>
        </w:tc>
        <w:tc>
          <w:tcPr>
            <w:tcW w:w="851" w:type="dxa"/>
            <w:shd w:val="clear" w:color="auto" w:fill="auto"/>
          </w:tcPr>
          <w:p w:rsidR="00F3439D" w:rsidRPr="0049472A" w:rsidRDefault="00F3439D" w:rsidP="000A64CD">
            <w:pPr>
              <w:rPr>
                <w:sz w:val="20"/>
                <w:szCs w:val="20"/>
              </w:rPr>
            </w:pPr>
            <w:r w:rsidRPr="0049472A">
              <w:rPr>
                <w:sz w:val="20"/>
                <w:szCs w:val="20"/>
              </w:rPr>
              <w:t>91-07</w:t>
            </w:r>
          </w:p>
        </w:tc>
        <w:tc>
          <w:tcPr>
            <w:tcW w:w="992" w:type="dxa"/>
            <w:shd w:val="clear" w:color="auto" w:fill="auto"/>
          </w:tcPr>
          <w:p w:rsidR="00F3439D" w:rsidRPr="0049472A" w:rsidRDefault="00F3439D" w:rsidP="000A64CD">
            <w:pPr>
              <w:rPr>
                <w:sz w:val="20"/>
                <w:szCs w:val="20"/>
              </w:rPr>
            </w:pPr>
            <w:r w:rsidRPr="0049472A">
              <w:rPr>
                <w:sz w:val="20"/>
                <w:szCs w:val="20"/>
              </w:rPr>
              <w:t>9.2 [3.0, 32.0]</w:t>
            </w:r>
          </w:p>
        </w:tc>
        <w:tc>
          <w:tcPr>
            <w:tcW w:w="850" w:type="dxa"/>
            <w:shd w:val="clear" w:color="auto" w:fill="auto"/>
          </w:tcPr>
          <w:p w:rsidR="00F3439D" w:rsidRPr="0049472A" w:rsidRDefault="00F3439D" w:rsidP="000A64CD">
            <w:pPr>
              <w:rPr>
                <w:sz w:val="20"/>
                <w:szCs w:val="20"/>
              </w:rPr>
            </w:pPr>
            <w:r w:rsidRPr="0049472A">
              <w:rPr>
                <w:sz w:val="20"/>
                <w:szCs w:val="20"/>
              </w:rPr>
              <w:t>NR</w:t>
            </w:r>
          </w:p>
        </w:tc>
        <w:tc>
          <w:tcPr>
            <w:tcW w:w="709" w:type="dxa"/>
            <w:shd w:val="clear" w:color="auto" w:fill="auto"/>
          </w:tcPr>
          <w:p w:rsidR="00F3439D" w:rsidRPr="0049472A" w:rsidRDefault="00F3439D" w:rsidP="000A64CD">
            <w:pPr>
              <w:rPr>
                <w:sz w:val="20"/>
                <w:szCs w:val="20"/>
              </w:rPr>
            </w:pPr>
            <w:r w:rsidRPr="0049472A">
              <w:rPr>
                <w:sz w:val="20"/>
                <w:szCs w:val="20"/>
              </w:rPr>
              <w:t>FNA or CB</w:t>
            </w:r>
          </w:p>
        </w:tc>
        <w:tc>
          <w:tcPr>
            <w:tcW w:w="567" w:type="dxa"/>
            <w:shd w:val="clear" w:color="auto" w:fill="auto"/>
          </w:tcPr>
          <w:p w:rsidR="00F3439D" w:rsidRPr="0049472A" w:rsidRDefault="00F3439D" w:rsidP="000A64CD">
            <w:pPr>
              <w:rPr>
                <w:sz w:val="20"/>
                <w:szCs w:val="20"/>
              </w:rPr>
            </w:pPr>
            <w:r w:rsidRPr="0049472A">
              <w:rPr>
                <w:sz w:val="20"/>
                <w:szCs w:val="20"/>
              </w:rPr>
              <w:t>22</w:t>
            </w:r>
          </w:p>
          <w:p w:rsidR="00F3439D" w:rsidRPr="0049472A" w:rsidRDefault="00F3439D" w:rsidP="000A64CD">
            <w:pPr>
              <w:rPr>
                <w:sz w:val="20"/>
                <w:szCs w:val="20"/>
              </w:rPr>
            </w:pPr>
            <w:r w:rsidRPr="0049472A">
              <w:rPr>
                <w:sz w:val="20"/>
                <w:szCs w:val="20"/>
              </w:rPr>
              <w:t>20</w:t>
            </w:r>
          </w:p>
        </w:tc>
        <w:tc>
          <w:tcPr>
            <w:tcW w:w="851" w:type="dxa"/>
            <w:shd w:val="clear" w:color="auto" w:fill="auto"/>
          </w:tcPr>
          <w:p w:rsidR="00F3439D" w:rsidRPr="0049472A" w:rsidRDefault="00F3439D" w:rsidP="000A64CD">
            <w:pPr>
              <w:rPr>
                <w:sz w:val="20"/>
                <w:szCs w:val="20"/>
              </w:rPr>
            </w:pPr>
            <w:r w:rsidRPr="0049472A">
              <w:rPr>
                <w:rFonts w:cs="Arial"/>
                <w:sz w:val="20"/>
                <w:szCs w:val="20"/>
              </w:rPr>
              <w:t>NR</w:t>
            </w:r>
          </w:p>
        </w:tc>
        <w:tc>
          <w:tcPr>
            <w:tcW w:w="567" w:type="dxa"/>
            <w:shd w:val="clear" w:color="auto" w:fill="auto"/>
          </w:tcPr>
          <w:p w:rsidR="00F3439D" w:rsidRPr="0049472A" w:rsidRDefault="00F3439D" w:rsidP="000A64CD">
            <w:pPr>
              <w:rPr>
                <w:sz w:val="20"/>
                <w:szCs w:val="20"/>
              </w:rPr>
            </w:pPr>
            <w:r w:rsidRPr="0049472A">
              <w:rPr>
                <w:sz w:val="20"/>
                <w:szCs w:val="20"/>
              </w:rPr>
              <w:t>US</w:t>
            </w:r>
          </w:p>
          <w:p w:rsidR="00F3439D" w:rsidRPr="0049472A" w:rsidRDefault="00F3439D" w:rsidP="000A64CD">
            <w:pPr>
              <w:rPr>
                <w:sz w:val="20"/>
                <w:szCs w:val="20"/>
              </w:rPr>
            </w:pPr>
            <w:r w:rsidRPr="0049472A">
              <w:rPr>
                <w:sz w:val="20"/>
                <w:szCs w:val="20"/>
              </w:rPr>
              <w:t>CT</w:t>
            </w:r>
          </w:p>
        </w:tc>
        <w:tc>
          <w:tcPr>
            <w:tcW w:w="850" w:type="dxa"/>
            <w:shd w:val="clear" w:color="auto" w:fill="auto"/>
          </w:tcPr>
          <w:p w:rsidR="00F3439D" w:rsidRPr="0049472A" w:rsidRDefault="00F3439D" w:rsidP="000A64CD">
            <w:pPr>
              <w:rPr>
                <w:sz w:val="20"/>
                <w:szCs w:val="20"/>
              </w:rPr>
            </w:pPr>
            <w:r w:rsidRPr="0049472A">
              <w:rPr>
                <w:sz w:val="20"/>
                <w:szCs w:val="20"/>
              </w:rPr>
              <w:t>100%</w:t>
            </w:r>
          </w:p>
        </w:tc>
        <w:tc>
          <w:tcPr>
            <w:tcW w:w="709" w:type="dxa"/>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sz w:val="20"/>
                <w:szCs w:val="20"/>
              </w:rPr>
            </w:pPr>
            <w:r w:rsidRPr="0049472A">
              <w:rPr>
                <w:sz w:val="20"/>
                <w:szCs w:val="20"/>
              </w:rPr>
              <w:t>5.4% (9)</w:t>
            </w:r>
          </w:p>
        </w:tc>
        <w:tc>
          <w:tcPr>
            <w:tcW w:w="1134" w:type="dxa"/>
            <w:shd w:val="clear" w:color="auto" w:fill="auto"/>
          </w:tcPr>
          <w:p w:rsidR="00F3439D" w:rsidRPr="0049472A" w:rsidRDefault="00F3439D" w:rsidP="000A64CD">
            <w:pPr>
              <w:rPr>
                <w:sz w:val="20"/>
                <w:szCs w:val="20"/>
              </w:rPr>
            </w:pPr>
            <w:r w:rsidRPr="0049472A">
              <w:rPr>
                <w:sz w:val="20"/>
                <w:szCs w:val="20"/>
              </w:rPr>
              <w:t>31.5% (33/104)</w:t>
            </w:r>
          </w:p>
        </w:tc>
        <w:tc>
          <w:tcPr>
            <w:tcW w:w="1134" w:type="dxa"/>
            <w:shd w:val="clear" w:color="auto" w:fill="auto"/>
          </w:tcPr>
          <w:p w:rsidR="00F3439D" w:rsidRPr="0049472A" w:rsidRDefault="00F3439D" w:rsidP="000A64CD">
            <w:pPr>
              <w:rPr>
                <w:sz w:val="20"/>
                <w:szCs w:val="20"/>
              </w:rPr>
            </w:pPr>
            <w:r w:rsidRPr="0049472A">
              <w:rPr>
                <w:sz w:val="20"/>
                <w:szCs w:val="20"/>
              </w:rPr>
              <w:t>67.9% (74/109)</w:t>
            </w:r>
          </w:p>
        </w:tc>
        <w:tc>
          <w:tcPr>
            <w:tcW w:w="993" w:type="dxa"/>
            <w:shd w:val="clear" w:color="auto" w:fill="auto"/>
          </w:tcPr>
          <w:p w:rsidR="00F3439D" w:rsidRPr="0049472A" w:rsidRDefault="00F3439D" w:rsidP="000A64CD">
            <w:pPr>
              <w:rPr>
                <w:sz w:val="20"/>
                <w:szCs w:val="20"/>
              </w:rPr>
            </w:pPr>
            <w:r w:rsidRPr="0049472A">
              <w:rPr>
                <w:sz w:val="20"/>
                <w:szCs w:val="20"/>
              </w:rPr>
              <w:t>94.4% (75/79)</w:t>
            </w:r>
          </w:p>
        </w:tc>
        <w:tc>
          <w:tcPr>
            <w:tcW w:w="1417" w:type="dxa"/>
            <w:shd w:val="clear" w:color="auto" w:fill="auto"/>
          </w:tcPr>
          <w:p w:rsidR="00F3439D" w:rsidRPr="0049472A" w:rsidRDefault="00F3439D" w:rsidP="000A64CD">
            <w:pPr>
              <w:rPr>
                <w:sz w:val="20"/>
                <w:szCs w:val="20"/>
              </w:rPr>
            </w:pPr>
            <w:r w:rsidRPr="0049472A">
              <w:rPr>
                <w:sz w:val="20"/>
                <w:szCs w:val="20"/>
              </w:rPr>
              <w:t>NR</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sz w:val="20"/>
                <w:szCs w:val="20"/>
              </w:rPr>
              <w:t>Al Nazer et al. [49]</w:t>
            </w:r>
          </w:p>
        </w:tc>
        <w:tc>
          <w:tcPr>
            <w:tcW w:w="709" w:type="dxa"/>
            <w:shd w:val="clear" w:color="auto" w:fill="auto"/>
          </w:tcPr>
          <w:p w:rsidR="00F3439D" w:rsidRPr="0049472A" w:rsidRDefault="00F3439D" w:rsidP="000A64CD">
            <w:pPr>
              <w:rPr>
                <w:sz w:val="20"/>
                <w:szCs w:val="20"/>
              </w:rPr>
            </w:pPr>
            <w:r w:rsidRPr="0049472A">
              <w:rPr>
                <w:sz w:val="20"/>
                <w:szCs w:val="20"/>
              </w:rPr>
              <w:t>18</w:t>
            </w:r>
          </w:p>
        </w:tc>
        <w:tc>
          <w:tcPr>
            <w:tcW w:w="851" w:type="dxa"/>
            <w:shd w:val="clear" w:color="auto" w:fill="auto"/>
          </w:tcPr>
          <w:p w:rsidR="00F3439D" w:rsidRPr="0049472A" w:rsidRDefault="00F3439D" w:rsidP="000A64CD">
            <w:pPr>
              <w:rPr>
                <w:sz w:val="20"/>
                <w:szCs w:val="20"/>
              </w:rPr>
            </w:pPr>
            <w:r w:rsidRPr="0049472A">
              <w:rPr>
                <w:sz w:val="20"/>
                <w:szCs w:val="20"/>
              </w:rPr>
              <w:t>90-98</w:t>
            </w:r>
          </w:p>
        </w:tc>
        <w:tc>
          <w:tcPr>
            <w:tcW w:w="992" w:type="dxa"/>
            <w:shd w:val="clear" w:color="auto" w:fill="auto"/>
          </w:tcPr>
          <w:p w:rsidR="00F3439D" w:rsidRPr="0049472A" w:rsidRDefault="00F3439D" w:rsidP="000A64CD">
            <w:pPr>
              <w:rPr>
                <w:sz w:val="20"/>
                <w:szCs w:val="20"/>
              </w:rPr>
            </w:pPr>
            <w:r w:rsidRPr="0049472A">
              <w:rPr>
                <w:sz w:val="20"/>
                <w:szCs w:val="20"/>
              </w:rPr>
              <w:t>NR</w:t>
            </w:r>
          </w:p>
        </w:tc>
        <w:tc>
          <w:tcPr>
            <w:tcW w:w="850" w:type="dxa"/>
            <w:shd w:val="clear" w:color="auto" w:fill="auto"/>
          </w:tcPr>
          <w:p w:rsidR="00F3439D" w:rsidRPr="0049472A" w:rsidRDefault="00F3439D" w:rsidP="000A64CD">
            <w:pPr>
              <w:rPr>
                <w:sz w:val="20"/>
                <w:szCs w:val="20"/>
              </w:rPr>
            </w:pPr>
            <w:r w:rsidRPr="0049472A">
              <w:rPr>
                <w:rFonts w:cs="Arial"/>
                <w:sz w:val="20"/>
                <w:szCs w:val="20"/>
              </w:rPr>
              <w:t>NR</w:t>
            </w:r>
          </w:p>
        </w:tc>
        <w:tc>
          <w:tcPr>
            <w:tcW w:w="709" w:type="dxa"/>
            <w:shd w:val="clear" w:color="auto" w:fill="auto"/>
          </w:tcPr>
          <w:p w:rsidR="00F3439D" w:rsidRPr="0049472A" w:rsidRDefault="00F3439D" w:rsidP="000A64CD">
            <w:pPr>
              <w:rPr>
                <w:sz w:val="20"/>
                <w:szCs w:val="20"/>
              </w:rPr>
            </w:pPr>
            <w:r w:rsidRPr="0049472A">
              <w:rPr>
                <w:sz w:val="20"/>
                <w:szCs w:val="20"/>
              </w:rPr>
              <w:t>FNA</w:t>
            </w:r>
          </w:p>
        </w:tc>
        <w:tc>
          <w:tcPr>
            <w:tcW w:w="567" w:type="dxa"/>
            <w:shd w:val="clear" w:color="auto" w:fill="auto"/>
          </w:tcPr>
          <w:p w:rsidR="00F3439D" w:rsidRPr="0049472A" w:rsidRDefault="00F3439D" w:rsidP="000A64CD">
            <w:pPr>
              <w:rPr>
                <w:sz w:val="20"/>
                <w:szCs w:val="20"/>
              </w:rPr>
            </w:pPr>
            <w:r w:rsidRPr="0049472A">
              <w:rPr>
                <w:rFonts w:cs="Arial"/>
                <w:sz w:val="20"/>
                <w:szCs w:val="20"/>
              </w:rPr>
              <w:t>[20-25]</w:t>
            </w:r>
          </w:p>
        </w:tc>
        <w:tc>
          <w:tcPr>
            <w:tcW w:w="851" w:type="dxa"/>
            <w:shd w:val="clear" w:color="auto" w:fill="auto"/>
          </w:tcPr>
          <w:p w:rsidR="00F3439D" w:rsidRPr="0049472A" w:rsidRDefault="00F3439D" w:rsidP="000A64CD">
            <w:pPr>
              <w:rPr>
                <w:sz w:val="20"/>
                <w:szCs w:val="20"/>
              </w:rPr>
            </w:pPr>
            <w:r w:rsidRPr="0049472A">
              <w:rPr>
                <w:rFonts w:cs="Arial"/>
                <w:sz w:val="20"/>
                <w:szCs w:val="20"/>
              </w:rPr>
              <w:t>[1-4]</w:t>
            </w:r>
          </w:p>
        </w:tc>
        <w:tc>
          <w:tcPr>
            <w:tcW w:w="567" w:type="dxa"/>
            <w:shd w:val="clear" w:color="auto" w:fill="auto"/>
          </w:tcPr>
          <w:p w:rsidR="00F3439D" w:rsidRPr="0049472A" w:rsidRDefault="00F3439D" w:rsidP="000A64CD">
            <w:pPr>
              <w:rPr>
                <w:sz w:val="20"/>
                <w:szCs w:val="20"/>
              </w:rPr>
            </w:pPr>
            <w:r w:rsidRPr="0049472A">
              <w:rPr>
                <w:sz w:val="20"/>
                <w:szCs w:val="20"/>
              </w:rPr>
              <w:t>US CT</w:t>
            </w:r>
          </w:p>
        </w:tc>
        <w:tc>
          <w:tcPr>
            <w:tcW w:w="850" w:type="dxa"/>
            <w:shd w:val="clear" w:color="auto" w:fill="auto"/>
          </w:tcPr>
          <w:p w:rsidR="00F3439D" w:rsidRPr="0049472A" w:rsidRDefault="00F3439D" w:rsidP="000A64CD">
            <w:pPr>
              <w:rPr>
                <w:sz w:val="20"/>
                <w:szCs w:val="20"/>
              </w:rPr>
            </w:pPr>
            <w:r w:rsidRPr="0049472A">
              <w:rPr>
                <w:sz w:val="20"/>
                <w:szCs w:val="20"/>
              </w:rPr>
              <w:t>100%</w:t>
            </w:r>
          </w:p>
        </w:tc>
        <w:tc>
          <w:tcPr>
            <w:tcW w:w="709" w:type="dxa"/>
            <w:shd w:val="clear" w:color="auto" w:fill="auto"/>
          </w:tcPr>
          <w:p w:rsidR="00F3439D" w:rsidRPr="0049472A" w:rsidRDefault="00F3439D" w:rsidP="000A64CD">
            <w:pPr>
              <w:rPr>
                <w:sz w:val="20"/>
                <w:szCs w:val="20"/>
              </w:rPr>
            </w:pPr>
            <w:r w:rsidRPr="0049472A">
              <w:rPr>
                <w:sz w:val="20"/>
                <w:szCs w:val="20"/>
              </w:rPr>
              <w:t>No</w:t>
            </w:r>
          </w:p>
        </w:tc>
        <w:tc>
          <w:tcPr>
            <w:tcW w:w="850" w:type="dxa"/>
            <w:shd w:val="clear" w:color="auto" w:fill="auto"/>
          </w:tcPr>
          <w:p w:rsidR="00F3439D" w:rsidRPr="0049472A" w:rsidRDefault="00F3439D" w:rsidP="000A64CD">
            <w:pPr>
              <w:rPr>
                <w:sz w:val="20"/>
                <w:szCs w:val="20"/>
              </w:rPr>
            </w:pPr>
            <w:r w:rsidRPr="0049472A">
              <w:rPr>
                <w:sz w:val="20"/>
                <w:szCs w:val="20"/>
              </w:rPr>
              <w:t>-</w:t>
            </w:r>
          </w:p>
        </w:tc>
        <w:tc>
          <w:tcPr>
            <w:tcW w:w="1134" w:type="dxa"/>
            <w:shd w:val="clear" w:color="auto" w:fill="auto"/>
          </w:tcPr>
          <w:p w:rsidR="00F3439D" w:rsidRPr="0049472A" w:rsidRDefault="00F3439D" w:rsidP="000A64CD">
            <w:pPr>
              <w:rPr>
                <w:sz w:val="20"/>
                <w:szCs w:val="20"/>
              </w:rPr>
            </w:pPr>
            <w:r w:rsidRPr="0049472A">
              <w:rPr>
                <w:sz w:val="20"/>
                <w:szCs w:val="20"/>
              </w:rPr>
              <w:t>77.7% (14/18)</w:t>
            </w:r>
          </w:p>
          <w:p w:rsidR="00F3439D" w:rsidRPr="0049472A" w:rsidRDefault="00F3439D" w:rsidP="000A64CD">
            <w:pPr>
              <w:rPr>
                <w:sz w:val="20"/>
                <w:szCs w:val="20"/>
              </w:rPr>
            </w:pPr>
            <w:r w:rsidRPr="0049472A">
              <w:rPr>
                <w:sz w:val="20"/>
                <w:szCs w:val="20"/>
              </w:rPr>
              <w:t>k=0.65</w:t>
            </w:r>
          </w:p>
        </w:tc>
        <w:tc>
          <w:tcPr>
            <w:tcW w:w="1134" w:type="dxa"/>
            <w:shd w:val="clear" w:color="auto" w:fill="auto"/>
          </w:tcPr>
          <w:p w:rsidR="00F3439D" w:rsidRPr="0049472A" w:rsidRDefault="00F3439D" w:rsidP="000A64CD">
            <w:pPr>
              <w:rPr>
                <w:sz w:val="20"/>
                <w:szCs w:val="20"/>
              </w:rPr>
            </w:pPr>
            <w:r w:rsidRPr="0049472A">
              <w:rPr>
                <w:sz w:val="20"/>
                <w:szCs w:val="20"/>
              </w:rPr>
              <w:t>100% (18/18)</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NR</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sz w:val="20"/>
                <w:szCs w:val="20"/>
              </w:rPr>
              <w:t>Bielsa Galli et al. [13]</w:t>
            </w:r>
          </w:p>
        </w:tc>
        <w:tc>
          <w:tcPr>
            <w:tcW w:w="709" w:type="dxa"/>
            <w:shd w:val="clear" w:color="auto" w:fill="auto"/>
          </w:tcPr>
          <w:p w:rsidR="00F3439D" w:rsidRPr="0049472A" w:rsidRDefault="00F3439D" w:rsidP="000A64CD">
            <w:pPr>
              <w:rPr>
                <w:sz w:val="20"/>
                <w:szCs w:val="20"/>
              </w:rPr>
            </w:pPr>
            <w:r w:rsidRPr="0049472A">
              <w:rPr>
                <w:sz w:val="20"/>
                <w:szCs w:val="20"/>
              </w:rPr>
              <w:t>17</w:t>
            </w:r>
          </w:p>
        </w:tc>
        <w:tc>
          <w:tcPr>
            <w:tcW w:w="851" w:type="dxa"/>
            <w:shd w:val="clear" w:color="auto" w:fill="auto"/>
          </w:tcPr>
          <w:p w:rsidR="00F3439D" w:rsidRPr="0049472A" w:rsidRDefault="00F3439D" w:rsidP="000A64CD">
            <w:pPr>
              <w:rPr>
                <w:sz w:val="20"/>
                <w:szCs w:val="20"/>
              </w:rPr>
            </w:pPr>
            <w:r w:rsidRPr="0049472A">
              <w:rPr>
                <w:rFonts w:cs="Arial"/>
                <w:sz w:val="20"/>
                <w:szCs w:val="20"/>
              </w:rPr>
              <w:t>85-97</w:t>
            </w:r>
          </w:p>
        </w:tc>
        <w:tc>
          <w:tcPr>
            <w:tcW w:w="992" w:type="dxa"/>
            <w:shd w:val="clear" w:color="auto" w:fill="auto"/>
          </w:tcPr>
          <w:p w:rsidR="00F3439D" w:rsidRPr="0049472A" w:rsidRDefault="00F3439D" w:rsidP="000A64CD">
            <w:pPr>
              <w:rPr>
                <w:sz w:val="20"/>
                <w:szCs w:val="20"/>
              </w:rPr>
            </w:pPr>
            <w:r w:rsidRPr="0049472A">
              <w:rPr>
                <w:rFonts w:cs="Arial"/>
                <w:sz w:val="20"/>
                <w:szCs w:val="20"/>
              </w:rPr>
              <w:t>NR</w:t>
            </w:r>
          </w:p>
        </w:tc>
        <w:tc>
          <w:tcPr>
            <w:tcW w:w="850" w:type="dxa"/>
            <w:shd w:val="clear" w:color="auto" w:fill="auto"/>
          </w:tcPr>
          <w:p w:rsidR="00F3439D" w:rsidRPr="0049472A" w:rsidRDefault="00F3439D" w:rsidP="000A64CD">
            <w:pPr>
              <w:rPr>
                <w:sz w:val="20"/>
                <w:szCs w:val="20"/>
              </w:rPr>
            </w:pPr>
            <w:r w:rsidRPr="0049472A">
              <w:rPr>
                <w:rFonts w:cs="Arial"/>
                <w:sz w:val="20"/>
                <w:szCs w:val="20"/>
              </w:rPr>
              <w:t>C(100%)</w:t>
            </w:r>
          </w:p>
        </w:tc>
        <w:tc>
          <w:tcPr>
            <w:tcW w:w="709" w:type="dxa"/>
            <w:shd w:val="clear" w:color="auto" w:fill="auto"/>
          </w:tcPr>
          <w:p w:rsidR="00F3439D" w:rsidRPr="0049472A" w:rsidRDefault="00F3439D" w:rsidP="000A64CD">
            <w:pPr>
              <w:rPr>
                <w:sz w:val="20"/>
                <w:szCs w:val="20"/>
              </w:rPr>
            </w:pPr>
            <w:r w:rsidRPr="0049472A">
              <w:rPr>
                <w:rFonts w:cs="Arial"/>
                <w:sz w:val="20"/>
                <w:szCs w:val="20"/>
              </w:rPr>
              <w:t>FNA</w:t>
            </w:r>
          </w:p>
        </w:tc>
        <w:tc>
          <w:tcPr>
            <w:tcW w:w="567" w:type="dxa"/>
            <w:shd w:val="clear" w:color="auto" w:fill="auto"/>
          </w:tcPr>
          <w:p w:rsidR="00F3439D" w:rsidRPr="0049472A" w:rsidRDefault="00F3439D" w:rsidP="000A64CD">
            <w:pPr>
              <w:rPr>
                <w:sz w:val="20"/>
                <w:szCs w:val="20"/>
              </w:rPr>
            </w:pPr>
            <w:r w:rsidRPr="0049472A">
              <w:rPr>
                <w:rFonts w:cs="Arial"/>
                <w:sz w:val="20"/>
                <w:szCs w:val="20"/>
              </w:rPr>
              <w:t>NR</w:t>
            </w:r>
          </w:p>
        </w:tc>
        <w:tc>
          <w:tcPr>
            <w:tcW w:w="851" w:type="dxa"/>
            <w:shd w:val="clear" w:color="auto" w:fill="auto"/>
          </w:tcPr>
          <w:p w:rsidR="00F3439D" w:rsidRPr="0049472A" w:rsidRDefault="00F3439D" w:rsidP="000A64CD">
            <w:pPr>
              <w:rPr>
                <w:sz w:val="20"/>
                <w:szCs w:val="20"/>
              </w:rPr>
            </w:pPr>
            <w:r w:rsidRPr="0049472A">
              <w:rPr>
                <w:rFonts w:cs="Arial"/>
                <w:sz w:val="20"/>
                <w:szCs w:val="20"/>
              </w:rPr>
              <w:t>Cyst aspiration</w:t>
            </w:r>
          </w:p>
        </w:tc>
        <w:tc>
          <w:tcPr>
            <w:tcW w:w="567" w:type="dxa"/>
            <w:shd w:val="clear" w:color="auto" w:fill="auto"/>
          </w:tcPr>
          <w:p w:rsidR="00F3439D" w:rsidRPr="0049472A" w:rsidRDefault="00F3439D" w:rsidP="000A64CD">
            <w:pPr>
              <w:rPr>
                <w:sz w:val="20"/>
                <w:szCs w:val="20"/>
              </w:rPr>
            </w:pPr>
            <w:r w:rsidRPr="0049472A">
              <w:rPr>
                <w:rFonts w:cs="Arial"/>
                <w:sz w:val="20"/>
                <w:szCs w:val="20"/>
              </w:rPr>
              <w:t>NR</w:t>
            </w:r>
          </w:p>
        </w:tc>
        <w:tc>
          <w:tcPr>
            <w:tcW w:w="850" w:type="dxa"/>
            <w:shd w:val="clear" w:color="auto" w:fill="auto"/>
          </w:tcPr>
          <w:p w:rsidR="00F3439D" w:rsidRPr="0049472A" w:rsidRDefault="00F3439D" w:rsidP="000A64CD">
            <w:pPr>
              <w:rPr>
                <w:sz w:val="20"/>
                <w:szCs w:val="20"/>
              </w:rPr>
            </w:pPr>
            <w:r w:rsidRPr="0049472A">
              <w:rPr>
                <w:rFonts w:cs="Arial"/>
                <w:sz w:val="20"/>
                <w:szCs w:val="20"/>
              </w:rPr>
              <w:t>100%</w:t>
            </w:r>
          </w:p>
        </w:tc>
        <w:tc>
          <w:tcPr>
            <w:tcW w:w="709" w:type="dxa"/>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sz w:val="20"/>
                <w:szCs w:val="20"/>
              </w:rPr>
            </w:pPr>
            <w:r w:rsidRPr="0049472A">
              <w:rPr>
                <w:sz w:val="20"/>
                <w:szCs w:val="20"/>
              </w:rPr>
              <w:t>NA</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NR</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t>Bishop et al. [50]</w:t>
            </w:r>
          </w:p>
        </w:tc>
        <w:tc>
          <w:tcPr>
            <w:tcW w:w="709" w:type="dxa"/>
            <w:shd w:val="clear" w:color="auto" w:fill="auto"/>
          </w:tcPr>
          <w:p w:rsidR="00F3439D" w:rsidRPr="0049472A" w:rsidRDefault="00F3439D" w:rsidP="000A64CD">
            <w:pPr>
              <w:rPr>
                <w:sz w:val="20"/>
                <w:szCs w:val="20"/>
              </w:rPr>
            </w:pPr>
            <w:r w:rsidRPr="0049472A">
              <w:rPr>
                <w:rFonts w:cs="Arial"/>
                <w:sz w:val="20"/>
                <w:szCs w:val="20"/>
              </w:rPr>
              <w:t>33</w:t>
            </w:r>
          </w:p>
        </w:tc>
        <w:tc>
          <w:tcPr>
            <w:tcW w:w="851" w:type="dxa"/>
            <w:shd w:val="clear" w:color="auto" w:fill="auto"/>
          </w:tcPr>
          <w:p w:rsidR="00F3439D" w:rsidRPr="0049472A" w:rsidRDefault="00F3439D" w:rsidP="000A64CD">
            <w:pPr>
              <w:rPr>
                <w:sz w:val="20"/>
                <w:szCs w:val="20"/>
              </w:rPr>
            </w:pPr>
            <w:r w:rsidRPr="0049472A">
              <w:rPr>
                <w:rFonts w:cs="Arial"/>
                <w:color w:val="000000"/>
                <w:sz w:val="20"/>
                <w:szCs w:val="20"/>
              </w:rPr>
              <w:t>90-10</w:t>
            </w:r>
          </w:p>
        </w:tc>
        <w:tc>
          <w:tcPr>
            <w:tcW w:w="992" w:type="dxa"/>
            <w:shd w:val="clear" w:color="auto" w:fill="auto"/>
          </w:tcPr>
          <w:p w:rsidR="00F3439D" w:rsidRPr="0049472A" w:rsidRDefault="00F3439D" w:rsidP="000A64CD">
            <w:pPr>
              <w:rPr>
                <w:sz w:val="20"/>
                <w:szCs w:val="20"/>
              </w:rPr>
            </w:pPr>
            <w:r w:rsidRPr="0049472A">
              <w:rPr>
                <w:rFonts w:cs="Arial"/>
                <w:sz w:val="20"/>
                <w:szCs w:val="20"/>
              </w:rPr>
              <w:t>NR</w:t>
            </w:r>
          </w:p>
        </w:tc>
        <w:tc>
          <w:tcPr>
            <w:tcW w:w="850" w:type="dxa"/>
            <w:shd w:val="clear" w:color="auto" w:fill="auto"/>
          </w:tcPr>
          <w:p w:rsidR="00F3439D" w:rsidRPr="0049472A" w:rsidRDefault="00F3439D" w:rsidP="000A64CD">
            <w:pPr>
              <w:rPr>
                <w:sz w:val="20"/>
                <w:szCs w:val="20"/>
              </w:rPr>
            </w:pPr>
            <w:r w:rsidRPr="0049472A">
              <w:rPr>
                <w:rFonts w:cs="Arial"/>
                <w:sz w:val="20"/>
                <w:szCs w:val="20"/>
              </w:rPr>
              <w:t>NR</w:t>
            </w:r>
          </w:p>
        </w:tc>
        <w:tc>
          <w:tcPr>
            <w:tcW w:w="709" w:type="dxa"/>
            <w:shd w:val="clear" w:color="auto" w:fill="auto"/>
          </w:tcPr>
          <w:p w:rsidR="00F3439D" w:rsidRPr="0049472A" w:rsidRDefault="00F3439D" w:rsidP="000A64CD">
            <w:pPr>
              <w:rPr>
                <w:sz w:val="20"/>
                <w:szCs w:val="20"/>
              </w:rPr>
            </w:pPr>
            <w:r w:rsidRPr="0049472A">
              <w:rPr>
                <w:rFonts w:cs="Arial"/>
                <w:sz w:val="20"/>
                <w:szCs w:val="20"/>
              </w:rPr>
              <w:t>FNA</w:t>
            </w:r>
          </w:p>
        </w:tc>
        <w:tc>
          <w:tcPr>
            <w:tcW w:w="567" w:type="dxa"/>
            <w:shd w:val="clear" w:color="auto" w:fill="auto"/>
          </w:tcPr>
          <w:p w:rsidR="00F3439D" w:rsidRPr="0049472A" w:rsidRDefault="00F3439D" w:rsidP="000A64CD">
            <w:pPr>
              <w:rPr>
                <w:sz w:val="20"/>
                <w:szCs w:val="20"/>
              </w:rPr>
            </w:pPr>
            <w:r w:rsidRPr="0049472A">
              <w:rPr>
                <w:rFonts w:cs="Arial"/>
                <w:sz w:val="20"/>
                <w:szCs w:val="20"/>
              </w:rPr>
              <w:t>22G</w:t>
            </w:r>
          </w:p>
        </w:tc>
        <w:tc>
          <w:tcPr>
            <w:tcW w:w="851" w:type="dxa"/>
            <w:shd w:val="clear" w:color="auto" w:fill="auto"/>
          </w:tcPr>
          <w:p w:rsidR="00F3439D" w:rsidRPr="0049472A" w:rsidRDefault="00F3439D" w:rsidP="000A64CD">
            <w:pPr>
              <w:rPr>
                <w:sz w:val="20"/>
                <w:szCs w:val="20"/>
              </w:rPr>
            </w:pPr>
            <w:r w:rsidRPr="0049472A">
              <w:rPr>
                <w:rFonts w:cs="Arial"/>
                <w:sz w:val="20"/>
                <w:szCs w:val="20"/>
              </w:rPr>
              <w:t>NR</w:t>
            </w:r>
          </w:p>
        </w:tc>
        <w:tc>
          <w:tcPr>
            <w:tcW w:w="567" w:type="dxa"/>
            <w:shd w:val="clear" w:color="auto" w:fill="auto"/>
          </w:tcPr>
          <w:p w:rsidR="00F3439D" w:rsidRPr="0049472A" w:rsidRDefault="00F3439D" w:rsidP="000A64CD">
            <w:pPr>
              <w:rPr>
                <w:sz w:val="20"/>
                <w:szCs w:val="20"/>
              </w:rPr>
            </w:pPr>
            <w:r w:rsidRPr="0049472A">
              <w:rPr>
                <w:rFonts w:cs="Arial"/>
                <w:sz w:val="20"/>
                <w:szCs w:val="20"/>
              </w:rPr>
              <w:t>US</w:t>
            </w:r>
          </w:p>
        </w:tc>
        <w:tc>
          <w:tcPr>
            <w:tcW w:w="850" w:type="dxa"/>
            <w:shd w:val="clear" w:color="auto" w:fill="auto"/>
          </w:tcPr>
          <w:p w:rsidR="00F3439D" w:rsidRPr="0049472A" w:rsidRDefault="00F3439D" w:rsidP="000A64CD">
            <w:pPr>
              <w:rPr>
                <w:sz w:val="20"/>
                <w:szCs w:val="20"/>
              </w:rPr>
            </w:pPr>
            <w:r w:rsidRPr="0049472A">
              <w:rPr>
                <w:rFonts w:cs="Arial"/>
                <w:sz w:val="20"/>
                <w:szCs w:val="20"/>
              </w:rPr>
              <w:t>100%</w:t>
            </w:r>
          </w:p>
        </w:tc>
        <w:tc>
          <w:tcPr>
            <w:tcW w:w="709" w:type="dxa"/>
            <w:shd w:val="clear" w:color="auto" w:fill="auto"/>
          </w:tcPr>
          <w:p w:rsidR="00F3439D" w:rsidRPr="0049472A" w:rsidRDefault="00F3439D" w:rsidP="000A64CD">
            <w:pPr>
              <w:rPr>
                <w:sz w:val="20"/>
                <w:szCs w:val="20"/>
              </w:rPr>
            </w:pPr>
            <w:r w:rsidRPr="0049472A">
              <w:rPr>
                <w:sz w:val="20"/>
                <w:szCs w:val="20"/>
              </w:rPr>
              <w:t>No</w:t>
            </w:r>
          </w:p>
        </w:tc>
        <w:tc>
          <w:tcPr>
            <w:tcW w:w="850" w:type="dxa"/>
            <w:shd w:val="clear" w:color="auto" w:fill="auto"/>
          </w:tcPr>
          <w:p w:rsidR="00F3439D" w:rsidRPr="0049472A" w:rsidRDefault="00F3439D" w:rsidP="000A64CD">
            <w:pPr>
              <w:rPr>
                <w:sz w:val="20"/>
                <w:szCs w:val="20"/>
              </w:rPr>
            </w:pPr>
            <w:r w:rsidRPr="0049472A">
              <w:rPr>
                <w:sz w:val="20"/>
                <w:szCs w:val="20"/>
              </w:rPr>
              <w:t>-</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85% (28/33)</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NR</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t>Blumenfeld et al. [14]</w:t>
            </w:r>
          </w:p>
        </w:tc>
        <w:tc>
          <w:tcPr>
            <w:tcW w:w="709" w:type="dxa"/>
            <w:shd w:val="clear" w:color="auto" w:fill="auto"/>
          </w:tcPr>
          <w:p w:rsidR="00F3439D" w:rsidRPr="0049472A" w:rsidRDefault="00F3439D" w:rsidP="000A64CD">
            <w:pPr>
              <w:rPr>
                <w:sz w:val="20"/>
                <w:szCs w:val="20"/>
              </w:rPr>
            </w:pPr>
            <w:r w:rsidRPr="0049472A">
              <w:rPr>
                <w:rFonts w:cs="Arial"/>
                <w:sz w:val="20"/>
                <w:szCs w:val="20"/>
              </w:rPr>
              <w:t>81</w:t>
            </w:r>
          </w:p>
        </w:tc>
        <w:tc>
          <w:tcPr>
            <w:tcW w:w="851" w:type="dxa"/>
            <w:shd w:val="clear" w:color="auto" w:fill="auto"/>
          </w:tcPr>
          <w:p w:rsidR="00F3439D" w:rsidRPr="0049472A" w:rsidRDefault="00F3439D" w:rsidP="000A64CD">
            <w:pPr>
              <w:rPr>
                <w:sz w:val="20"/>
                <w:szCs w:val="20"/>
              </w:rPr>
            </w:pPr>
            <w:r w:rsidRPr="0049472A">
              <w:rPr>
                <w:rFonts w:cs="Arial"/>
                <w:color w:val="000000"/>
                <w:sz w:val="20"/>
                <w:szCs w:val="20"/>
              </w:rPr>
              <w:t>04-08</w:t>
            </w:r>
          </w:p>
        </w:tc>
        <w:tc>
          <w:tcPr>
            <w:tcW w:w="992" w:type="dxa"/>
            <w:shd w:val="clear" w:color="auto" w:fill="auto"/>
          </w:tcPr>
          <w:p w:rsidR="00F3439D" w:rsidRPr="0049472A" w:rsidRDefault="00F3439D" w:rsidP="000A64CD">
            <w:pPr>
              <w:rPr>
                <w:sz w:val="20"/>
                <w:szCs w:val="20"/>
              </w:rPr>
            </w:pPr>
            <w:r w:rsidRPr="0049472A">
              <w:rPr>
                <w:rFonts w:cs="Arial"/>
                <w:sz w:val="20"/>
                <w:szCs w:val="20"/>
              </w:rPr>
              <w:t>5.3[1</w:t>
            </w:r>
            <w:r w:rsidRPr="0049472A">
              <w:rPr>
                <w:rFonts w:cs="Noteworthy Light"/>
                <w:sz w:val="20"/>
                <w:szCs w:val="20"/>
              </w:rPr>
              <w:t>‐</w:t>
            </w:r>
            <w:r w:rsidRPr="0049472A">
              <w:rPr>
                <w:rFonts w:cs="Arial"/>
                <w:sz w:val="20"/>
                <w:szCs w:val="20"/>
              </w:rPr>
              <w:t>17]</w:t>
            </w:r>
          </w:p>
        </w:tc>
        <w:tc>
          <w:tcPr>
            <w:tcW w:w="850" w:type="dxa"/>
            <w:shd w:val="clear" w:color="auto" w:fill="auto"/>
          </w:tcPr>
          <w:p w:rsidR="00F3439D" w:rsidRPr="0049472A" w:rsidRDefault="00F3439D" w:rsidP="000A64CD">
            <w:pPr>
              <w:rPr>
                <w:sz w:val="20"/>
                <w:szCs w:val="20"/>
              </w:rPr>
            </w:pPr>
            <w:r w:rsidRPr="0049472A">
              <w:rPr>
                <w:rFonts w:cs="Arial"/>
                <w:sz w:val="20"/>
                <w:szCs w:val="20"/>
              </w:rPr>
              <w:t>NR</w:t>
            </w:r>
          </w:p>
        </w:tc>
        <w:tc>
          <w:tcPr>
            <w:tcW w:w="709" w:type="dxa"/>
            <w:shd w:val="clear" w:color="auto" w:fill="auto"/>
          </w:tcPr>
          <w:p w:rsidR="00F3439D" w:rsidRPr="0049472A" w:rsidRDefault="00F3439D" w:rsidP="000A64CD">
            <w:pPr>
              <w:rPr>
                <w:sz w:val="20"/>
                <w:szCs w:val="20"/>
              </w:rPr>
            </w:pPr>
            <w:r w:rsidRPr="0049472A">
              <w:rPr>
                <w:rFonts w:cs="Arial"/>
                <w:sz w:val="20"/>
                <w:szCs w:val="20"/>
              </w:rPr>
              <w:t>CB</w:t>
            </w:r>
          </w:p>
        </w:tc>
        <w:tc>
          <w:tcPr>
            <w:tcW w:w="567" w:type="dxa"/>
            <w:shd w:val="clear" w:color="auto" w:fill="auto"/>
          </w:tcPr>
          <w:p w:rsidR="00F3439D" w:rsidRPr="0049472A" w:rsidRDefault="00F3439D" w:rsidP="000A64CD">
            <w:pPr>
              <w:rPr>
                <w:sz w:val="20"/>
                <w:szCs w:val="20"/>
              </w:rPr>
            </w:pPr>
            <w:r w:rsidRPr="0049472A">
              <w:rPr>
                <w:rFonts w:cs="Arial"/>
                <w:sz w:val="20"/>
                <w:szCs w:val="20"/>
              </w:rPr>
              <w:t>18G</w:t>
            </w:r>
          </w:p>
        </w:tc>
        <w:tc>
          <w:tcPr>
            <w:tcW w:w="851" w:type="dxa"/>
            <w:shd w:val="clear" w:color="auto" w:fill="auto"/>
          </w:tcPr>
          <w:p w:rsidR="00F3439D" w:rsidRPr="0049472A" w:rsidRDefault="00F3439D" w:rsidP="000A64CD">
            <w:pPr>
              <w:rPr>
                <w:sz w:val="20"/>
                <w:szCs w:val="20"/>
              </w:rPr>
            </w:pPr>
            <w:r w:rsidRPr="0049472A">
              <w:rPr>
                <w:rFonts w:cs="Arial"/>
                <w:sz w:val="20"/>
                <w:szCs w:val="20"/>
              </w:rPr>
              <w:t>2</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US</w:t>
            </w:r>
          </w:p>
          <w:p w:rsidR="00F3439D" w:rsidRPr="0049472A" w:rsidRDefault="00F3439D" w:rsidP="000A64CD">
            <w:pPr>
              <w:rPr>
                <w:sz w:val="20"/>
                <w:szCs w:val="20"/>
              </w:rPr>
            </w:pPr>
            <w:r w:rsidRPr="0049472A">
              <w:rPr>
                <w:rFonts w:cs="Arial"/>
                <w:sz w:val="20"/>
                <w:szCs w:val="20"/>
              </w:rPr>
              <w:t>CT</w:t>
            </w:r>
          </w:p>
        </w:tc>
        <w:tc>
          <w:tcPr>
            <w:tcW w:w="850" w:type="dxa"/>
            <w:shd w:val="clear" w:color="auto" w:fill="auto"/>
          </w:tcPr>
          <w:p w:rsidR="00F3439D" w:rsidRPr="0049472A" w:rsidRDefault="00F3439D" w:rsidP="000A64CD">
            <w:pPr>
              <w:rPr>
                <w:sz w:val="20"/>
                <w:szCs w:val="20"/>
              </w:rPr>
            </w:pPr>
            <w:r w:rsidRPr="0049472A">
              <w:rPr>
                <w:rFonts w:cs="Arial"/>
                <w:sz w:val="20"/>
                <w:szCs w:val="20"/>
              </w:rPr>
              <w:t>100%</w:t>
            </w:r>
          </w:p>
        </w:tc>
        <w:tc>
          <w:tcPr>
            <w:tcW w:w="709" w:type="dxa"/>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bCs/>
                <w:sz w:val="20"/>
                <w:szCs w:val="20"/>
                <w:lang w:val="en-US"/>
              </w:rPr>
            </w:pPr>
            <w:r w:rsidRPr="0049472A">
              <w:rPr>
                <w:bCs/>
                <w:sz w:val="20"/>
                <w:szCs w:val="20"/>
                <w:lang w:val="en-US"/>
              </w:rPr>
              <w:t>2.5% (2)</w:t>
            </w:r>
          </w:p>
        </w:tc>
        <w:tc>
          <w:tcPr>
            <w:tcW w:w="1134" w:type="dxa"/>
            <w:shd w:val="clear" w:color="auto" w:fill="auto"/>
          </w:tcPr>
          <w:p w:rsidR="00F3439D" w:rsidRPr="0049472A" w:rsidRDefault="00F3439D" w:rsidP="000A64CD">
            <w:pPr>
              <w:rPr>
                <w:sz w:val="20"/>
                <w:szCs w:val="20"/>
              </w:rPr>
            </w:pPr>
            <w:r w:rsidRPr="0049472A">
              <w:rPr>
                <w:sz w:val="20"/>
                <w:szCs w:val="20"/>
              </w:rPr>
              <w:t>43% (29/67)</w:t>
            </w:r>
          </w:p>
          <w:p w:rsidR="00F3439D" w:rsidRPr="0049472A" w:rsidRDefault="00F3439D" w:rsidP="000A64CD">
            <w:pPr>
              <w:rPr>
                <w:sz w:val="20"/>
                <w:szCs w:val="20"/>
              </w:rPr>
            </w:pPr>
            <w:r w:rsidRPr="0049472A">
              <w:rPr>
                <w:sz w:val="20"/>
                <w:szCs w:val="20"/>
              </w:rPr>
              <w:t>k=0.126</w:t>
            </w:r>
          </w:p>
        </w:tc>
        <w:tc>
          <w:tcPr>
            <w:tcW w:w="1134" w:type="dxa"/>
            <w:shd w:val="clear" w:color="auto" w:fill="auto"/>
          </w:tcPr>
          <w:p w:rsidR="00F3439D" w:rsidRPr="0049472A" w:rsidRDefault="00F3439D" w:rsidP="000A64CD">
            <w:pPr>
              <w:rPr>
                <w:sz w:val="20"/>
                <w:szCs w:val="20"/>
              </w:rPr>
            </w:pPr>
            <w:r w:rsidRPr="0049472A">
              <w:rPr>
                <w:sz w:val="20"/>
                <w:szCs w:val="20"/>
              </w:rPr>
              <w:t>-</w:t>
            </w:r>
          </w:p>
        </w:tc>
        <w:tc>
          <w:tcPr>
            <w:tcW w:w="993" w:type="dxa"/>
            <w:shd w:val="clear" w:color="auto" w:fill="auto"/>
          </w:tcPr>
          <w:p w:rsidR="00F3439D" w:rsidRPr="0049472A" w:rsidRDefault="00F3439D" w:rsidP="000A64CD">
            <w:pPr>
              <w:rPr>
                <w:sz w:val="20"/>
                <w:szCs w:val="20"/>
              </w:rPr>
            </w:pPr>
            <w:r w:rsidRPr="0049472A">
              <w:rPr>
                <w:sz w:val="20"/>
                <w:szCs w:val="20"/>
              </w:rPr>
              <w:t>88% (71/81)</w:t>
            </w:r>
          </w:p>
          <w:p w:rsidR="00F3439D" w:rsidRPr="0049472A" w:rsidRDefault="00F3439D" w:rsidP="000A64CD">
            <w:pPr>
              <w:rPr>
                <w:sz w:val="20"/>
                <w:szCs w:val="20"/>
              </w:rPr>
            </w:pPr>
            <w:r w:rsidRPr="0049472A">
              <w:rPr>
                <w:sz w:val="20"/>
                <w:szCs w:val="20"/>
              </w:rPr>
              <w:t>k=0.679</w:t>
            </w:r>
          </w:p>
        </w:tc>
        <w:tc>
          <w:tcPr>
            <w:tcW w:w="1417" w:type="dxa"/>
            <w:shd w:val="clear" w:color="auto" w:fill="auto"/>
          </w:tcPr>
          <w:p w:rsidR="00F3439D" w:rsidRPr="0049472A" w:rsidRDefault="00F3439D" w:rsidP="000A64CD">
            <w:pPr>
              <w:rPr>
                <w:sz w:val="20"/>
                <w:szCs w:val="20"/>
              </w:rPr>
            </w:pPr>
            <w:r w:rsidRPr="0049472A">
              <w:rPr>
                <w:sz w:val="20"/>
                <w:szCs w:val="20"/>
              </w:rPr>
              <w:t>NR</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t>Campbell et al. [15]</w:t>
            </w:r>
          </w:p>
        </w:tc>
        <w:tc>
          <w:tcPr>
            <w:tcW w:w="709" w:type="dxa"/>
            <w:shd w:val="clear" w:color="auto" w:fill="auto"/>
          </w:tcPr>
          <w:p w:rsidR="00F3439D" w:rsidRPr="0049472A" w:rsidRDefault="00F3439D" w:rsidP="000A64CD">
            <w:pPr>
              <w:rPr>
                <w:sz w:val="20"/>
                <w:szCs w:val="20"/>
              </w:rPr>
            </w:pPr>
            <w:r w:rsidRPr="0049472A">
              <w:rPr>
                <w:rFonts w:cs="Arial"/>
                <w:sz w:val="20"/>
                <w:szCs w:val="20"/>
              </w:rPr>
              <w:t>25</w:t>
            </w:r>
          </w:p>
        </w:tc>
        <w:tc>
          <w:tcPr>
            <w:tcW w:w="851" w:type="dxa"/>
            <w:shd w:val="clear" w:color="auto" w:fill="auto"/>
          </w:tcPr>
          <w:p w:rsidR="00F3439D" w:rsidRPr="0049472A" w:rsidRDefault="00F3439D" w:rsidP="000A64CD">
            <w:pPr>
              <w:rPr>
                <w:sz w:val="20"/>
                <w:szCs w:val="20"/>
              </w:rPr>
            </w:pPr>
            <w:r w:rsidRPr="0049472A">
              <w:rPr>
                <w:rFonts w:cs="Arial"/>
                <w:color w:val="000000"/>
                <w:sz w:val="20"/>
                <w:szCs w:val="20"/>
              </w:rPr>
              <w:t>94-96</w:t>
            </w:r>
          </w:p>
        </w:tc>
        <w:tc>
          <w:tcPr>
            <w:tcW w:w="992" w:type="dxa"/>
            <w:shd w:val="clear" w:color="auto" w:fill="auto"/>
          </w:tcPr>
          <w:p w:rsidR="00F3439D" w:rsidRPr="0049472A" w:rsidRDefault="00F3439D" w:rsidP="000A64CD">
            <w:pPr>
              <w:rPr>
                <w:sz w:val="20"/>
                <w:szCs w:val="20"/>
              </w:rPr>
            </w:pPr>
            <w:r w:rsidRPr="0049472A">
              <w:rPr>
                <w:rFonts w:cs="Arial"/>
                <w:sz w:val="20"/>
                <w:szCs w:val="20"/>
              </w:rPr>
              <w:t>3.1*2.7 [1.2-5.0]</w:t>
            </w:r>
          </w:p>
        </w:tc>
        <w:tc>
          <w:tcPr>
            <w:tcW w:w="850" w:type="dxa"/>
            <w:shd w:val="clear" w:color="auto" w:fill="auto"/>
          </w:tcPr>
          <w:p w:rsidR="00F3439D" w:rsidRPr="0049472A" w:rsidRDefault="00F3439D" w:rsidP="000A64CD">
            <w:pPr>
              <w:rPr>
                <w:sz w:val="20"/>
                <w:szCs w:val="20"/>
              </w:rPr>
            </w:pPr>
            <w:r w:rsidRPr="0049472A">
              <w:rPr>
                <w:rFonts w:cs="Arial"/>
                <w:sz w:val="20"/>
                <w:szCs w:val="20"/>
              </w:rPr>
              <w:t>Solid(100%)</w:t>
            </w:r>
          </w:p>
        </w:tc>
        <w:tc>
          <w:tcPr>
            <w:tcW w:w="709" w:type="dxa"/>
            <w:shd w:val="clear" w:color="auto" w:fill="auto"/>
          </w:tcPr>
          <w:p w:rsidR="00F3439D" w:rsidRPr="0049472A" w:rsidRDefault="00F3439D" w:rsidP="000A64CD">
            <w:pPr>
              <w:rPr>
                <w:sz w:val="20"/>
                <w:szCs w:val="20"/>
              </w:rPr>
            </w:pPr>
            <w:r w:rsidRPr="0049472A">
              <w:rPr>
                <w:rFonts w:cs="Arial"/>
                <w:sz w:val="20"/>
                <w:szCs w:val="20"/>
              </w:rPr>
              <w:t>FNA</w:t>
            </w:r>
          </w:p>
        </w:tc>
        <w:tc>
          <w:tcPr>
            <w:tcW w:w="567" w:type="dxa"/>
            <w:shd w:val="clear" w:color="auto" w:fill="auto"/>
          </w:tcPr>
          <w:p w:rsidR="00F3439D" w:rsidRPr="0049472A" w:rsidRDefault="00F3439D" w:rsidP="000A64CD">
            <w:pPr>
              <w:rPr>
                <w:sz w:val="20"/>
                <w:szCs w:val="20"/>
              </w:rPr>
            </w:pPr>
            <w:r w:rsidRPr="0049472A">
              <w:rPr>
                <w:rFonts w:cs="Arial"/>
                <w:sz w:val="20"/>
                <w:szCs w:val="20"/>
              </w:rPr>
              <w:t>22G</w:t>
            </w:r>
          </w:p>
        </w:tc>
        <w:tc>
          <w:tcPr>
            <w:tcW w:w="851" w:type="dxa"/>
            <w:shd w:val="clear" w:color="auto" w:fill="auto"/>
          </w:tcPr>
          <w:p w:rsidR="00F3439D" w:rsidRPr="0049472A" w:rsidRDefault="00F3439D" w:rsidP="000A64CD">
            <w:pPr>
              <w:rPr>
                <w:sz w:val="20"/>
                <w:szCs w:val="20"/>
              </w:rPr>
            </w:pPr>
            <w:r w:rsidRPr="0049472A">
              <w:rPr>
                <w:rFonts w:cs="Arial"/>
                <w:sz w:val="20"/>
                <w:szCs w:val="20"/>
              </w:rPr>
              <w:t>2</w:t>
            </w:r>
          </w:p>
        </w:tc>
        <w:tc>
          <w:tcPr>
            <w:tcW w:w="567" w:type="dxa"/>
            <w:shd w:val="clear" w:color="auto" w:fill="auto"/>
          </w:tcPr>
          <w:p w:rsidR="00F3439D" w:rsidRPr="0049472A" w:rsidRDefault="00F3439D" w:rsidP="000A64CD">
            <w:pPr>
              <w:rPr>
                <w:sz w:val="20"/>
                <w:szCs w:val="20"/>
              </w:rPr>
            </w:pPr>
            <w:r w:rsidRPr="0049472A">
              <w:rPr>
                <w:rFonts w:cs="Arial"/>
                <w:sz w:val="20"/>
                <w:szCs w:val="20"/>
              </w:rPr>
              <w:t>CT</w:t>
            </w:r>
          </w:p>
        </w:tc>
        <w:tc>
          <w:tcPr>
            <w:tcW w:w="850" w:type="dxa"/>
            <w:shd w:val="clear" w:color="auto" w:fill="auto"/>
          </w:tcPr>
          <w:p w:rsidR="00F3439D" w:rsidRPr="0049472A" w:rsidRDefault="00F3439D" w:rsidP="000A64CD">
            <w:pPr>
              <w:rPr>
                <w:sz w:val="20"/>
                <w:szCs w:val="20"/>
              </w:rPr>
            </w:pPr>
            <w:r w:rsidRPr="0049472A">
              <w:rPr>
                <w:rFonts w:cs="Arial"/>
                <w:sz w:val="20"/>
                <w:szCs w:val="20"/>
              </w:rPr>
              <w:t>100%</w:t>
            </w:r>
          </w:p>
        </w:tc>
        <w:tc>
          <w:tcPr>
            <w:tcW w:w="709" w:type="dxa"/>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bCs/>
                <w:sz w:val="20"/>
                <w:szCs w:val="20"/>
                <w:lang w:val="en-US"/>
              </w:rPr>
            </w:pPr>
            <w:r w:rsidRPr="0049472A">
              <w:rPr>
                <w:bCs/>
                <w:sz w:val="20"/>
                <w:szCs w:val="20"/>
                <w:lang w:val="en-US"/>
              </w:rPr>
              <w:t>36% (9)</w:t>
            </w:r>
          </w:p>
        </w:tc>
        <w:tc>
          <w:tcPr>
            <w:tcW w:w="1134" w:type="dxa"/>
            <w:shd w:val="clear" w:color="auto" w:fill="auto"/>
          </w:tcPr>
          <w:p w:rsidR="00F3439D" w:rsidRPr="0049472A" w:rsidRDefault="00F3439D" w:rsidP="000A64CD">
            <w:pPr>
              <w:rPr>
                <w:sz w:val="20"/>
                <w:szCs w:val="20"/>
              </w:rPr>
            </w:pPr>
            <w:r w:rsidRPr="0049472A">
              <w:rPr>
                <w:sz w:val="20"/>
                <w:szCs w:val="20"/>
              </w:rPr>
              <w:t>60% (6/10)</w:t>
            </w:r>
          </w:p>
          <w:p w:rsidR="00F3439D" w:rsidRPr="0049472A" w:rsidRDefault="00F3439D" w:rsidP="000A64CD">
            <w:pPr>
              <w:rPr>
                <w:sz w:val="20"/>
                <w:szCs w:val="20"/>
              </w:rPr>
            </w:pPr>
            <w:r w:rsidRPr="0049472A">
              <w:rPr>
                <w:sz w:val="20"/>
                <w:szCs w:val="20"/>
              </w:rPr>
              <w:t>k=0.375</w:t>
            </w:r>
          </w:p>
        </w:tc>
        <w:tc>
          <w:tcPr>
            <w:tcW w:w="1134" w:type="dxa"/>
            <w:shd w:val="clear" w:color="auto" w:fill="auto"/>
          </w:tcPr>
          <w:p w:rsidR="00F3439D" w:rsidRPr="0049472A" w:rsidRDefault="00F3439D" w:rsidP="000A64CD">
            <w:pPr>
              <w:rPr>
                <w:sz w:val="20"/>
                <w:szCs w:val="20"/>
              </w:rPr>
            </w:pPr>
            <w:r w:rsidRPr="0049472A">
              <w:rPr>
                <w:sz w:val="20"/>
                <w:szCs w:val="20"/>
              </w:rPr>
              <w:t>80% (8/10)*</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Hematoma 40%</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t>Chyhrai et al. [16]</w:t>
            </w:r>
          </w:p>
        </w:tc>
        <w:tc>
          <w:tcPr>
            <w:tcW w:w="709" w:type="dxa"/>
            <w:shd w:val="clear" w:color="auto" w:fill="auto"/>
          </w:tcPr>
          <w:p w:rsidR="00F3439D" w:rsidRPr="0049472A" w:rsidRDefault="00F3439D" w:rsidP="000A64CD">
            <w:pPr>
              <w:rPr>
                <w:sz w:val="20"/>
                <w:szCs w:val="20"/>
              </w:rPr>
            </w:pPr>
            <w:r w:rsidRPr="0049472A">
              <w:rPr>
                <w:rFonts w:cs="Arial"/>
                <w:sz w:val="20"/>
                <w:szCs w:val="20"/>
              </w:rPr>
              <w:t>25</w:t>
            </w:r>
          </w:p>
        </w:tc>
        <w:tc>
          <w:tcPr>
            <w:tcW w:w="851" w:type="dxa"/>
            <w:shd w:val="clear" w:color="auto" w:fill="auto"/>
          </w:tcPr>
          <w:p w:rsidR="00F3439D" w:rsidRPr="0049472A" w:rsidRDefault="00F3439D" w:rsidP="000A64CD">
            <w:pPr>
              <w:rPr>
                <w:sz w:val="20"/>
                <w:szCs w:val="20"/>
              </w:rPr>
            </w:pPr>
            <w:r w:rsidRPr="0049472A">
              <w:rPr>
                <w:rFonts w:cs="Arial"/>
                <w:color w:val="000000"/>
                <w:sz w:val="20"/>
                <w:szCs w:val="20"/>
              </w:rPr>
              <w:t>04-06</w:t>
            </w:r>
          </w:p>
        </w:tc>
        <w:tc>
          <w:tcPr>
            <w:tcW w:w="992" w:type="dxa"/>
            <w:shd w:val="clear" w:color="auto" w:fill="auto"/>
          </w:tcPr>
          <w:p w:rsidR="00F3439D" w:rsidRPr="0049472A" w:rsidRDefault="00F3439D" w:rsidP="000A64CD">
            <w:pPr>
              <w:rPr>
                <w:sz w:val="20"/>
                <w:szCs w:val="20"/>
              </w:rPr>
            </w:pPr>
            <w:r w:rsidRPr="0049472A">
              <w:rPr>
                <w:rFonts w:cs="Arial"/>
                <w:sz w:val="20"/>
                <w:szCs w:val="20"/>
              </w:rPr>
              <w:t>2.5[1.5</w:t>
            </w:r>
            <w:r w:rsidRPr="0049472A">
              <w:rPr>
                <w:rFonts w:cs="Noteworthy Light"/>
                <w:sz w:val="20"/>
                <w:szCs w:val="20"/>
              </w:rPr>
              <w:t>‐</w:t>
            </w:r>
            <w:r w:rsidRPr="0049472A">
              <w:rPr>
                <w:rFonts w:cs="Arial"/>
                <w:sz w:val="20"/>
                <w:szCs w:val="20"/>
              </w:rPr>
              <w:t>4.0]</w:t>
            </w:r>
          </w:p>
        </w:tc>
        <w:tc>
          <w:tcPr>
            <w:tcW w:w="850" w:type="dxa"/>
            <w:shd w:val="clear" w:color="auto" w:fill="auto"/>
          </w:tcPr>
          <w:p w:rsidR="00F3439D" w:rsidRPr="0049472A" w:rsidRDefault="00F3439D" w:rsidP="000A64CD">
            <w:pPr>
              <w:rPr>
                <w:sz w:val="20"/>
                <w:szCs w:val="20"/>
              </w:rPr>
            </w:pPr>
            <w:r w:rsidRPr="0049472A">
              <w:rPr>
                <w:sz w:val="20"/>
                <w:szCs w:val="20"/>
              </w:rPr>
              <w:t>Solid(100%)</w:t>
            </w:r>
          </w:p>
        </w:tc>
        <w:tc>
          <w:tcPr>
            <w:tcW w:w="709" w:type="dxa"/>
            <w:shd w:val="clear" w:color="auto" w:fill="auto"/>
          </w:tcPr>
          <w:p w:rsidR="00F3439D" w:rsidRPr="0049472A" w:rsidRDefault="00F3439D" w:rsidP="000A64CD">
            <w:pPr>
              <w:rPr>
                <w:sz w:val="20"/>
                <w:szCs w:val="20"/>
              </w:rPr>
            </w:pPr>
            <w:r w:rsidRPr="0049472A">
              <w:rPr>
                <w:rFonts w:cs="Arial"/>
                <w:sz w:val="20"/>
                <w:szCs w:val="20"/>
              </w:rPr>
              <w:t>CB</w:t>
            </w:r>
          </w:p>
        </w:tc>
        <w:tc>
          <w:tcPr>
            <w:tcW w:w="567" w:type="dxa"/>
            <w:shd w:val="clear" w:color="auto" w:fill="auto"/>
          </w:tcPr>
          <w:p w:rsidR="00F3439D" w:rsidRPr="0049472A" w:rsidRDefault="00F3439D" w:rsidP="000A64CD">
            <w:pPr>
              <w:rPr>
                <w:sz w:val="20"/>
                <w:szCs w:val="20"/>
              </w:rPr>
            </w:pPr>
            <w:r w:rsidRPr="0049472A">
              <w:rPr>
                <w:rFonts w:cs="Arial"/>
                <w:sz w:val="20"/>
                <w:szCs w:val="20"/>
              </w:rPr>
              <w:t>18G</w:t>
            </w:r>
          </w:p>
        </w:tc>
        <w:tc>
          <w:tcPr>
            <w:tcW w:w="851" w:type="dxa"/>
            <w:shd w:val="clear" w:color="auto" w:fill="auto"/>
          </w:tcPr>
          <w:p w:rsidR="00F3439D" w:rsidRPr="0049472A" w:rsidRDefault="00F3439D" w:rsidP="000A64CD">
            <w:pPr>
              <w:rPr>
                <w:sz w:val="20"/>
                <w:szCs w:val="20"/>
              </w:rPr>
            </w:pPr>
            <w:r w:rsidRPr="0049472A">
              <w:rPr>
                <w:rFonts w:cs="Arial"/>
                <w:sz w:val="20"/>
                <w:szCs w:val="20"/>
              </w:rPr>
              <w:t>3</w:t>
            </w:r>
          </w:p>
        </w:tc>
        <w:tc>
          <w:tcPr>
            <w:tcW w:w="567" w:type="dxa"/>
            <w:shd w:val="clear" w:color="auto" w:fill="auto"/>
          </w:tcPr>
          <w:p w:rsidR="00F3439D" w:rsidRPr="0049472A" w:rsidRDefault="00F3439D" w:rsidP="000A64CD">
            <w:pPr>
              <w:rPr>
                <w:sz w:val="20"/>
                <w:szCs w:val="20"/>
              </w:rPr>
            </w:pPr>
            <w:r w:rsidRPr="0049472A">
              <w:rPr>
                <w:sz w:val="20"/>
                <w:szCs w:val="20"/>
              </w:rPr>
              <w:t>US</w:t>
            </w:r>
          </w:p>
        </w:tc>
        <w:tc>
          <w:tcPr>
            <w:tcW w:w="850" w:type="dxa"/>
            <w:shd w:val="clear" w:color="auto" w:fill="auto"/>
          </w:tcPr>
          <w:p w:rsidR="00F3439D" w:rsidRPr="0049472A" w:rsidRDefault="00F3439D" w:rsidP="000A64CD">
            <w:pPr>
              <w:rPr>
                <w:sz w:val="20"/>
                <w:szCs w:val="20"/>
              </w:rPr>
            </w:pPr>
            <w:r w:rsidRPr="0049472A">
              <w:rPr>
                <w:sz w:val="20"/>
                <w:szCs w:val="20"/>
              </w:rPr>
              <w:t>87%</w:t>
            </w:r>
          </w:p>
        </w:tc>
        <w:tc>
          <w:tcPr>
            <w:tcW w:w="709" w:type="dxa"/>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rFonts w:ascii="Calibri" w:hAnsi="Calibri" w:cs="Calibri"/>
                <w:color w:val="000000"/>
                <w:sz w:val="20"/>
                <w:szCs w:val="20"/>
                <w:lang w:val="en-US"/>
              </w:rPr>
            </w:pPr>
            <w:r w:rsidRPr="0049472A">
              <w:rPr>
                <w:rFonts w:ascii="Calibri" w:hAnsi="Calibri" w:cs="Calibri"/>
                <w:color w:val="000000"/>
                <w:sz w:val="20"/>
                <w:szCs w:val="20"/>
                <w:lang w:val="en-US"/>
              </w:rPr>
              <w:t>8%(2)</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Lumbar Pain 4%; Hematoma 4%</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t>Cristallini et al. [17]</w:t>
            </w:r>
          </w:p>
        </w:tc>
        <w:tc>
          <w:tcPr>
            <w:tcW w:w="709" w:type="dxa"/>
            <w:shd w:val="clear" w:color="auto" w:fill="auto"/>
          </w:tcPr>
          <w:p w:rsidR="00F3439D" w:rsidRPr="0049472A" w:rsidRDefault="00F3439D" w:rsidP="000A64CD">
            <w:pPr>
              <w:rPr>
                <w:sz w:val="20"/>
                <w:szCs w:val="20"/>
              </w:rPr>
            </w:pPr>
            <w:r w:rsidRPr="0049472A">
              <w:rPr>
                <w:rFonts w:cs="Arial"/>
                <w:sz w:val="20"/>
                <w:szCs w:val="20"/>
              </w:rPr>
              <w:t>79</w:t>
            </w:r>
          </w:p>
        </w:tc>
        <w:tc>
          <w:tcPr>
            <w:tcW w:w="851" w:type="dxa"/>
            <w:shd w:val="clear" w:color="auto" w:fill="auto"/>
          </w:tcPr>
          <w:p w:rsidR="00F3439D" w:rsidRPr="0049472A" w:rsidRDefault="00F3439D" w:rsidP="000A64CD">
            <w:pPr>
              <w:rPr>
                <w:sz w:val="20"/>
                <w:szCs w:val="20"/>
              </w:rPr>
            </w:pPr>
            <w:r w:rsidRPr="0049472A">
              <w:rPr>
                <w:rFonts w:cs="Arial"/>
                <w:color w:val="000000"/>
                <w:sz w:val="20"/>
                <w:szCs w:val="20"/>
              </w:rPr>
              <w:t>81-88</w:t>
            </w:r>
          </w:p>
        </w:tc>
        <w:tc>
          <w:tcPr>
            <w:tcW w:w="992" w:type="dxa"/>
            <w:shd w:val="clear" w:color="auto" w:fill="auto"/>
          </w:tcPr>
          <w:p w:rsidR="00F3439D" w:rsidRPr="0049472A" w:rsidRDefault="00F3439D" w:rsidP="000A64CD">
            <w:pPr>
              <w:rPr>
                <w:sz w:val="20"/>
                <w:szCs w:val="20"/>
              </w:rPr>
            </w:pPr>
            <w:r w:rsidRPr="0049472A">
              <w:rPr>
                <w:rFonts w:cs="Arial"/>
                <w:sz w:val="20"/>
                <w:szCs w:val="20"/>
              </w:rPr>
              <w:t>NR</w:t>
            </w:r>
          </w:p>
        </w:tc>
        <w:tc>
          <w:tcPr>
            <w:tcW w:w="850" w:type="dxa"/>
            <w:shd w:val="clear" w:color="auto" w:fill="auto"/>
          </w:tcPr>
          <w:p w:rsidR="00F3439D" w:rsidRPr="0049472A" w:rsidRDefault="00F3439D" w:rsidP="000A64CD">
            <w:pPr>
              <w:rPr>
                <w:sz w:val="20"/>
                <w:szCs w:val="20"/>
              </w:rPr>
            </w:pPr>
            <w:r w:rsidRPr="0049472A">
              <w:rPr>
                <w:rFonts w:cs="Arial"/>
                <w:sz w:val="20"/>
                <w:szCs w:val="20"/>
              </w:rPr>
              <w:t>NR</w:t>
            </w:r>
          </w:p>
        </w:tc>
        <w:tc>
          <w:tcPr>
            <w:tcW w:w="709" w:type="dxa"/>
            <w:shd w:val="clear" w:color="auto" w:fill="auto"/>
          </w:tcPr>
          <w:p w:rsidR="00F3439D" w:rsidRPr="0049472A" w:rsidRDefault="00F3439D" w:rsidP="000A64CD">
            <w:pPr>
              <w:rPr>
                <w:sz w:val="20"/>
                <w:szCs w:val="20"/>
              </w:rPr>
            </w:pPr>
            <w:r w:rsidRPr="0049472A">
              <w:rPr>
                <w:rFonts w:cs="Arial"/>
                <w:sz w:val="20"/>
                <w:szCs w:val="20"/>
              </w:rPr>
              <w:t>FNA</w:t>
            </w:r>
          </w:p>
        </w:tc>
        <w:tc>
          <w:tcPr>
            <w:tcW w:w="567" w:type="dxa"/>
            <w:shd w:val="clear" w:color="auto" w:fill="auto"/>
          </w:tcPr>
          <w:p w:rsidR="00F3439D" w:rsidRPr="0049472A" w:rsidRDefault="00F3439D" w:rsidP="000A64CD">
            <w:pPr>
              <w:rPr>
                <w:sz w:val="20"/>
                <w:szCs w:val="20"/>
              </w:rPr>
            </w:pPr>
            <w:r w:rsidRPr="0049472A">
              <w:rPr>
                <w:rFonts w:cs="Arial"/>
                <w:sz w:val="20"/>
                <w:szCs w:val="20"/>
              </w:rPr>
              <w:t>[21-22]</w:t>
            </w:r>
          </w:p>
        </w:tc>
        <w:tc>
          <w:tcPr>
            <w:tcW w:w="851" w:type="dxa"/>
            <w:shd w:val="clear" w:color="auto" w:fill="auto"/>
          </w:tcPr>
          <w:p w:rsidR="00F3439D" w:rsidRPr="0049472A" w:rsidRDefault="00F3439D" w:rsidP="000A64CD">
            <w:pPr>
              <w:rPr>
                <w:sz w:val="20"/>
                <w:szCs w:val="20"/>
              </w:rPr>
            </w:pPr>
            <w:r w:rsidRPr="0049472A">
              <w:rPr>
                <w:rFonts w:cs="Arial"/>
                <w:sz w:val="20"/>
                <w:szCs w:val="20"/>
              </w:rPr>
              <w:t>NR</w:t>
            </w:r>
          </w:p>
        </w:tc>
        <w:tc>
          <w:tcPr>
            <w:tcW w:w="567" w:type="dxa"/>
            <w:shd w:val="clear" w:color="auto" w:fill="auto"/>
          </w:tcPr>
          <w:p w:rsidR="00F3439D" w:rsidRPr="0049472A" w:rsidRDefault="00F3439D" w:rsidP="000A64CD">
            <w:pPr>
              <w:rPr>
                <w:sz w:val="20"/>
                <w:szCs w:val="20"/>
              </w:rPr>
            </w:pPr>
            <w:r w:rsidRPr="0049472A">
              <w:rPr>
                <w:rFonts w:cs="Arial"/>
                <w:sz w:val="20"/>
                <w:szCs w:val="20"/>
              </w:rPr>
              <w:t>USCT</w:t>
            </w:r>
          </w:p>
        </w:tc>
        <w:tc>
          <w:tcPr>
            <w:tcW w:w="850" w:type="dxa"/>
            <w:shd w:val="clear" w:color="auto" w:fill="auto"/>
          </w:tcPr>
          <w:p w:rsidR="00F3439D" w:rsidRPr="0049472A" w:rsidRDefault="00F3439D" w:rsidP="000A64CD">
            <w:pPr>
              <w:rPr>
                <w:sz w:val="20"/>
                <w:szCs w:val="20"/>
              </w:rPr>
            </w:pPr>
            <w:r w:rsidRPr="0049472A">
              <w:rPr>
                <w:rFonts w:cs="Arial"/>
                <w:sz w:val="20"/>
                <w:szCs w:val="20"/>
              </w:rPr>
              <w:t>37.5%</w:t>
            </w:r>
          </w:p>
        </w:tc>
        <w:tc>
          <w:tcPr>
            <w:tcW w:w="709" w:type="dxa"/>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8.9% (7)</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No comp.</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t>Eshed et al. [18]</w:t>
            </w:r>
          </w:p>
        </w:tc>
        <w:tc>
          <w:tcPr>
            <w:tcW w:w="709" w:type="dxa"/>
            <w:shd w:val="clear" w:color="auto" w:fill="auto"/>
          </w:tcPr>
          <w:p w:rsidR="00F3439D" w:rsidRPr="0049472A" w:rsidRDefault="00F3439D" w:rsidP="000A64CD">
            <w:pPr>
              <w:rPr>
                <w:sz w:val="20"/>
                <w:szCs w:val="20"/>
              </w:rPr>
            </w:pPr>
            <w:r w:rsidRPr="0049472A">
              <w:rPr>
                <w:rFonts w:cs="Arial"/>
                <w:sz w:val="20"/>
                <w:szCs w:val="20"/>
              </w:rPr>
              <w:t>23</w:t>
            </w:r>
          </w:p>
        </w:tc>
        <w:tc>
          <w:tcPr>
            <w:tcW w:w="851" w:type="dxa"/>
            <w:shd w:val="clear" w:color="auto" w:fill="auto"/>
          </w:tcPr>
          <w:p w:rsidR="00F3439D" w:rsidRPr="0049472A" w:rsidRDefault="00F3439D" w:rsidP="000A64CD">
            <w:pPr>
              <w:rPr>
                <w:sz w:val="20"/>
                <w:szCs w:val="20"/>
              </w:rPr>
            </w:pPr>
            <w:r w:rsidRPr="0049472A">
              <w:rPr>
                <w:rFonts w:cs="Arial"/>
                <w:color w:val="000000"/>
                <w:sz w:val="20"/>
                <w:szCs w:val="20"/>
              </w:rPr>
              <w:t>96-01</w:t>
            </w:r>
          </w:p>
        </w:tc>
        <w:tc>
          <w:tcPr>
            <w:tcW w:w="992" w:type="dxa"/>
            <w:shd w:val="clear" w:color="auto" w:fill="auto"/>
          </w:tcPr>
          <w:p w:rsidR="00F3439D" w:rsidRPr="0049472A" w:rsidRDefault="00F3439D" w:rsidP="000A64CD">
            <w:pPr>
              <w:rPr>
                <w:sz w:val="20"/>
                <w:szCs w:val="20"/>
              </w:rPr>
            </w:pPr>
            <w:r w:rsidRPr="0049472A">
              <w:rPr>
                <w:rFonts w:cs="Arial"/>
                <w:sz w:val="20"/>
                <w:szCs w:val="20"/>
              </w:rPr>
              <w:t>NR</w:t>
            </w:r>
          </w:p>
        </w:tc>
        <w:tc>
          <w:tcPr>
            <w:tcW w:w="850" w:type="dxa"/>
            <w:shd w:val="clear" w:color="auto" w:fill="auto"/>
          </w:tcPr>
          <w:p w:rsidR="00F3439D" w:rsidRPr="0049472A" w:rsidRDefault="00F3439D" w:rsidP="000A64CD">
            <w:pPr>
              <w:rPr>
                <w:sz w:val="20"/>
                <w:szCs w:val="20"/>
              </w:rPr>
            </w:pPr>
            <w:r w:rsidRPr="0049472A">
              <w:rPr>
                <w:rFonts w:cs="Arial"/>
                <w:sz w:val="20"/>
                <w:szCs w:val="20"/>
              </w:rPr>
              <w:t>NR</w:t>
            </w:r>
          </w:p>
        </w:tc>
        <w:tc>
          <w:tcPr>
            <w:tcW w:w="709" w:type="dxa"/>
            <w:shd w:val="clear" w:color="auto" w:fill="auto"/>
          </w:tcPr>
          <w:p w:rsidR="00F3439D" w:rsidRPr="0049472A" w:rsidRDefault="00F3439D" w:rsidP="000A64CD">
            <w:pPr>
              <w:rPr>
                <w:sz w:val="20"/>
                <w:szCs w:val="20"/>
              </w:rPr>
            </w:pPr>
            <w:r w:rsidRPr="0049472A">
              <w:rPr>
                <w:rFonts w:cs="Arial"/>
                <w:sz w:val="20"/>
                <w:szCs w:val="20"/>
              </w:rPr>
              <w:t>CB</w:t>
            </w:r>
          </w:p>
        </w:tc>
        <w:tc>
          <w:tcPr>
            <w:tcW w:w="567" w:type="dxa"/>
            <w:shd w:val="clear" w:color="auto" w:fill="auto"/>
          </w:tcPr>
          <w:p w:rsidR="00F3439D" w:rsidRPr="0049472A" w:rsidRDefault="00F3439D" w:rsidP="000A64CD">
            <w:pPr>
              <w:rPr>
                <w:sz w:val="20"/>
                <w:szCs w:val="20"/>
              </w:rPr>
            </w:pPr>
            <w:r w:rsidRPr="0049472A">
              <w:rPr>
                <w:rFonts w:cs="Arial"/>
                <w:sz w:val="20"/>
                <w:szCs w:val="20"/>
              </w:rPr>
              <w:t>18G</w:t>
            </w:r>
          </w:p>
        </w:tc>
        <w:tc>
          <w:tcPr>
            <w:tcW w:w="851" w:type="dxa"/>
            <w:shd w:val="clear" w:color="auto" w:fill="auto"/>
          </w:tcPr>
          <w:p w:rsidR="00F3439D" w:rsidRPr="0049472A" w:rsidRDefault="00F3439D" w:rsidP="000A64CD">
            <w:pPr>
              <w:rPr>
                <w:sz w:val="20"/>
                <w:szCs w:val="20"/>
              </w:rPr>
            </w:pPr>
            <w:r w:rsidRPr="0049472A">
              <w:rPr>
                <w:rFonts w:cs="Arial"/>
                <w:sz w:val="20"/>
                <w:szCs w:val="20"/>
              </w:rPr>
              <w:t>NR</w:t>
            </w:r>
          </w:p>
        </w:tc>
        <w:tc>
          <w:tcPr>
            <w:tcW w:w="567" w:type="dxa"/>
            <w:shd w:val="clear" w:color="auto" w:fill="auto"/>
          </w:tcPr>
          <w:p w:rsidR="00F3439D" w:rsidRPr="0049472A" w:rsidRDefault="00F3439D" w:rsidP="000A64CD">
            <w:pPr>
              <w:rPr>
                <w:sz w:val="20"/>
                <w:szCs w:val="20"/>
              </w:rPr>
            </w:pPr>
            <w:r w:rsidRPr="0049472A">
              <w:rPr>
                <w:sz w:val="20"/>
                <w:szCs w:val="20"/>
              </w:rPr>
              <w:t>CT</w:t>
            </w:r>
          </w:p>
        </w:tc>
        <w:tc>
          <w:tcPr>
            <w:tcW w:w="850" w:type="dxa"/>
            <w:shd w:val="clear" w:color="auto" w:fill="auto"/>
          </w:tcPr>
          <w:p w:rsidR="00F3439D" w:rsidRPr="0049472A" w:rsidRDefault="00F3439D" w:rsidP="000A64CD">
            <w:pPr>
              <w:rPr>
                <w:sz w:val="20"/>
                <w:szCs w:val="20"/>
              </w:rPr>
            </w:pPr>
            <w:r w:rsidRPr="0049472A">
              <w:rPr>
                <w:rFonts w:cs="Arial"/>
                <w:sz w:val="20"/>
                <w:szCs w:val="20"/>
              </w:rPr>
              <w:t>82.4%</w:t>
            </w:r>
          </w:p>
        </w:tc>
        <w:tc>
          <w:tcPr>
            <w:tcW w:w="709" w:type="dxa"/>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21.7%(5)</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No comp.</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t>Garcia-Solano et al. [19]</w:t>
            </w:r>
          </w:p>
        </w:tc>
        <w:tc>
          <w:tcPr>
            <w:tcW w:w="709" w:type="dxa"/>
            <w:shd w:val="clear" w:color="auto" w:fill="auto"/>
          </w:tcPr>
          <w:p w:rsidR="00F3439D" w:rsidRPr="0049472A" w:rsidRDefault="00F3439D" w:rsidP="000A64CD">
            <w:pPr>
              <w:rPr>
                <w:sz w:val="20"/>
                <w:szCs w:val="20"/>
              </w:rPr>
            </w:pPr>
            <w:r w:rsidRPr="0049472A">
              <w:rPr>
                <w:rFonts w:cs="Arial"/>
                <w:sz w:val="20"/>
                <w:szCs w:val="20"/>
              </w:rPr>
              <w:t>31</w:t>
            </w:r>
          </w:p>
        </w:tc>
        <w:tc>
          <w:tcPr>
            <w:tcW w:w="851" w:type="dxa"/>
            <w:shd w:val="clear" w:color="auto" w:fill="auto"/>
          </w:tcPr>
          <w:p w:rsidR="00F3439D" w:rsidRPr="0049472A" w:rsidRDefault="00F3439D" w:rsidP="000A64CD">
            <w:pPr>
              <w:rPr>
                <w:sz w:val="20"/>
                <w:szCs w:val="20"/>
              </w:rPr>
            </w:pPr>
            <w:r w:rsidRPr="0049472A">
              <w:rPr>
                <w:rFonts w:cs="Arial"/>
                <w:color w:val="000000"/>
                <w:sz w:val="20"/>
                <w:szCs w:val="20"/>
              </w:rPr>
              <w:t>00-06</w:t>
            </w:r>
          </w:p>
        </w:tc>
        <w:tc>
          <w:tcPr>
            <w:tcW w:w="992" w:type="dxa"/>
            <w:shd w:val="clear" w:color="auto" w:fill="auto"/>
          </w:tcPr>
          <w:p w:rsidR="00F3439D" w:rsidRPr="0049472A" w:rsidRDefault="00F3439D" w:rsidP="000A64CD">
            <w:pPr>
              <w:rPr>
                <w:sz w:val="20"/>
                <w:szCs w:val="20"/>
              </w:rPr>
            </w:pPr>
            <w:r w:rsidRPr="0049472A">
              <w:rPr>
                <w:sz w:val="20"/>
                <w:szCs w:val="20"/>
              </w:rPr>
              <w:t>[2-18]</w:t>
            </w:r>
          </w:p>
        </w:tc>
        <w:tc>
          <w:tcPr>
            <w:tcW w:w="850" w:type="dxa"/>
            <w:shd w:val="clear" w:color="auto" w:fill="auto"/>
          </w:tcPr>
          <w:p w:rsidR="00F3439D" w:rsidRPr="0049472A" w:rsidRDefault="00F3439D" w:rsidP="000A64CD">
            <w:pPr>
              <w:rPr>
                <w:sz w:val="20"/>
                <w:szCs w:val="20"/>
              </w:rPr>
            </w:pPr>
            <w:r w:rsidRPr="0049472A">
              <w:rPr>
                <w:rFonts w:cs="Arial"/>
                <w:sz w:val="20"/>
                <w:szCs w:val="20"/>
              </w:rPr>
              <w:t>Solid(100%)</w:t>
            </w:r>
          </w:p>
        </w:tc>
        <w:tc>
          <w:tcPr>
            <w:tcW w:w="709" w:type="dxa"/>
            <w:shd w:val="clear" w:color="auto" w:fill="auto"/>
          </w:tcPr>
          <w:p w:rsidR="00F3439D" w:rsidRPr="0049472A" w:rsidRDefault="00F3439D" w:rsidP="000A64CD">
            <w:pPr>
              <w:rPr>
                <w:sz w:val="20"/>
                <w:szCs w:val="20"/>
              </w:rPr>
            </w:pPr>
            <w:r w:rsidRPr="0049472A">
              <w:rPr>
                <w:rFonts w:cs="Arial"/>
                <w:sz w:val="20"/>
                <w:szCs w:val="20"/>
              </w:rPr>
              <w:t>FNA</w:t>
            </w:r>
          </w:p>
        </w:tc>
        <w:tc>
          <w:tcPr>
            <w:tcW w:w="567" w:type="dxa"/>
            <w:shd w:val="clear" w:color="auto" w:fill="auto"/>
          </w:tcPr>
          <w:p w:rsidR="00F3439D" w:rsidRPr="0049472A" w:rsidRDefault="00F3439D" w:rsidP="000A64CD">
            <w:pPr>
              <w:rPr>
                <w:sz w:val="20"/>
                <w:szCs w:val="20"/>
              </w:rPr>
            </w:pPr>
            <w:r w:rsidRPr="0049472A">
              <w:rPr>
                <w:rFonts w:cs="Arial"/>
                <w:sz w:val="20"/>
                <w:szCs w:val="20"/>
              </w:rPr>
              <w:t>25G</w:t>
            </w:r>
          </w:p>
        </w:tc>
        <w:tc>
          <w:tcPr>
            <w:tcW w:w="851" w:type="dxa"/>
            <w:shd w:val="clear" w:color="auto" w:fill="auto"/>
          </w:tcPr>
          <w:p w:rsidR="00F3439D" w:rsidRPr="0049472A" w:rsidRDefault="00F3439D" w:rsidP="000A64CD">
            <w:pPr>
              <w:rPr>
                <w:sz w:val="20"/>
                <w:szCs w:val="20"/>
              </w:rPr>
            </w:pPr>
            <w:r w:rsidRPr="0049472A">
              <w:rPr>
                <w:rFonts w:cs="Arial"/>
                <w:sz w:val="20"/>
                <w:szCs w:val="20"/>
              </w:rPr>
              <w:t>[1-2]</w:t>
            </w:r>
          </w:p>
        </w:tc>
        <w:tc>
          <w:tcPr>
            <w:tcW w:w="567" w:type="dxa"/>
            <w:shd w:val="clear" w:color="auto" w:fill="auto"/>
          </w:tcPr>
          <w:p w:rsidR="00F3439D" w:rsidRPr="0049472A" w:rsidRDefault="00F3439D" w:rsidP="000A64CD">
            <w:pPr>
              <w:rPr>
                <w:sz w:val="20"/>
                <w:szCs w:val="20"/>
              </w:rPr>
            </w:pPr>
            <w:r w:rsidRPr="0049472A">
              <w:rPr>
                <w:rFonts w:cs="Arial"/>
                <w:sz w:val="20"/>
                <w:szCs w:val="20"/>
              </w:rPr>
              <w:t>US CT</w:t>
            </w:r>
          </w:p>
        </w:tc>
        <w:tc>
          <w:tcPr>
            <w:tcW w:w="850" w:type="dxa"/>
            <w:shd w:val="clear" w:color="auto" w:fill="auto"/>
          </w:tcPr>
          <w:p w:rsidR="00F3439D" w:rsidRPr="0049472A" w:rsidRDefault="00F3439D" w:rsidP="000A64CD">
            <w:pPr>
              <w:rPr>
                <w:sz w:val="20"/>
                <w:szCs w:val="20"/>
              </w:rPr>
            </w:pPr>
            <w:r w:rsidRPr="0049472A">
              <w:rPr>
                <w:rFonts w:cs="Arial"/>
                <w:sz w:val="20"/>
                <w:szCs w:val="20"/>
              </w:rPr>
              <w:t>100%</w:t>
            </w:r>
          </w:p>
        </w:tc>
        <w:tc>
          <w:tcPr>
            <w:tcW w:w="709" w:type="dxa"/>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19.4%(6)</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No comp.</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sz w:val="20"/>
                <w:szCs w:val="20"/>
              </w:rPr>
              <w:t>Halverson et al. [47]</w:t>
            </w:r>
          </w:p>
        </w:tc>
        <w:tc>
          <w:tcPr>
            <w:tcW w:w="709" w:type="dxa"/>
            <w:shd w:val="clear" w:color="auto" w:fill="auto"/>
          </w:tcPr>
          <w:p w:rsidR="00F3439D" w:rsidRPr="0049472A" w:rsidRDefault="00F3439D" w:rsidP="000A64CD">
            <w:pPr>
              <w:rPr>
                <w:sz w:val="20"/>
                <w:szCs w:val="20"/>
              </w:rPr>
            </w:pPr>
            <w:r w:rsidRPr="0049472A">
              <w:rPr>
                <w:rFonts w:cs="Arial"/>
                <w:sz w:val="20"/>
                <w:szCs w:val="20"/>
              </w:rPr>
              <w:t>151</w:t>
            </w:r>
          </w:p>
        </w:tc>
        <w:tc>
          <w:tcPr>
            <w:tcW w:w="851" w:type="dxa"/>
            <w:shd w:val="clear" w:color="auto" w:fill="auto"/>
          </w:tcPr>
          <w:p w:rsidR="00F3439D" w:rsidRPr="0049472A" w:rsidRDefault="00F3439D" w:rsidP="000A64CD">
            <w:pPr>
              <w:rPr>
                <w:sz w:val="20"/>
                <w:szCs w:val="20"/>
              </w:rPr>
            </w:pPr>
            <w:r w:rsidRPr="0049472A">
              <w:rPr>
                <w:rFonts w:cs="Arial"/>
                <w:color w:val="000000"/>
                <w:sz w:val="20"/>
                <w:szCs w:val="20"/>
              </w:rPr>
              <w:t>99-11</w:t>
            </w:r>
          </w:p>
        </w:tc>
        <w:tc>
          <w:tcPr>
            <w:tcW w:w="992" w:type="dxa"/>
            <w:shd w:val="clear" w:color="auto" w:fill="auto"/>
          </w:tcPr>
          <w:p w:rsidR="00F3439D" w:rsidRPr="0049472A" w:rsidRDefault="00F3439D" w:rsidP="000A64CD">
            <w:pPr>
              <w:rPr>
                <w:sz w:val="20"/>
                <w:szCs w:val="20"/>
              </w:rPr>
            </w:pPr>
            <w:r w:rsidRPr="0049472A">
              <w:rPr>
                <w:sz w:val="20"/>
                <w:szCs w:val="20"/>
              </w:rPr>
              <w:t>2.8(0.8)[1-4]</w:t>
            </w:r>
          </w:p>
        </w:tc>
        <w:tc>
          <w:tcPr>
            <w:tcW w:w="850" w:type="dxa"/>
            <w:shd w:val="clear" w:color="auto" w:fill="auto"/>
          </w:tcPr>
          <w:p w:rsidR="00F3439D" w:rsidRPr="0049472A" w:rsidRDefault="00F3439D" w:rsidP="000A64CD">
            <w:pPr>
              <w:rPr>
                <w:sz w:val="20"/>
                <w:szCs w:val="20"/>
              </w:rPr>
            </w:pPr>
            <w:r w:rsidRPr="0049472A">
              <w:rPr>
                <w:rFonts w:cs="Arial"/>
                <w:sz w:val="20"/>
                <w:szCs w:val="20"/>
              </w:rPr>
              <w:t>NR</w:t>
            </w:r>
          </w:p>
        </w:tc>
        <w:tc>
          <w:tcPr>
            <w:tcW w:w="709" w:type="dxa"/>
            <w:shd w:val="clear" w:color="auto" w:fill="auto"/>
          </w:tcPr>
          <w:p w:rsidR="00F3439D" w:rsidRPr="0049472A" w:rsidRDefault="00F3439D" w:rsidP="000A64CD">
            <w:pPr>
              <w:rPr>
                <w:sz w:val="20"/>
                <w:szCs w:val="20"/>
              </w:rPr>
            </w:pPr>
            <w:r w:rsidRPr="0049472A">
              <w:rPr>
                <w:rFonts w:cs="Arial"/>
                <w:sz w:val="20"/>
                <w:szCs w:val="20"/>
              </w:rPr>
              <w:t>CB</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18G</w:t>
            </w:r>
          </w:p>
        </w:tc>
        <w:tc>
          <w:tcPr>
            <w:tcW w:w="851" w:type="dxa"/>
            <w:shd w:val="clear" w:color="auto" w:fill="auto"/>
          </w:tcPr>
          <w:p w:rsidR="00F3439D" w:rsidRPr="0049472A" w:rsidRDefault="00F3439D" w:rsidP="000A64CD">
            <w:pPr>
              <w:rPr>
                <w:sz w:val="20"/>
                <w:szCs w:val="20"/>
              </w:rPr>
            </w:pPr>
            <w:r w:rsidRPr="0049472A">
              <w:rPr>
                <w:rFonts w:cs="Arial"/>
                <w:sz w:val="20"/>
                <w:szCs w:val="20"/>
              </w:rPr>
              <w:t>&gt;=2</w:t>
            </w:r>
          </w:p>
        </w:tc>
        <w:tc>
          <w:tcPr>
            <w:tcW w:w="567" w:type="dxa"/>
            <w:shd w:val="clear" w:color="auto" w:fill="auto"/>
          </w:tcPr>
          <w:p w:rsidR="00F3439D" w:rsidRPr="0049472A" w:rsidRDefault="00F3439D" w:rsidP="000A64CD">
            <w:pPr>
              <w:rPr>
                <w:sz w:val="20"/>
                <w:szCs w:val="20"/>
              </w:rPr>
            </w:pPr>
            <w:r w:rsidRPr="0049472A">
              <w:rPr>
                <w:rFonts w:cs="Arial"/>
                <w:sz w:val="20"/>
                <w:szCs w:val="20"/>
              </w:rPr>
              <w:t>NR</w:t>
            </w:r>
          </w:p>
        </w:tc>
        <w:tc>
          <w:tcPr>
            <w:tcW w:w="850" w:type="dxa"/>
            <w:shd w:val="clear" w:color="auto" w:fill="auto"/>
          </w:tcPr>
          <w:p w:rsidR="00F3439D" w:rsidRPr="0049472A" w:rsidRDefault="00F3439D" w:rsidP="000A64CD">
            <w:pPr>
              <w:rPr>
                <w:sz w:val="20"/>
                <w:szCs w:val="20"/>
              </w:rPr>
            </w:pPr>
            <w:r w:rsidRPr="0049472A">
              <w:rPr>
                <w:rFonts w:cs="Arial"/>
                <w:sz w:val="20"/>
                <w:szCs w:val="20"/>
              </w:rPr>
              <w:t>100%</w:t>
            </w:r>
          </w:p>
        </w:tc>
        <w:tc>
          <w:tcPr>
            <w:tcW w:w="709" w:type="dxa"/>
            <w:shd w:val="clear" w:color="auto" w:fill="auto"/>
          </w:tcPr>
          <w:p w:rsidR="00F3439D" w:rsidRPr="0049472A" w:rsidRDefault="00F3439D" w:rsidP="000A64CD">
            <w:pPr>
              <w:rPr>
                <w:sz w:val="20"/>
                <w:szCs w:val="20"/>
              </w:rPr>
            </w:pPr>
            <w:r w:rsidRPr="0049472A">
              <w:rPr>
                <w:sz w:val="20"/>
                <w:szCs w:val="20"/>
              </w:rPr>
              <w:t>No</w:t>
            </w:r>
          </w:p>
        </w:tc>
        <w:tc>
          <w:tcPr>
            <w:tcW w:w="850" w:type="dxa"/>
            <w:shd w:val="clear" w:color="auto" w:fill="auto"/>
          </w:tcPr>
          <w:p w:rsidR="00F3439D" w:rsidRPr="0049472A" w:rsidRDefault="00F3439D" w:rsidP="000A64CD">
            <w:pPr>
              <w:rPr>
                <w:sz w:val="20"/>
                <w:szCs w:val="20"/>
              </w:rPr>
            </w:pPr>
            <w:r w:rsidRPr="0049472A">
              <w:rPr>
                <w:sz w:val="20"/>
                <w:szCs w:val="20"/>
              </w:rPr>
              <w:t>-</w:t>
            </w:r>
          </w:p>
        </w:tc>
        <w:tc>
          <w:tcPr>
            <w:tcW w:w="1134" w:type="dxa"/>
            <w:shd w:val="clear" w:color="auto" w:fill="auto"/>
          </w:tcPr>
          <w:p w:rsidR="00F3439D" w:rsidRPr="0049472A" w:rsidRDefault="00F3439D" w:rsidP="000A64CD">
            <w:pPr>
              <w:rPr>
                <w:sz w:val="20"/>
                <w:szCs w:val="20"/>
              </w:rPr>
            </w:pPr>
            <w:r w:rsidRPr="0049472A">
              <w:rPr>
                <w:sz w:val="20"/>
                <w:szCs w:val="20"/>
              </w:rPr>
              <w:t>65%</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94%</w:t>
            </w:r>
          </w:p>
        </w:tc>
        <w:tc>
          <w:tcPr>
            <w:tcW w:w="1417" w:type="dxa"/>
            <w:shd w:val="clear" w:color="auto" w:fill="auto"/>
          </w:tcPr>
          <w:p w:rsidR="00F3439D" w:rsidRPr="0049472A" w:rsidRDefault="00F3439D" w:rsidP="000A64CD">
            <w:pPr>
              <w:rPr>
                <w:sz w:val="20"/>
                <w:szCs w:val="20"/>
              </w:rPr>
            </w:pPr>
            <w:r w:rsidRPr="0049472A">
              <w:rPr>
                <w:sz w:val="20"/>
                <w:szCs w:val="20"/>
              </w:rPr>
              <w:t>NR</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t>Hara et al. [20]</w:t>
            </w:r>
          </w:p>
        </w:tc>
        <w:tc>
          <w:tcPr>
            <w:tcW w:w="709" w:type="dxa"/>
            <w:shd w:val="clear" w:color="auto" w:fill="auto"/>
          </w:tcPr>
          <w:p w:rsidR="00F3439D" w:rsidRPr="0049472A" w:rsidRDefault="00F3439D" w:rsidP="000A64CD">
            <w:pPr>
              <w:rPr>
                <w:sz w:val="20"/>
                <w:szCs w:val="20"/>
              </w:rPr>
            </w:pPr>
            <w:r w:rsidRPr="0049472A">
              <w:rPr>
                <w:rFonts w:cs="Arial"/>
                <w:sz w:val="20"/>
                <w:szCs w:val="20"/>
              </w:rPr>
              <w:t>33</w:t>
            </w:r>
          </w:p>
        </w:tc>
        <w:tc>
          <w:tcPr>
            <w:tcW w:w="851" w:type="dxa"/>
            <w:shd w:val="clear" w:color="auto" w:fill="auto"/>
          </w:tcPr>
          <w:p w:rsidR="00F3439D" w:rsidRPr="0049472A" w:rsidRDefault="00F3439D" w:rsidP="000A64CD">
            <w:pPr>
              <w:rPr>
                <w:sz w:val="20"/>
                <w:szCs w:val="20"/>
              </w:rPr>
            </w:pPr>
            <w:r w:rsidRPr="0049472A">
              <w:rPr>
                <w:rFonts w:cs="Arial"/>
                <w:color w:val="000000"/>
                <w:sz w:val="20"/>
                <w:szCs w:val="20"/>
              </w:rPr>
              <w:t>94-99</w:t>
            </w:r>
          </w:p>
        </w:tc>
        <w:tc>
          <w:tcPr>
            <w:tcW w:w="992" w:type="dxa"/>
            <w:shd w:val="clear" w:color="auto" w:fill="auto"/>
          </w:tcPr>
          <w:p w:rsidR="00F3439D" w:rsidRPr="0049472A" w:rsidRDefault="00F3439D" w:rsidP="000A64CD">
            <w:pPr>
              <w:rPr>
                <w:sz w:val="20"/>
                <w:szCs w:val="20"/>
              </w:rPr>
            </w:pPr>
            <w:r w:rsidRPr="0049472A">
              <w:rPr>
                <w:rFonts w:cs="Arial"/>
                <w:sz w:val="20"/>
                <w:szCs w:val="20"/>
              </w:rPr>
              <w:t>NR</w:t>
            </w:r>
          </w:p>
        </w:tc>
        <w:tc>
          <w:tcPr>
            <w:tcW w:w="850" w:type="dxa"/>
            <w:shd w:val="clear" w:color="auto" w:fill="auto"/>
          </w:tcPr>
          <w:p w:rsidR="00F3439D" w:rsidRPr="0049472A" w:rsidRDefault="00F3439D" w:rsidP="000A64CD">
            <w:pPr>
              <w:rPr>
                <w:sz w:val="20"/>
                <w:szCs w:val="20"/>
              </w:rPr>
            </w:pPr>
            <w:r w:rsidRPr="0049472A">
              <w:rPr>
                <w:sz w:val="20"/>
                <w:szCs w:val="20"/>
              </w:rPr>
              <w:t>Solid (79%)</w:t>
            </w:r>
          </w:p>
          <w:p w:rsidR="00F3439D" w:rsidRPr="0049472A" w:rsidRDefault="00F3439D" w:rsidP="000A64CD">
            <w:pPr>
              <w:rPr>
                <w:sz w:val="20"/>
                <w:szCs w:val="20"/>
              </w:rPr>
            </w:pPr>
            <w:r w:rsidRPr="0049472A">
              <w:rPr>
                <w:sz w:val="20"/>
                <w:szCs w:val="20"/>
              </w:rPr>
              <w:t>Cystic (21%)</w:t>
            </w:r>
          </w:p>
        </w:tc>
        <w:tc>
          <w:tcPr>
            <w:tcW w:w="709" w:type="dxa"/>
            <w:shd w:val="clear" w:color="auto" w:fill="auto"/>
          </w:tcPr>
          <w:p w:rsidR="00F3439D" w:rsidRPr="0049472A" w:rsidRDefault="00F3439D" w:rsidP="000A64CD">
            <w:pPr>
              <w:rPr>
                <w:sz w:val="20"/>
                <w:szCs w:val="20"/>
              </w:rPr>
            </w:pPr>
            <w:r w:rsidRPr="0049472A">
              <w:rPr>
                <w:rFonts w:cs="Arial"/>
                <w:sz w:val="20"/>
                <w:szCs w:val="20"/>
              </w:rPr>
              <w:t>CB</w:t>
            </w:r>
          </w:p>
        </w:tc>
        <w:tc>
          <w:tcPr>
            <w:tcW w:w="567" w:type="dxa"/>
            <w:shd w:val="clear" w:color="auto" w:fill="auto"/>
          </w:tcPr>
          <w:p w:rsidR="00F3439D" w:rsidRPr="0049472A" w:rsidRDefault="00F3439D" w:rsidP="000A64CD">
            <w:pPr>
              <w:rPr>
                <w:sz w:val="20"/>
                <w:szCs w:val="20"/>
              </w:rPr>
            </w:pPr>
            <w:r w:rsidRPr="0049472A">
              <w:rPr>
                <w:rFonts w:cs="Arial"/>
                <w:sz w:val="20"/>
                <w:szCs w:val="20"/>
              </w:rPr>
              <w:t>18G</w:t>
            </w:r>
          </w:p>
        </w:tc>
        <w:tc>
          <w:tcPr>
            <w:tcW w:w="851" w:type="dxa"/>
            <w:shd w:val="clear" w:color="auto" w:fill="auto"/>
          </w:tcPr>
          <w:p w:rsidR="00F3439D" w:rsidRPr="0049472A" w:rsidRDefault="00F3439D" w:rsidP="000A64CD">
            <w:pPr>
              <w:rPr>
                <w:sz w:val="20"/>
                <w:szCs w:val="20"/>
              </w:rPr>
            </w:pPr>
            <w:r w:rsidRPr="0049472A">
              <w:rPr>
                <w:rFonts w:cs="Arial"/>
                <w:sz w:val="20"/>
                <w:szCs w:val="20"/>
              </w:rPr>
              <w:t>NR</w:t>
            </w:r>
          </w:p>
        </w:tc>
        <w:tc>
          <w:tcPr>
            <w:tcW w:w="567" w:type="dxa"/>
            <w:shd w:val="clear" w:color="auto" w:fill="auto"/>
          </w:tcPr>
          <w:p w:rsidR="00F3439D" w:rsidRPr="0049472A" w:rsidRDefault="00F3439D" w:rsidP="000A64CD">
            <w:pPr>
              <w:rPr>
                <w:sz w:val="20"/>
                <w:szCs w:val="20"/>
              </w:rPr>
            </w:pPr>
            <w:r w:rsidRPr="0049472A">
              <w:rPr>
                <w:sz w:val="20"/>
                <w:szCs w:val="20"/>
              </w:rPr>
              <w:t xml:space="preserve">US </w:t>
            </w:r>
          </w:p>
          <w:p w:rsidR="00F3439D" w:rsidRPr="0049472A" w:rsidRDefault="00F3439D" w:rsidP="000A64CD">
            <w:pPr>
              <w:rPr>
                <w:sz w:val="20"/>
                <w:szCs w:val="20"/>
              </w:rPr>
            </w:pPr>
            <w:r w:rsidRPr="0049472A">
              <w:rPr>
                <w:sz w:val="20"/>
                <w:szCs w:val="20"/>
              </w:rPr>
              <w:t>CT</w:t>
            </w:r>
          </w:p>
        </w:tc>
        <w:tc>
          <w:tcPr>
            <w:tcW w:w="850" w:type="dxa"/>
            <w:shd w:val="clear" w:color="auto" w:fill="auto"/>
          </w:tcPr>
          <w:p w:rsidR="00F3439D" w:rsidRPr="0049472A" w:rsidRDefault="00F3439D" w:rsidP="000A64CD">
            <w:pPr>
              <w:rPr>
                <w:sz w:val="20"/>
                <w:szCs w:val="20"/>
              </w:rPr>
            </w:pPr>
            <w:r w:rsidRPr="0049472A">
              <w:rPr>
                <w:rFonts w:cs="Arial"/>
                <w:sz w:val="20"/>
                <w:szCs w:val="20"/>
              </w:rPr>
              <w:t>45%</w:t>
            </w:r>
          </w:p>
        </w:tc>
        <w:tc>
          <w:tcPr>
            <w:tcW w:w="709" w:type="dxa"/>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0% (0)</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 xml:space="preserve">Lumbar Pain 12.10% Hematoma </w:t>
            </w:r>
            <w:r w:rsidRPr="0049472A">
              <w:rPr>
                <w:sz w:val="20"/>
                <w:szCs w:val="20"/>
              </w:rPr>
              <w:lastRenderedPageBreak/>
              <w:t>6.10% Hematuria 9.10%</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lastRenderedPageBreak/>
              <w:t>Harisinghani et al. [21]</w:t>
            </w:r>
          </w:p>
        </w:tc>
        <w:tc>
          <w:tcPr>
            <w:tcW w:w="709" w:type="dxa"/>
            <w:shd w:val="clear" w:color="auto" w:fill="auto"/>
          </w:tcPr>
          <w:p w:rsidR="00F3439D" w:rsidRPr="0049472A" w:rsidRDefault="00F3439D" w:rsidP="000A64CD">
            <w:pPr>
              <w:rPr>
                <w:sz w:val="20"/>
                <w:szCs w:val="20"/>
              </w:rPr>
            </w:pPr>
            <w:r w:rsidRPr="0049472A">
              <w:rPr>
                <w:rFonts w:cs="Arial"/>
                <w:sz w:val="20"/>
                <w:szCs w:val="20"/>
              </w:rPr>
              <w:t>28</w:t>
            </w:r>
          </w:p>
        </w:tc>
        <w:tc>
          <w:tcPr>
            <w:tcW w:w="851" w:type="dxa"/>
            <w:shd w:val="clear" w:color="auto" w:fill="auto"/>
          </w:tcPr>
          <w:p w:rsidR="00F3439D" w:rsidRPr="0049472A" w:rsidRDefault="00F3439D" w:rsidP="000A64CD">
            <w:pPr>
              <w:rPr>
                <w:sz w:val="20"/>
                <w:szCs w:val="20"/>
              </w:rPr>
            </w:pPr>
            <w:r w:rsidRPr="0049472A">
              <w:rPr>
                <w:rFonts w:cs="Arial"/>
                <w:color w:val="000000"/>
                <w:sz w:val="20"/>
                <w:szCs w:val="20"/>
              </w:rPr>
              <w:t>97-00</w:t>
            </w:r>
          </w:p>
        </w:tc>
        <w:tc>
          <w:tcPr>
            <w:tcW w:w="992" w:type="dxa"/>
            <w:shd w:val="clear" w:color="auto" w:fill="auto"/>
          </w:tcPr>
          <w:p w:rsidR="00F3439D" w:rsidRPr="0049472A" w:rsidRDefault="00F3439D" w:rsidP="000A64CD">
            <w:pPr>
              <w:rPr>
                <w:sz w:val="20"/>
                <w:szCs w:val="20"/>
              </w:rPr>
            </w:pPr>
            <w:r w:rsidRPr="0049472A">
              <w:rPr>
                <w:rFonts w:cs="Arial"/>
                <w:sz w:val="20"/>
                <w:szCs w:val="20"/>
              </w:rPr>
              <w:t>NR</w:t>
            </w:r>
          </w:p>
        </w:tc>
        <w:tc>
          <w:tcPr>
            <w:tcW w:w="850" w:type="dxa"/>
            <w:shd w:val="clear" w:color="auto" w:fill="auto"/>
          </w:tcPr>
          <w:p w:rsidR="00F3439D" w:rsidRPr="0049472A" w:rsidRDefault="00F3439D" w:rsidP="000A64CD">
            <w:pPr>
              <w:rPr>
                <w:sz w:val="20"/>
                <w:szCs w:val="20"/>
              </w:rPr>
            </w:pPr>
            <w:r w:rsidRPr="0049472A">
              <w:rPr>
                <w:sz w:val="20"/>
                <w:szCs w:val="20"/>
              </w:rPr>
              <w:t>BosniakIII (100%)</w:t>
            </w:r>
          </w:p>
        </w:tc>
        <w:tc>
          <w:tcPr>
            <w:tcW w:w="709" w:type="dxa"/>
            <w:shd w:val="clear" w:color="auto" w:fill="auto"/>
          </w:tcPr>
          <w:p w:rsidR="00F3439D" w:rsidRPr="0049472A" w:rsidRDefault="00F3439D" w:rsidP="000A64CD">
            <w:pPr>
              <w:rPr>
                <w:sz w:val="20"/>
                <w:szCs w:val="20"/>
              </w:rPr>
            </w:pPr>
            <w:r w:rsidRPr="0049472A">
              <w:rPr>
                <w:rFonts w:cs="Arial"/>
                <w:sz w:val="20"/>
                <w:szCs w:val="20"/>
              </w:rPr>
              <w:t>Both</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22G +</w:t>
            </w:r>
          </w:p>
          <w:p w:rsidR="00F3439D" w:rsidRPr="0049472A" w:rsidRDefault="00F3439D" w:rsidP="000A64CD">
            <w:pPr>
              <w:rPr>
                <w:sz w:val="20"/>
                <w:szCs w:val="20"/>
              </w:rPr>
            </w:pPr>
            <w:r w:rsidRPr="0049472A">
              <w:rPr>
                <w:rFonts w:cs="Arial"/>
                <w:sz w:val="20"/>
                <w:szCs w:val="20"/>
              </w:rPr>
              <w:t>18G</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[4-8]</w:t>
            </w:r>
          </w:p>
          <w:p w:rsidR="00F3439D" w:rsidRPr="0049472A" w:rsidRDefault="00F3439D" w:rsidP="000A64CD">
            <w:pPr>
              <w:rPr>
                <w:rFonts w:cs="Arial"/>
                <w:sz w:val="20"/>
                <w:szCs w:val="20"/>
              </w:rPr>
            </w:pPr>
            <w:r w:rsidRPr="0049472A">
              <w:rPr>
                <w:rFonts w:cs="Arial"/>
                <w:sz w:val="20"/>
                <w:szCs w:val="20"/>
              </w:rPr>
              <w:t>[4-6]</w:t>
            </w:r>
          </w:p>
        </w:tc>
        <w:tc>
          <w:tcPr>
            <w:tcW w:w="567" w:type="dxa"/>
            <w:shd w:val="clear" w:color="auto" w:fill="auto"/>
          </w:tcPr>
          <w:p w:rsidR="00F3439D" w:rsidRPr="0049472A" w:rsidRDefault="00F3439D" w:rsidP="000A64CD">
            <w:pPr>
              <w:rPr>
                <w:sz w:val="20"/>
                <w:szCs w:val="20"/>
              </w:rPr>
            </w:pPr>
            <w:r w:rsidRPr="0049472A">
              <w:rPr>
                <w:sz w:val="20"/>
                <w:szCs w:val="20"/>
              </w:rPr>
              <w:t>CT</w:t>
            </w:r>
          </w:p>
        </w:tc>
        <w:tc>
          <w:tcPr>
            <w:tcW w:w="850" w:type="dxa"/>
            <w:shd w:val="clear" w:color="auto" w:fill="auto"/>
          </w:tcPr>
          <w:p w:rsidR="00F3439D" w:rsidRPr="0049472A" w:rsidRDefault="00F3439D" w:rsidP="000A64CD">
            <w:pPr>
              <w:rPr>
                <w:sz w:val="20"/>
                <w:szCs w:val="20"/>
              </w:rPr>
            </w:pPr>
            <w:r w:rsidRPr="0049472A">
              <w:rPr>
                <w:rFonts w:cs="Arial"/>
                <w:sz w:val="20"/>
                <w:szCs w:val="20"/>
              </w:rPr>
              <w:t>61%</w:t>
            </w:r>
          </w:p>
        </w:tc>
        <w:tc>
          <w:tcPr>
            <w:tcW w:w="709" w:type="dxa"/>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0%(0)</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t>Haubek et al. [22]</w:t>
            </w:r>
          </w:p>
        </w:tc>
        <w:tc>
          <w:tcPr>
            <w:tcW w:w="709" w:type="dxa"/>
            <w:shd w:val="clear" w:color="auto" w:fill="auto"/>
          </w:tcPr>
          <w:p w:rsidR="00F3439D" w:rsidRPr="0049472A" w:rsidRDefault="00F3439D" w:rsidP="000A64CD">
            <w:pPr>
              <w:rPr>
                <w:sz w:val="20"/>
                <w:szCs w:val="20"/>
              </w:rPr>
            </w:pPr>
            <w:r w:rsidRPr="0049472A">
              <w:rPr>
                <w:rFonts w:cs="Arial"/>
                <w:sz w:val="20"/>
                <w:szCs w:val="20"/>
              </w:rPr>
              <w:t>169</w:t>
            </w:r>
          </w:p>
        </w:tc>
        <w:tc>
          <w:tcPr>
            <w:tcW w:w="851" w:type="dxa"/>
            <w:shd w:val="clear" w:color="auto" w:fill="auto"/>
          </w:tcPr>
          <w:p w:rsidR="00F3439D" w:rsidRPr="0049472A" w:rsidRDefault="00F3439D" w:rsidP="000A64CD">
            <w:pPr>
              <w:rPr>
                <w:sz w:val="20"/>
                <w:szCs w:val="20"/>
              </w:rPr>
            </w:pPr>
            <w:r w:rsidRPr="0049472A">
              <w:rPr>
                <w:rFonts w:cs="Arial"/>
                <w:color w:val="000000"/>
                <w:sz w:val="20"/>
                <w:szCs w:val="20"/>
              </w:rPr>
              <w:t>82-88</w:t>
            </w:r>
          </w:p>
        </w:tc>
        <w:tc>
          <w:tcPr>
            <w:tcW w:w="992" w:type="dxa"/>
            <w:shd w:val="clear" w:color="auto" w:fill="auto"/>
          </w:tcPr>
          <w:p w:rsidR="00F3439D" w:rsidRPr="0049472A" w:rsidRDefault="00F3439D" w:rsidP="000A64CD">
            <w:pPr>
              <w:rPr>
                <w:sz w:val="20"/>
                <w:szCs w:val="20"/>
              </w:rPr>
            </w:pPr>
            <w:r w:rsidRPr="0049472A">
              <w:rPr>
                <w:rFonts w:cs="Arial"/>
                <w:sz w:val="20"/>
                <w:szCs w:val="20"/>
              </w:rPr>
              <w:t>NR</w:t>
            </w:r>
          </w:p>
        </w:tc>
        <w:tc>
          <w:tcPr>
            <w:tcW w:w="850" w:type="dxa"/>
            <w:shd w:val="clear" w:color="auto" w:fill="auto"/>
          </w:tcPr>
          <w:p w:rsidR="00F3439D" w:rsidRPr="0049472A" w:rsidRDefault="00F3439D" w:rsidP="000A64CD">
            <w:pPr>
              <w:rPr>
                <w:sz w:val="20"/>
                <w:szCs w:val="20"/>
              </w:rPr>
            </w:pPr>
            <w:r w:rsidRPr="0049472A">
              <w:rPr>
                <w:rFonts w:cs="Arial"/>
                <w:sz w:val="20"/>
                <w:szCs w:val="20"/>
              </w:rPr>
              <w:t>Solid(%NR), Cystic(%NR)</w:t>
            </w:r>
          </w:p>
        </w:tc>
        <w:tc>
          <w:tcPr>
            <w:tcW w:w="709" w:type="dxa"/>
            <w:shd w:val="clear" w:color="auto" w:fill="auto"/>
          </w:tcPr>
          <w:p w:rsidR="00F3439D" w:rsidRPr="0049472A" w:rsidRDefault="00F3439D" w:rsidP="000A64CD">
            <w:pPr>
              <w:rPr>
                <w:sz w:val="20"/>
                <w:szCs w:val="20"/>
              </w:rPr>
            </w:pPr>
            <w:r w:rsidRPr="0049472A">
              <w:rPr>
                <w:rFonts w:cs="Arial"/>
                <w:sz w:val="20"/>
                <w:szCs w:val="20"/>
              </w:rPr>
              <w:t>FNA</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23G</w:t>
            </w:r>
          </w:p>
        </w:tc>
        <w:tc>
          <w:tcPr>
            <w:tcW w:w="851" w:type="dxa"/>
            <w:shd w:val="clear" w:color="auto" w:fill="auto"/>
          </w:tcPr>
          <w:p w:rsidR="00F3439D" w:rsidRPr="0049472A" w:rsidRDefault="00F3439D" w:rsidP="000A64CD">
            <w:pPr>
              <w:rPr>
                <w:sz w:val="20"/>
                <w:szCs w:val="20"/>
              </w:rPr>
            </w:pPr>
            <w:r w:rsidRPr="0049472A">
              <w:rPr>
                <w:rFonts w:cs="Arial"/>
                <w:sz w:val="20"/>
                <w:szCs w:val="20"/>
              </w:rPr>
              <w:t>NR</w:t>
            </w:r>
          </w:p>
        </w:tc>
        <w:tc>
          <w:tcPr>
            <w:tcW w:w="567" w:type="dxa"/>
            <w:shd w:val="clear" w:color="auto" w:fill="auto"/>
          </w:tcPr>
          <w:p w:rsidR="00F3439D" w:rsidRPr="0049472A" w:rsidRDefault="00F3439D" w:rsidP="000A64CD">
            <w:pPr>
              <w:rPr>
                <w:sz w:val="20"/>
                <w:szCs w:val="20"/>
              </w:rPr>
            </w:pPr>
            <w:r w:rsidRPr="0049472A">
              <w:rPr>
                <w:rFonts w:cs="Arial"/>
                <w:sz w:val="20"/>
                <w:szCs w:val="20"/>
              </w:rPr>
              <w:t>US</w:t>
            </w:r>
          </w:p>
        </w:tc>
        <w:tc>
          <w:tcPr>
            <w:tcW w:w="850" w:type="dxa"/>
            <w:shd w:val="clear" w:color="auto" w:fill="auto"/>
          </w:tcPr>
          <w:p w:rsidR="00F3439D" w:rsidRPr="0049472A" w:rsidRDefault="00F3439D" w:rsidP="000A64CD">
            <w:pPr>
              <w:rPr>
                <w:sz w:val="20"/>
                <w:szCs w:val="20"/>
              </w:rPr>
            </w:pPr>
            <w:r w:rsidRPr="0049472A">
              <w:rPr>
                <w:rFonts w:cs="Arial"/>
                <w:sz w:val="20"/>
                <w:szCs w:val="20"/>
              </w:rPr>
              <w:t>NR</w:t>
            </w:r>
          </w:p>
        </w:tc>
        <w:tc>
          <w:tcPr>
            <w:tcW w:w="709" w:type="dxa"/>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4.7% (8)</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NR</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t>Juul et al. [23]</w:t>
            </w:r>
          </w:p>
        </w:tc>
        <w:tc>
          <w:tcPr>
            <w:tcW w:w="709" w:type="dxa"/>
            <w:shd w:val="clear" w:color="auto" w:fill="auto"/>
          </w:tcPr>
          <w:p w:rsidR="00F3439D" w:rsidRPr="0049472A" w:rsidRDefault="00F3439D" w:rsidP="000A64CD">
            <w:pPr>
              <w:rPr>
                <w:sz w:val="20"/>
                <w:szCs w:val="20"/>
              </w:rPr>
            </w:pPr>
            <w:r w:rsidRPr="0049472A">
              <w:rPr>
                <w:rFonts w:cs="Arial"/>
                <w:sz w:val="20"/>
                <w:szCs w:val="20"/>
              </w:rPr>
              <w:t>301</w:t>
            </w:r>
          </w:p>
        </w:tc>
        <w:tc>
          <w:tcPr>
            <w:tcW w:w="851" w:type="dxa"/>
            <w:shd w:val="clear" w:color="auto" w:fill="auto"/>
          </w:tcPr>
          <w:p w:rsidR="00F3439D" w:rsidRPr="0049472A" w:rsidRDefault="00F3439D" w:rsidP="000A64CD">
            <w:pPr>
              <w:rPr>
                <w:sz w:val="20"/>
                <w:szCs w:val="20"/>
              </w:rPr>
            </w:pPr>
            <w:r w:rsidRPr="0049472A">
              <w:rPr>
                <w:rFonts w:cs="Arial"/>
                <w:color w:val="000000"/>
                <w:sz w:val="20"/>
                <w:szCs w:val="20"/>
              </w:rPr>
              <w:t>71-83</w:t>
            </w:r>
          </w:p>
        </w:tc>
        <w:tc>
          <w:tcPr>
            <w:tcW w:w="992" w:type="dxa"/>
            <w:shd w:val="clear" w:color="auto" w:fill="auto"/>
          </w:tcPr>
          <w:p w:rsidR="00F3439D" w:rsidRPr="0049472A" w:rsidRDefault="00F3439D" w:rsidP="000A64CD">
            <w:pPr>
              <w:rPr>
                <w:sz w:val="20"/>
                <w:szCs w:val="20"/>
              </w:rPr>
            </w:pPr>
            <w:r w:rsidRPr="0049472A">
              <w:rPr>
                <w:rFonts w:cs="Arial"/>
                <w:sz w:val="20"/>
                <w:szCs w:val="20"/>
              </w:rPr>
              <w:t>NR</w:t>
            </w:r>
          </w:p>
        </w:tc>
        <w:tc>
          <w:tcPr>
            <w:tcW w:w="850" w:type="dxa"/>
            <w:shd w:val="clear" w:color="auto" w:fill="auto"/>
          </w:tcPr>
          <w:p w:rsidR="00F3439D" w:rsidRPr="0049472A" w:rsidRDefault="00F3439D" w:rsidP="000A64CD">
            <w:pPr>
              <w:rPr>
                <w:sz w:val="20"/>
                <w:szCs w:val="20"/>
              </w:rPr>
            </w:pPr>
            <w:r w:rsidRPr="0049472A">
              <w:rPr>
                <w:sz w:val="20"/>
                <w:szCs w:val="20"/>
              </w:rPr>
              <w:t>Solid(100%)</w:t>
            </w:r>
          </w:p>
        </w:tc>
        <w:tc>
          <w:tcPr>
            <w:tcW w:w="709" w:type="dxa"/>
            <w:shd w:val="clear" w:color="auto" w:fill="auto"/>
          </w:tcPr>
          <w:p w:rsidR="00F3439D" w:rsidRPr="0049472A" w:rsidRDefault="00F3439D" w:rsidP="000A64CD">
            <w:pPr>
              <w:rPr>
                <w:sz w:val="20"/>
                <w:szCs w:val="20"/>
              </w:rPr>
            </w:pPr>
            <w:r w:rsidRPr="0049472A">
              <w:rPr>
                <w:rFonts w:cs="Arial"/>
                <w:sz w:val="20"/>
                <w:szCs w:val="20"/>
              </w:rPr>
              <w:t>FNA</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23G</w:t>
            </w:r>
          </w:p>
          <w:p w:rsidR="00F3439D" w:rsidRPr="0049472A" w:rsidRDefault="00F3439D" w:rsidP="000A64CD">
            <w:pPr>
              <w:rPr>
                <w:sz w:val="20"/>
                <w:szCs w:val="20"/>
              </w:rPr>
            </w:pPr>
          </w:p>
        </w:tc>
        <w:tc>
          <w:tcPr>
            <w:tcW w:w="851" w:type="dxa"/>
            <w:shd w:val="clear" w:color="auto" w:fill="auto"/>
          </w:tcPr>
          <w:p w:rsidR="00F3439D" w:rsidRPr="0049472A" w:rsidRDefault="00F3439D" w:rsidP="000A64CD">
            <w:pPr>
              <w:rPr>
                <w:sz w:val="20"/>
                <w:szCs w:val="20"/>
              </w:rPr>
            </w:pPr>
            <w:r w:rsidRPr="0049472A">
              <w:rPr>
                <w:rFonts w:cs="Arial"/>
                <w:sz w:val="20"/>
                <w:szCs w:val="20"/>
              </w:rPr>
              <w:t>[4-5]</w:t>
            </w:r>
          </w:p>
        </w:tc>
        <w:tc>
          <w:tcPr>
            <w:tcW w:w="567" w:type="dxa"/>
            <w:shd w:val="clear" w:color="auto" w:fill="auto"/>
          </w:tcPr>
          <w:p w:rsidR="00F3439D" w:rsidRPr="0049472A" w:rsidRDefault="00F3439D" w:rsidP="000A64CD">
            <w:pPr>
              <w:rPr>
                <w:sz w:val="20"/>
                <w:szCs w:val="20"/>
              </w:rPr>
            </w:pPr>
            <w:r w:rsidRPr="0049472A">
              <w:rPr>
                <w:sz w:val="20"/>
                <w:szCs w:val="20"/>
              </w:rPr>
              <w:t>US</w:t>
            </w:r>
          </w:p>
        </w:tc>
        <w:tc>
          <w:tcPr>
            <w:tcW w:w="850" w:type="dxa"/>
            <w:shd w:val="clear" w:color="auto" w:fill="auto"/>
          </w:tcPr>
          <w:p w:rsidR="00F3439D" w:rsidRPr="0049472A" w:rsidRDefault="00F3439D" w:rsidP="000A64CD">
            <w:pPr>
              <w:rPr>
                <w:sz w:val="20"/>
                <w:szCs w:val="20"/>
              </w:rPr>
            </w:pPr>
            <w:r w:rsidRPr="0049472A">
              <w:rPr>
                <w:rFonts w:cs="Arial"/>
                <w:sz w:val="20"/>
                <w:szCs w:val="20"/>
              </w:rPr>
              <w:t>NR</w:t>
            </w:r>
          </w:p>
        </w:tc>
        <w:tc>
          <w:tcPr>
            <w:tcW w:w="709" w:type="dxa"/>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5.3% (16)</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No comp.</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sz w:val="20"/>
                <w:szCs w:val="20"/>
              </w:rPr>
              <w:t>Kelley et al. [24]</w:t>
            </w:r>
          </w:p>
        </w:tc>
        <w:tc>
          <w:tcPr>
            <w:tcW w:w="709" w:type="dxa"/>
            <w:shd w:val="clear" w:color="auto" w:fill="auto"/>
          </w:tcPr>
          <w:p w:rsidR="00F3439D" w:rsidRPr="0049472A" w:rsidRDefault="00F3439D" w:rsidP="000A64CD">
            <w:pPr>
              <w:rPr>
                <w:sz w:val="20"/>
                <w:szCs w:val="20"/>
              </w:rPr>
            </w:pPr>
            <w:r w:rsidRPr="0049472A">
              <w:rPr>
                <w:rFonts w:cs="Arial"/>
                <w:sz w:val="20"/>
                <w:szCs w:val="20"/>
              </w:rPr>
              <w:t>43</w:t>
            </w:r>
          </w:p>
        </w:tc>
        <w:tc>
          <w:tcPr>
            <w:tcW w:w="851" w:type="dxa"/>
            <w:shd w:val="clear" w:color="auto" w:fill="auto"/>
          </w:tcPr>
          <w:p w:rsidR="00F3439D" w:rsidRPr="0049472A" w:rsidRDefault="00F3439D" w:rsidP="000A64CD">
            <w:pPr>
              <w:rPr>
                <w:sz w:val="20"/>
                <w:szCs w:val="20"/>
              </w:rPr>
            </w:pPr>
            <w:r w:rsidRPr="0049472A">
              <w:rPr>
                <w:rFonts w:cs="Arial"/>
                <w:color w:val="000000"/>
                <w:sz w:val="20"/>
                <w:szCs w:val="20"/>
              </w:rPr>
              <w:t>89-93</w:t>
            </w:r>
          </w:p>
        </w:tc>
        <w:tc>
          <w:tcPr>
            <w:tcW w:w="992" w:type="dxa"/>
            <w:shd w:val="clear" w:color="auto" w:fill="auto"/>
          </w:tcPr>
          <w:p w:rsidR="00F3439D" w:rsidRPr="0049472A" w:rsidRDefault="00F3439D" w:rsidP="000A64CD">
            <w:pPr>
              <w:rPr>
                <w:sz w:val="20"/>
                <w:szCs w:val="20"/>
              </w:rPr>
            </w:pPr>
            <w:r w:rsidRPr="0049472A">
              <w:rPr>
                <w:rFonts w:cs="Arial"/>
                <w:sz w:val="20"/>
                <w:szCs w:val="20"/>
              </w:rPr>
              <w:t>NR</w:t>
            </w:r>
          </w:p>
        </w:tc>
        <w:tc>
          <w:tcPr>
            <w:tcW w:w="850" w:type="dxa"/>
            <w:shd w:val="clear" w:color="auto" w:fill="auto"/>
          </w:tcPr>
          <w:p w:rsidR="00F3439D" w:rsidRPr="0049472A" w:rsidRDefault="00F3439D" w:rsidP="000A64CD">
            <w:pPr>
              <w:rPr>
                <w:sz w:val="20"/>
                <w:szCs w:val="20"/>
              </w:rPr>
            </w:pPr>
            <w:r w:rsidRPr="0049472A">
              <w:rPr>
                <w:sz w:val="20"/>
                <w:szCs w:val="20"/>
              </w:rPr>
              <w:t>Solid(100%)</w:t>
            </w:r>
          </w:p>
        </w:tc>
        <w:tc>
          <w:tcPr>
            <w:tcW w:w="709" w:type="dxa"/>
            <w:shd w:val="clear" w:color="auto" w:fill="auto"/>
          </w:tcPr>
          <w:p w:rsidR="00F3439D" w:rsidRPr="0049472A" w:rsidRDefault="00F3439D" w:rsidP="000A64CD">
            <w:pPr>
              <w:rPr>
                <w:sz w:val="20"/>
                <w:szCs w:val="20"/>
              </w:rPr>
            </w:pPr>
            <w:r w:rsidRPr="0049472A">
              <w:rPr>
                <w:rFonts w:cs="Arial"/>
                <w:sz w:val="20"/>
                <w:szCs w:val="20"/>
              </w:rPr>
              <w:t>FNA</w:t>
            </w:r>
          </w:p>
        </w:tc>
        <w:tc>
          <w:tcPr>
            <w:tcW w:w="567" w:type="dxa"/>
            <w:shd w:val="clear" w:color="auto" w:fill="auto"/>
          </w:tcPr>
          <w:p w:rsidR="00F3439D" w:rsidRPr="0049472A" w:rsidRDefault="00F3439D" w:rsidP="000A64CD">
            <w:pPr>
              <w:rPr>
                <w:sz w:val="20"/>
                <w:szCs w:val="20"/>
              </w:rPr>
            </w:pPr>
            <w:r w:rsidRPr="0049472A">
              <w:rPr>
                <w:rFonts w:cs="Arial"/>
                <w:sz w:val="20"/>
                <w:szCs w:val="20"/>
              </w:rPr>
              <w:t>NR</w:t>
            </w:r>
          </w:p>
        </w:tc>
        <w:tc>
          <w:tcPr>
            <w:tcW w:w="851" w:type="dxa"/>
            <w:shd w:val="clear" w:color="auto" w:fill="auto"/>
          </w:tcPr>
          <w:p w:rsidR="00F3439D" w:rsidRPr="0049472A" w:rsidRDefault="00F3439D" w:rsidP="000A64CD">
            <w:pPr>
              <w:rPr>
                <w:sz w:val="20"/>
                <w:szCs w:val="20"/>
              </w:rPr>
            </w:pPr>
            <w:r w:rsidRPr="0049472A">
              <w:rPr>
                <w:rFonts w:cs="Arial"/>
                <w:sz w:val="20"/>
                <w:szCs w:val="20"/>
              </w:rPr>
              <w:t>NR</w:t>
            </w:r>
          </w:p>
        </w:tc>
        <w:tc>
          <w:tcPr>
            <w:tcW w:w="567" w:type="dxa"/>
            <w:shd w:val="clear" w:color="auto" w:fill="auto"/>
          </w:tcPr>
          <w:p w:rsidR="00F3439D" w:rsidRPr="0049472A" w:rsidRDefault="00F3439D" w:rsidP="000A64CD">
            <w:pPr>
              <w:rPr>
                <w:sz w:val="20"/>
                <w:szCs w:val="20"/>
              </w:rPr>
            </w:pPr>
            <w:r w:rsidRPr="0049472A">
              <w:rPr>
                <w:sz w:val="20"/>
                <w:szCs w:val="20"/>
              </w:rPr>
              <w:t>US</w:t>
            </w:r>
          </w:p>
          <w:p w:rsidR="00F3439D" w:rsidRPr="0049472A" w:rsidRDefault="00F3439D" w:rsidP="000A64CD">
            <w:pPr>
              <w:rPr>
                <w:sz w:val="20"/>
                <w:szCs w:val="20"/>
              </w:rPr>
            </w:pPr>
            <w:r w:rsidRPr="0049472A">
              <w:rPr>
                <w:sz w:val="20"/>
                <w:szCs w:val="20"/>
              </w:rPr>
              <w:t>CT</w:t>
            </w:r>
          </w:p>
        </w:tc>
        <w:tc>
          <w:tcPr>
            <w:tcW w:w="850" w:type="dxa"/>
            <w:shd w:val="clear" w:color="auto" w:fill="auto"/>
          </w:tcPr>
          <w:p w:rsidR="00F3439D" w:rsidRPr="0049472A" w:rsidRDefault="00F3439D" w:rsidP="000A64CD">
            <w:pPr>
              <w:rPr>
                <w:sz w:val="20"/>
                <w:szCs w:val="20"/>
              </w:rPr>
            </w:pPr>
            <w:r w:rsidRPr="0049472A">
              <w:rPr>
                <w:rFonts w:cs="Arial"/>
                <w:sz w:val="20"/>
                <w:szCs w:val="20"/>
              </w:rPr>
              <w:t>26%</w:t>
            </w:r>
          </w:p>
        </w:tc>
        <w:tc>
          <w:tcPr>
            <w:tcW w:w="709" w:type="dxa"/>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2.3% (1)</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58% (7/12)</w:t>
            </w:r>
          </w:p>
          <w:p w:rsidR="00F3439D" w:rsidRPr="0049472A" w:rsidRDefault="00F3439D" w:rsidP="000A64CD">
            <w:pPr>
              <w:rPr>
                <w:sz w:val="20"/>
                <w:szCs w:val="20"/>
              </w:rPr>
            </w:pPr>
            <w:r w:rsidRPr="0049472A">
              <w:rPr>
                <w:sz w:val="20"/>
                <w:szCs w:val="20"/>
              </w:rPr>
              <w:t>k=0.091</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NR</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t>Lang et al. [25]</w:t>
            </w:r>
          </w:p>
        </w:tc>
        <w:tc>
          <w:tcPr>
            <w:tcW w:w="709" w:type="dxa"/>
            <w:shd w:val="clear" w:color="auto" w:fill="auto"/>
          </w:tcPr>
          <w:p w:rsidR="00F3439D" w:rsidRPr="0049472A" w:rsidRDefault="00F3439D" w:rsidP="000A64CD">
            <w:pPr>
              <w:rPr>
                <w:sz w:val="20"/>
                <w:szCs w:val="20"/>
              </w:rPr>
            </w:pPr>
            <w:r w:rsidRPr="0049472A">
              <w:rPr>
                <w:rFonts w:cs="Arial"/>
                <w:sz w:val="20"/>
                <w:szCs w:val="20"/>
              </w:rPr>
              <w:t>199</w:t>
            </w:r>
          </w:p>
        </w:tc>
        <w:tc>
          <w:tcPr>
            <w:tcW w:w="851" w:type="dxa"/>
            <w:shd w:val="clear" w:color="auto" w:fill="auto"/>
          </w:tcPr>
          <w:p w:rsidR="00F3439D" w:rsidRPr="0049472A" w:rsidRDefault="00F3439D" w:rsidP="000A64CD">
            <w:pPr>
              <w:rPr>
                <w:sz w:val="20"/>
                <w:szCs w:val="20"/>
              </w:rPr>
            </w:pPr>
            <w:r w:rsidRPr="0049472A">
              <w:rPr>
                <w:rFonts w:cs="Arial"/>
                <w:color w:val="000000"/>
                <w:sz w:val="20"/>
                <w:szCs w:val="20"/>
              </w:rPr>
              <w:t>84-98</w:t>
            </w:r>
          </w:p>
        </w:tc>
        <w:tc>
          <w:tcPr>
            <w:tcW w:w="992" w:type="dxa"/>
            <w:shd w:val="clear" w:color="auto" w:fill="auto"/>
          </w:tcPr>
          <w:p w:rsidR="00F3439D" w:rsidRPr="0049472A" w:rsidRDefault="00F3439D" w:rsidP="000A64CD">
            <w:pPr>
              <w:rPr>
                <w:sz w:val="20"/>
                <w:szCs w:val="20"/>
              </w:rPr>
            </w:pPr>
            <w:r w:rsidRPr="0049472A">
              <w:rPr>
                <w:rFonts w:cs="Arial"/>
                <w:sz w:val="20"/>
                <w:szCs w:val="20"/>
              </w:rPr>
              <w:t>NR</w:t>
            </w:r>
          </w:p>
        </w:tc>
        <w:tc>
          <w:tcPr>
            <w:tcW w:w="850" w:type="dxa"/>
            <w:shd w:val="clear" w:color="auto" w:fill="auto"/>
          </w:tcPr>
          <w:p w:rsidR="00F3439D" w:rsidRPr="0049472A" w:rsidRDefault="00F3439D" w:rsidP="000A64CD">
            <w:pPr>
              <w:rPr>
                <w:sz w:val="20"/>
                <w:szCs w:val="20"/>
              </w:rPr>
            </w:pPr>
            <w:r w:rsidRPr="0049472A">
              <w:rPr>
                <w:sz w:val="20"/>
                <w:szCs w:val="20"/>
              </w:rPr>
              <w:t>CysticBIIF/III(100%)</w:t>
            </w:r>
          </w:p>
        </w:tc>
        <w:tc>
          <w:tcPr>
            <w:tcW w:w="709" w:type="dxa"/>
            <w:shd w:val="clear" w:color="auto" w:fill="auto"/>
          </w:tcPr>
          <w:p w:rsidR="00F3439D" w:rsidRPr="0049472A" w:rsidRDefault="00F3439D" w:rsidP="000A64CD">
            <w:pPr>
              <w:rPr>
                <w:sz w:val="20"/>
                <w:szCs w:val="20"/>
              </w:rPr>
            </w:pPr>
            <w:r w:rsidRPr="0049472A">
              <w:rPr>
                <w:rFonts w:cs="Arial"/>
                <w:sz w:val="20"/>
                <w:szCs w:val="20"/>
              </w:rPr>
              <w:t>FNA(84%) CB(14%)</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20,21,22G</w:t>
            </w:r>
          </w:p>
          <w:p w:rsidR="00F3439D" w:rsidRPr="0049472A" w:rsidRDefault="00F3439D" w:rsidP="000A64CD">
            <w:pPr>
              <w:rPr>
                <w:sz w:val="20"/>
                <w:szCs w:val="20"/>
              </w:rPr>
            </w:pPr>
            <w:r w:rsidRPr="0049472A">
              <w:rPr>
                <w:rFonts w:cs="Arial"/>
                <w:sz w:val="20"/>
                <w:szCs w:val="20"/>
              </w:rPr>
              <w:t>18G</w:t>
            </w:r>
          </w:p>
        </w:tc>
        <w:tc>
          <w:tcPr>
            <w:tcW w:w="851" w:type="dxa"/>
            <w:shd w:val="clear" w:color="auto" w:fill="auto"/>
          </w:tcPr>
          <w:p w:rsidR="00F3439D" w:rsidRPr="0049472A" w:rsidRDefault="00F3439D" w:rsidP="000A64CD">
            <w:pPr>
              <w:rPr>
                <w:sz w:val="20"/>
                <w:szCs w:val="20"/>
              </w:rPr>
            </w:pPr>
            <w:r w:rsidRPr="0049472A">
              <w:rPr>
                <w:rFonts w:cs="Arial"/>
                <w:sz w:val="20"/>
                <w:szCs w:val="20"/>
              </w:rPr>
              <w:t>NR</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CT</w:t>
            </w:r>
          </w:p>
          <w:p w:rsidR="00F3439D" w:rsidRPr="0049472A" w:rsidRDefault="00F3439D" w:rsidP="000A64CD">
            <w:pPr>
              <w:rPr>
                <w:sz w:val="20"/>
                <w:szCs w:val="20"/>
              </w:rPr>
            </w:pPr>
            <w:r w:rsidRPr="0049472A">
              <w:rPr>
                <w:rFonts w:cs="Arial"/>
                <w:sz w:val="20"/>
                <w:szCs w:val="20"/>
              </w:rPr>
              <w:t>US</w:t>
            </w:r>
          </w:p>
        </w:tc>
        <w:tc>
          <w:tcPr>
            <w:tcW w:w="850" w:type="dxa"/>
            <w:shd w:val="clear" w:color="auto" w:fill="auto"/>
          </w:tcPr>
          <w:p w:rsidR="00F3439D" w:rsidRPr="0049472A" w:rsidRDefault="00F3439D" w:rsidP="000A64CD">
            <w:pPr>
              <w:rPr>
                <w:sz w:val="20"/>
                <w:szCs w:val="20"/>
              </w:rPr>
            </w:pPr>
            <w:r w:rsidRPr="0049472A">
              <w:rPr>
                <w:rFonts w:cs="Arial"/>
                <w:sz w:val="20"/>
                <w:szCs w:val="20"/>
              </w:rPr>
              <w:t>18%</w:t>
            </w:r>
          </w:p>
        </w:tc>
        <w:tc>
          <w:tcPr>
            <w:tcW w:w="709" w:type="dxa"/>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10.1%(20)</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Hematoma 1% Hematuria 8.5%</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t>Lebret et al [26]</w:t>
            </w:r>
          </w:p>
        </w:tc>
        <w:tc>
          <w:tcPr>
            <w:tcW w:w="709" w:type="dxa"/>
            <w:shd w:val="clear" w:color="auto" w:fill="auto"/>
          </w:tcPr>
          <w:p w:rsidR="00F3439D" w:rsidRPr="0049472A" w:rsidRDefault="00F3439D" w:rsidP="000A64CD">
            <w:pPr>
              <w:rPr>
                <w:sz w:val="20"/>
                <w:szCs w:val="20"/>
              </w:rPr>
            </w:pPr>
            <w:r w:rsidRPr="0049472A">
              <w:rPr>
                <w:rFonts w:cs="Arial"/>
                <w:sz w:val="20"/>
                <w:szCs w:val="20"/>
              </w:rPr>
              <w:t>119</w:t>
            </w:r>
          </w:p>
        </w:tc>
        <w:tc>
          <w:tcPr>
            <w:tcW w:w="851" w:type="dxa"/>
            <w:shd w:val="clear" w:color="auto" w:fill="auto"/>
          </w:tcPr>
          <w:p w:rsidR="00F3439D" w:rsidRPr="0049472A" w:rsidRDefault="00F3439D" w:rsidP="000A64CD">
            <w:pPr>
              <w:rPr>
                <w:sz w:val="20"/>
                <w:szCs w:val="20"/>
              </w:rPr>
            </w:pPr>
            <w:r w:rsidRPr="0049472A">
              <w:rPr>
                <w:rFonts w:cs="Arial"/>
                <w:color w:val="000000"/>
                <w:sz w:val="20"/>
                <w:szCs w:val="20"/>
              </w:rPr>
              <w:t>99-05</w:t>
            </w:r>
          </w:p>
        </w:tc>
        <w:tc>
          <w:tcPr>
            <w:tcW w:w="992" w:type="dxa"/>
            <w:shd w:val="clear" w:color="auto" w:fill="auto"/>
          </w:tcPr>
          <w:p w:rsidR="00F3439D" w:rsidRPr="0049472A" w:rsidRDefault="00F3439D" w:rsidP="000A64CD">
            <w:pPr>
              <w:rPr>
                <w:sz w:val="20"/>
                <w:szCs w:val="20"/>
              </w:rPr>
            </w:pPr>
            <w:r w:rsidRPr="0049472A">
              <w:rPr>
                <w:rFonts w:cs="Arial"/>
                <w:sz w:val="20"/>
                <w:szCs w:val="20"/>
              </w:rPr>
              <w:t>3.3; *3.0; [1-10]</w:t>
            </w:r>
          </w:p>
        </w:tc>
        <w:tc>
          <w:tcPr>
            <w:tcW w:w="850" w:type="dxa"/>
            <w:shd w:val="clear" w:color="auto" w:fill="auto"/>
          </w:tcPr>
          <w:p w:rsidR="00F3439D" w:rsidRPr="0049472A" w:rsidRDefault="00F3439D" w:rsidP="000A64CD">
            <w:pPr>
              <w:rPr>
                <w:sz w:val="20"/>
                <w:szCs w:val="20"/>
              </w:rPr>
            </w:pPr>
            <w:r w:rsidRPr="0049472A">
              <w:rPr>
                <w:sz w:val="20"/>
                <w:szCs w:val="20"/>
              </w:rPr>
              <w:t>Solid(100%)</w:t>
            </w:r>
          </w:p>
        </w:tc>
        <w:tc>
          <w:tcPr>
            <w:tcW w:w="709" w:type="dxa"/>
            <w:shd w:val="clear" w:color="auto" w:fill="auto"/>
          </w:tcPr>
          <w:p w:rsidR="00F3439D" w:rsidRPr="0049472A" w:rsidRDefault="00F3439D" w:rsidP="000A64CD">
            <w:pPr>
              <w:rPr>
                <w:sz w:val="20"/>
                <w:szCs w:val="20"/>
              </w:rPr>
            </w:pPr>
            <w:r w:rsidRPr="0049472A">
              <w:rPr>
                <w:rFonts w:cs="Arial"/>
                <w:sz w:val="20"/>
                <w:szCs w:val="20"/>
              </w:rPr>
              <w:t>CB</w:t>
            </w:r>
          </w:p>
        </w:tc>
        <w:tc>
          <w:tcPr>
            <w:tcW w:w="567" w:type="dxa"/>
            <w:shd w:val="clear" w:color="auto" w:fill="auto"/>
          </w:tcPr>
          <w:p w:rsidR="00F3439D" w:rsidRPr="0049472A" w:rsidRDefault="00F3439D" w:rsidP="000A64CD">
            <w:pPr>
              <w:rPr>
                <w:sz w:val="20"/>
                <w:szCs w:val="20"/>
              </w:rPr>
            </w:pPr>
            <w:r w:rsidRPr="0049472A">
              <w:rPr>
                <w:rFonts w:cs="Arial"/>
                <w:sz w:val="20"/>
                <w:szCs w:val="20"/>
              </w:rPr>
              <w:t xml:space="preserve">18G </w:t>
            </w:r>
          </w:p>
        </w:tc>
        <w:tc>
          <w:tcPr>
            <w:tcW w:w="851" w:type="dxa"/>
            <w:shd w:val="clear" w:color="auto" w:fill="auto"/>
          </w:tcPr>
          <w:p w:rsidR="00F3439D" w:rsidRPr="0049472A" w:rsidRDefault="00F3439D" w:rsidP="000A64CD">
            <w:pPr>
              <w:rPr>
                <w:sz w:val="20"/>
                <w:szCs w:val="20"/>
              </w:rPr>
            </w:pPr>
            <w:r w:rsidRPr="0049472A">
              <w:rPr>
                <w:rFonts w:cs="Arial"/>
                <w:sz w:val="20"/>
                <w:szCs w:val="20"/>
              </w:rPr>
              <w:t>[1-4]</w:t>
            </w:r>
          </w:p>
        </w:tc>
        <w:tc>
          <w:tcPr>
            <w:tcW w:w="567" w:type="dxa"/>
            <w:shd w:val="clear" w:color="auto" w:fill="auto"/>
          </w:tcPr>
          <w:p w:rsidR="00F3439D" w:rsidRPr="0049472A" w:rsidRDefault="00F3439D" w:rsidP="000A64CD">
            <w:pPr>
              <w:rPr>
                <w:sz w:val="20"/>
                <w:szCs w:val="20"/>
              </w:rPr>
            </w:pPr>
            <w:r w:rsidRPr="0049472A">
              <w:rPr>
                <w:rFonts w:cs="Arial"/>
                <w:sz w:val="20"/>
                <w:szCs w:val="20"/>
              </w:rPr>
              <w:t>CT</w:t>
            </w:r>
          </w:p>
        </w:tc>
        <w:tc>
          <w:tcPr>
            <w:tcW w:w="850" w:type="dxa"/>
            <w:shd w:val="clear" w:color="auto" w:fill="auto"/>
          </w:tcPr>
          <w:p w:rsidR="00F3439D" w:rsidRPr="0049472A" w:rsidRDefault="00F3439D" w:rsidP="000A64CD">
            <w:pPr>
              <w:rPr>
                <w:sz w:val="20"/>
                <w:szCs w:val="20"/>
              </w:rPr>
            </w:pPr>
            <w:r w:rsidRPr="0049472A">
              <w:rPr>
                <w:rFonts w:cs="Arial"/>
                <w:sz w:val="20"/>
                <w:szCs w:val="20"/>
              </w:rPr>
              <w:t>65%</w:t>
            </w:r>
          </w:p>
        </w:tc>
        <w:tc>
          <w:tcPr>
            <w:tcW w:w="709" w:type="dxa"/>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21% (25)</w:t>
            </w:r>
          </w:p>
        </w:tc>
        <w:tc>
          <w:tcPr>
            <w:tcW w:w="1134" w:type="dxa"/>
            <w:shd w:val="clear" w:color="auto" w:fill="auto"/>
          </w:tcPr>
          <w:p w:rsidR="00F3439D" w:rsidRPr="0049472A" w:rsidRDefault="00F3439D" w:rsidP="000A64CD">
            <w:pPr>
              <w:rPr>
                <w:sz w:val="20"/>
                <w:szCs w:val="20"/>
              </w:rPr>
            </w:pPr>
            <w:r w:rsidRPr="0049472A">
              <w:rPr>
                <w:sz w:val="20"/>
                <w:szCs w:val="20"/>
              </w:rPr>
              <w:t>54% (28/52)</w:t>
            </w:r>
          </w:p>
          <w:p w:rsidR="00F3439D" w:rsidRPr="0049472A" w:rsidRDefault="00F3439D" w:rsidP="000A64CD">
            <w:pPr>
              <w:rPr>
                <w:sz w:val="20"/>
                <w:szCs w:val="20"/>
              </w:rPr>
            </w:pPr>
            <w:r w:rsidRPr="0049472A">
              <w:rPr>
                <w:sz w:val="20"/>
                <w:szCs w:val="20"/>
              </w:rPr>
              <w:t>k=0.340</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86%</w:t>
            </w:r>
          </w:p>
        </w:tc>
        <w:tc>
          <w:tcPr>
            <w:tcW w:w="1417" w:type="dxa"/>
            <w:shd w:val="clear" w:color="auto" w:fill="auto"/>
          </w:tcPr>
          <w:p w:rsidR="00F3439D" w:rsidRPr="0049472A" w:rsidRDefault="00F3439D" w:rsidP="000A64CD">
            <w:pPr>
              <w:rPr>
                <w:sz w:val="20"/>
                <w:szCs w:val="20"/>
              </w:rPr>
            </w:pPr>
            <w:r w:rsidRPr="0049472A">
              <w:rPr>
                <w:sz w:val="20"/>
                <w:szCs w:val="20"/>
              </w:rPr>
              <w:t>No comp.</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t>Li et al [27]</w:t>
            </w:r>
          </w:p>
        </w:tc>
        <w:tc>
          <w:tcPr>
            <w:tcW w:w="709" w:type="dxa"/>
            <w:shd w:val="clear" w:color="auto" w:fill="auto"/>
          </w:tcPr>
          <w:p w:rsidR="00F3439D" w:rsidRPr="0049472A" w:rsidRDefault="00F3439D" w:rsidP="000A64CD">
            <w:pPr>
              <w:rPr>
                <w:sz w:val="20"/>
                <w:szCs w:val="20"/>
              </w:rPr>
            </w:pPr>
            <w:r w:rsidRPr="0049472A">
              <w:rPr>
                <w:rFonts w:cs="Arial"/>
                <w:sz w:val="20"/>
                <w:szCs w:val="20"/>
              </w:rPr>
              <w:t>35</w:t>
            </w:r>
          </w:p>
        </w:tc>
        <w:tc>
          <w:tcPr>
            <w:tcW w:w="851" w:type="dxa"/>
            <w:shd w:val="clear" w:color="auto" w:fill="auto"/>
          </w:tcPr>
          <w:p w:rsidR="00F3439D" w:rsidRPr="0049472A" w:rsidRDefault="00F3439D" w:rsidP="000A64CD">
            <w:pPr>
              <w:rPr>
                <w:sz w:val="20"/>
                <w:szCs w:val="20"/>
              </w:rPr>
            </w:pPr>
            <w:r w:rsidRPr="0049472A">
              <w:rPr>
                <w:rFonts w:cs="Arial"/>
                <w:sz w:val="20"/>
                <w:szCs w:val="20"/>
              </w:rPr>
              <w:t>NR</w:t>
            </w:r>
          </w:p>
        </w:tc>
        <w:tc>
          <w:tcPr>
            <w:tcW w:w="992" w:type="dxa"/>
            <w:shd w:val="clear" w:color="auto" w:fill="auto"/>
          </w:tcPr>
          <w:p w:rsidR="00F3439D" w:rsidRPr="0049472A" w:rsidRDefault="00F3439D" w:rsidP="000A64CD">
            <w:pPr>
              <w:rPr>
                <w:sz w:val="20"/>
                <w:szCs w:val="20"/>
              </w:rPr>
            </w:pPr>
            <w:r w:rsidRPr="0049472A">
              <w:rPr>
                <w:rFonts w:cs="Arial"/>
                <w:sz w:val="20"/>
                <w:szCs w:val="20"/>
              </w:rPr>
              <w:t>&lt;4cm</w:t>
            </w:r>
          </w:p>
        </w:tc>
        <w:tc>
          <w:tcPr>
            <w:tcW w:w="850" w:type="dxa"/>
            <w:shd w:val="clear" w:color="auto" w:fill="auto"/>
          </w:tcPr>
          <w:p w:rsidR="00F3439D" w:rsidRPr="0049472A" w:rsidRDefault="00F3439D" w:rsidP="000A64CD">
            <w:pPr>
              <w:rPr>
                <w:sz w:val="20"/>
                <w:szCs w:val="20"/>
              </w:rPr>
            </w:pPr>
            <w:r w:rsidRPr="0049472A">
              <w:rPr>
                <w:rFonts w:cs="Arial"/>
                <w:sz w:val="20"/>
                <w:szCs w:val="20"/>
              </w:rPr>
              <w:t>Solid(100%)</w:t>
            </w:r>
          </w:p>
        </w:tc>
        <w:tc>
          <w:tcPr>
            <w:tcW w:w="709" w:type="dxa"/>
            <w:shd w:val="clear" w:color="auto" w:fill="auto"/>
          </w:tcPr>
          <w:p w:rsidR="00F3439D" w:rsidRPr="0049472A" w:rsidRDefault="00F3439D" w:rsidP="000A64CD">
            <w:pPr>
              <w:rPr>
                <w:sz w:val="20"/>
                <w:szCs w:val="20"/>
              </w:rPr>
            </w:pPr>
            <w:r w:rsidRPr="0049472A">
              <w:rPr>
                <w:rFonts w:cs="Arial"/>
                <w:sz w:val="20"/>
                <w:szCs w:val="20"/>
              </w:rPr>
              <w:t>FNA</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22G</w:t>
            </w:r>
          </w:p>
          <w:p w:rsidR="00F3439D" w:rsidRPr="0049472A" w:rsidRDefault="00F3439D" w:rsidP="000A64CD">
            <w:pPr>
              <w:rPr>
                <w:sz w:val="20"/>
                <w:szCs w:val="20"/>
              </w:rPr>
            </w:pPr>
          </w:p>
        </w:tc>
        <w:tc>
          <w:tcPr>
            <w:tcW w:w="851" w:type="dxa"/>
            <w:shd w:val="clear" w:color="auto" w:fill="auto"/>
          </w:tcPr>
          <w:p w:rsidR="00F3439D" w:rsidRPr="0049472A" w:rsidRDefault="00F3439D" w:rsidP="000A64CD">
            <w:pPr>
              <w:rPr>
                <w:sz w:val="20"/>
                <w:szCs w:val="20"/>
              </w:rPr>
            </w:pPr>
            <w:r w:rsidRPr="0049472A">
              <w:rPr>
                <w:rFonts w:cs="Arial"/>
                <w:sz w:val="20"/>
                <w:szCs w:val="20"/>
              </w:rPr>
              <w:t>NR</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US</w:t>
            </w:r>
          </w:p>
          <w:p w:rsidR="00F3439D" w:rsidRPr="0049472A" w:rsidRDefault="00F3439D" w:rsidP="000A64CD">
            <w:pPr>
              <w:rPr>
                <w:sz w:val="20"/>
                <w:szCs w:val="20"/>
              </w:rPr>
            </w:pPr>
            <w:r w:rsidRPr="0049472A">
              <w:rPr>
                <w:rFonts w:cs="Arial"/>
                <w:sz w:val="20"/>
                <w:szCs w:val="20"/>
              </w:rPr>
              <w:t>CT</w:t>
            </w:r>
          </w:p>
        </w:tc>
        <w:tc>
          <w:tcPr>
            <w:tcW w:w="850" w:type="dxa"/>
            <w:shd w:val="clear" w:color="auto" w:fill="auto"/>
          </w:tcPr>
          <w:p w:rsidR="00F3439D" w:rsidRPr="0049472A" w:rsidRDefault="00F3439D" w:rsidP="000A64CD">
            <w:pPr>
              <w:rPr>
                <w:sz w:val="20"/>
                <w:szCs w:val="20"/>
              </w:rPr>
            </w:pPr>
            <w:r w:rsidRPr="0049472A">
              <w:rPr>
                <w:rFonts w:cs="Arial"/>
                <w:sz w:val="20"/>
                <w:szCs w:val="20"/>
              </w:rPr>
              <w:t>100%</w:t>
            </w:r>
          </w:p>
        </w:tc>
        <w:tc>
          <w:tcPr>
            <w:tcW w:w="709" w:type="dxa"/>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0% (0)</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NR</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t>Masoom et al [28]</w:t>
            </w:r>
          </w:p>
        </w:tc>
        <w:tc>
          <w:tcPr>
            <w:tcW w:w="709" w:type="dxa"/>
            <w:shd w:val="clear" w:color="auto" w:fill="auto"/>
          </w:tcPr>
          <w:p w:rsidR="00F3439D" w:rsidRPr="0049472A" w:rsidRDefault="00F3439D" w:rsidP="000A64CD">
            <w:pPr>
              <w:rPr>
                <w:sz w:val="20"/>
                <w:szCs w:val="20"/>
              </w:rPr>
            </w:pPr>
            <w:r w:rsidRPr="0049472A">
              <w:rPr>
                <w:rFonts w:cs="Arial"/>
                <w:sz w:val="20"/>
                <w:szCs w:val="20"/>
              </w:rPr>
              <w:t>31</w:t>
            </w:r>
          </w:p>
        </w:tc>
        <w:tc>
          <w:tcPr>
            <w:tcW w:w="851" w:type="dxa"/>
            <w:shd w:val="clear" w:color="auto" w:fill="auto"/>
          </w:tcPr>
          <w:p w:rsidR="00F3439D" w:rsidRPr="0049472A" w:rsidRDefault="00F3439D" w:rsidP="000A64CD">
            <w:pPr>
              <w:rPr>
                <w:sz w:val="20"/>
                <w:szCs w:val="20"/>
              </w:rPr>
            </w:pPr>
            <w:r w:rsidRPr="0049472A">
              <w:rPr>
                <w:rFonts w:cs="Arial"/>
                <w:sz w:val="20"/>
                <w:szCs w:val="20"/>
              </w:rPr>
              <w:t>NR</w:t>
            </w:r>
          </w:p>
        </w:tc>
        <w:tc>
          <w:tcPr>
            <w:tcW w:w="992" w:type="dxa"/>
            <w:shd w:val="clear" w:color="auto" w:fill="auto"/>
          </w:tcPr>
          <w:p w:rsidR="00F3439D" w:rsidRPr="0049472A" w:rsidRDefault="00F3439D" w:rsidP="000A64CD">
            <w:pPr>
              <w:rPr>
                <w:sz w:val="20"/>
                <w:szCs w:val="20"/>
              </w:rPr>
            </w:pPr>
            <w:r w:rsidRPr="0049472A">
              <w:rPr>
                <w:rFonts w:cs="Arial"/>
                <w:sz w:val="20"/>
                <w:szCs w:val="20"/>
              </w:rPr>
              <w:t>7.3[1.9-14]</w:t>
            </w:r>
          </w:p>
        </w:tc>
        <w:tc>
          <w:tcPr>
            <w:tcW w:w="850" w:type="dxa"/>
            <w:shd w:val="clear" w:color="auto" w:fill="auto"/>
          </w:tcPr>
          <w:p w:rsidR="00F3439D" w:rsidRPr="0049472A" w:rsidRDefault="00F3439D" w:rsidP="000A64CD">
            <w:pPr>
              <w:rPr>
                <w:sz w:val="20"/>
                <w:szCs w:val="20"/>
              </w:rPr>
            </w:pPr>
            <w:r w:rsidRPr="0049472A">
              <w:rPr>
                <w:rFonts w:cs="Arial"/>
                <w:sz w:val="20"/>
                <w:szCs w:val="20"/>
              </w:rPr>
              <w:t>NR</w:t>
            </w:r>
          </w:p>
        </w:tc>
        <w:tc>
          <w:tcPr>
            <w:tcW w:w="709" w:type="dxa"/>
            <w:shd w:val="clear" w:color="auto" w:fill="auto"/>
          </w:tcPr>
          <w:p w:rsidR="00F3439D" w:rsidRPr="0049472A" w:rsidRDefault="00F3439D" w:rsidP="000A64CD">
            <w:pPr>
              <w:rPr>
                <w:sz w:val="20"/>
                <w:szCs w:val="20"/>
              </w:rPr>
            </w:pPr>
            <w:r w:rsidRPr="0049472A">
              <w:rPr>
                <w:rFonts w:cs="Arial"/>
                <w:b/>
                <w:sz w:val="20"/>
                <w:szCs w:val="20"/>
              </w:rPr>
              <w:t>FNA</w:t>
            </w:r>
          </w:p>
        </w:tc>
        <w:tc>
          <w:tcPr>
            <w:tcW w:w="567" w:type="dxa"/>
            <w:shd w:val="clear" w:color="auto" w:fill="auto"/>
          </w:tcPr>
          <w:p w:rsidR="00F3439D" w:rsidRPr="0049472A" w:rsidRDefault="00F3439D" w:rsidP="000A64CD">
            <w:pPr>
              <w:rPr>
                <w:sz w:val="20"/>
                <w:szCs w:val="20"/>
              </w:rPr>
            </w:pPr>
            <w:r w:rsidRPr="0049472A">
              <w:rPr>
                <w:rFonts w:cs="Arial"/>
                <w:sz w:val="20"/>
                <w:szCs w:val="20"/>
              </w:rPr>
              <w:t>NR</w:t>
            </w:r>
          </w:p>
        </w:tc>
        <w:tc>
          <w:tcPr>
            <w:tcW w:w="851" w:type="dxa"/>
            <w:shd w:val="clear" w:color="auto" w:fill="auto"/>
          </w:tcPr>
          <w:p w:rsidR="00F3439D" w:rsidRPr="0049472A" w:rsidRDefault="00F3439D" w:rsidP="000A64CD">
            <w:pPr>
              <w:rPr>
                <w:sz w:val="20"/>
                <w:szCs w:val="20"/>
              </w:rPr>
            </w:pPr>
            <w:r w:rsidRPr="0049472A">
              <w:rPr>
                <w:rFonts w:cs="Arial"/>
                <w:sz w:val="20"/>
                <w:szCs w:val="20"/>
              </w:rPr>
              <w:t>NR</w:t>
            </w:r>
          </w:p>
        </w:tc>
        <w:tc>
          <w:tcPr>
            <w:tcW w:w="567" w:type="dxa"/>
            <w:shd w:val="clear" w:color="auto" w:fill="auto"/>
          </w:tcPr>
          <w:p w:rsidR="00F3439D" w:rsidRPr="0049472A" w:rsidRDefault="00F3439D" w:rsidP="000A64CD">
            <w:pPr>
              <w:rPr>
                <w:sz w:val="20"/>
                <w:szCs w:val="20"/>
              </w:rPr>
            </w:pPr>
            <w:r w:rsidRPr="0049472A">
              <w:rPr>
                <w:rFonts w:cs="Arial"/>
                <w:sz w:val="20"/>
                <w:szCs w:val="20"/>
              </w:rPr>
              <w:t>NR</w:t>
            </w:r>
          </w:p>
        </w:tc>
        <w:tc>
          <w:tcPr>
            <w:tcW w:w="850" w:type="dxa"/>
            <w:shd w:val="clear" w:color="auto" w:fill="auto"/>
          </w:tcPr>
          <w:p w:rsidR="00F3439D" w:rsidRPr="0049472A" w:rsidRDefault="00F3439D" w:rsidP="000A64CD">
            <w:pPr>
              <w:rPr>
                <w:sz w:val="20"/>
                <w:szCs w:val="20"/>
              </w:rPr>
            </w:pPr>
            <w:r w:rsidRPr="0049472A">
              <w:rPr>
                <w:rFonts w:cs="Arial"/>
                <w:sz w:val="20"/>
                <w:szCs w:val="20"/>
              </w:rPr>
              <w:t>100%</w:t>
            </w:r>
          </w:p>
        </w:tc>
        <w:tc>
          <w:tcPr>
            <w:tcW w:w="709" w:type="dxa"/>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3.2% (1)</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90% (28/31)</w:t>
            </w:r>
          </w:p>
          <w:p w:rsidR="00F3439D" w:rsidRPr="0049472A" w:rsidRDefault="00F3439D" w:rsidP="000A64CD">
            <w:pPr>
              <w:rPr>
                <w:sz w:val="20"/>
                <w:szCs w:val="20"/>
              </w:rPr>
            </w:pPr>
            <w:r w:rsidRPr="0049472A">
              <w:rPr>
                <w:sz w:val="20"/>
                <w:szCs w:val="20"/>
              </w:rPr>
              <w:t>k=0.890</w:t>
            </w:r>
          </w:p>
        </w:tc>
        <w:tc>
          <w:tcPr>
            <w:tcW w:w="1417" w:type="dxa"/>
            <w:shd w:val="clear" w:color="auto" w:fill="auto"/>
          </w:tcPr>
          <w:p w:rsidR="00F3439D" w:rsidRPr="0049472A" w:rsidRDefault="00F3439D" w:rsidP="000A64CD">
            <w:pPr>
              <w:rPr>
                <w:sz w:val="20"/>
                <w:szCs w:val="20"/>
              </w:rPr>
            </w:pPr>
            <w:r w:rsidRPr="0049472A">
              <w:rPr>
                <w:sz w:val="20"/>
                <w:szCs w:val="20"/>
              </w:rPr>
              <w:t>NR</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t>Maturen et al. [29]</w:t>
            </w:r>
          </w:p>
        </w:tc>
        <w:tc>
          <w:tcPr>
            <w:tcW w:w="709" w:type="dxa"/>
            <w:shd w:val="clear" w:color="auto" w:fill="auto"/>
          </w:tcPr>
          <w:p w:rsidR="00F3439D" w:rsidRPr="0049472A" w:rsidRDefault="00F3439D" w:rsidP="000A64CD">
            <w:pPr>
              <w:rPr>
                <w:sz w:val="20"/>
                <w:szCs w:val="20"/>
              </w:rPr>
            </w:pPr>
            <w:r w:rsidRPr="0049472A">
              <w:rPr>
                <w:rFonts w:cs="Arial"/>
                <w:sz w:val="20"/>
                <w:szCs w:val="20"/>
              </w:rPr>
              <w:t>152</w:t>
            </w:r>
          </w:p>
        </w:tc>
        <w:tc>
          <w:tcPr>
            <w:tcW w:w="851" w:type="dxa"/>
            <w:shd w:val="clear" w:color="auto" w:fill="auto"/>
          </w:tcPr>
          <w:p w:rsidR="00F3439D" w:rsidRPr="0049472A" w:rsidRDefault="00F3439D" w:rsidP="000A64CD">
            <w:pPr>
              <w:rPr>
                <w:sz w:val="20"/>
                <w:szCs w:val="20"/>
              </w:rPr>
            </w:pPr>
            <w:r w:rsidRPr="0049472A">
              <w:rPr>
                <w:rFonts w:cs="Arial"/>
                <w:sz w:val="20"/>
                <w:szCs w:val="20"/>
              </w:rPr>
              <w:t>99-05</w:t>
            </w:r>
          </w:p>
        </w:tc>
        <w:tc>
          <w:tcPr>
            <w:tcW w:w="992" w:type="dxa"/>
            <w:shd w:val="clear" w:color="auto" w:fill="auto"/>
          </w:tcPr>
          <w:p w:rsidR="00F3439D" w:rsidRPr="0049472A" w:rsidRDefault="00F3439D" w:rsidP="000A64CD">
            <w:pPr>
              <w:rPr>
                <w:sz w:val="20"/>
                <w:szCs w:val="20"/>
              </w:rPr>
            </w:pPr>
            <w:r w:rsidRPr="0049472A">
              <w:rPr>
                <w:rFonts w:cs="Arial"/>
                <w:sz w:val="20"/>
                <w:szCs w:val="20"/>
              </w:rPr>
              <w:t>4.1[1-13]</w:t>
            </w:r>
          </w:p>
        </w:tc>
        <w:tc>
          <w:tcPr>
            <w:tcW w:w="850" w:type="dxa"/>
            <w:shd w:val="clear" w:color="auto" w:fill="auto"/>
          </w:tcPr>
          <w:p w:rsidR="00F3439D" w:rsidRPr="0049472A" w:rsidRDefault="00F3439D" w:rsidP="000A64CD">
            <w:pPr>
              <w:rPr>
                <w:sz w:val="20"/>
                <w:szCs w:val="20"/>
              </w:rPr>
            </w:pPr>
            <w:r w:rsidRPr="0049472A">
              <w:rPr>
                <w:sz w:val="20"/>
                <w:szCs w:val="20"/>
              </w:rPr>
              <w:t>Solid(89%)</w:t>
            </w:r>
          </w:p>
          <w:p w:rsidR="00F3439D" w:rsidRPr="0049472A" w:rsidRDefault="00F3439D" w:rsidP="000A64CD">
            <w:pPr>
              <w:rPr>
                <w:sz w:val="20"/>
                <w:szCs w:val="20"/>
              </w:rPr>
            </w:pPr>
            <w:r w:rsidRPr="0049472A">
              <w:rPr>
                <w:sz w:val="20"/>
                <w:szCs w:val="20"/>
              </w:rPr>
              <w:t>Cystic(11%)</w:t>
            </w:r>
          </w:p>
        </w:tc>
        <w:tc>
          <w:tcPr>
            <w:tcW w:w="709" w:type="dxa"/>
            <w:shd w:val="clear" w:color="auto" w:fill="auto"/>
          </w:tcPr>
          <w:p w:rsidR="00F3439D" w:rsidRPr="0049472A" w:rsidRDefault="00F3439D" w:rsidP="000A64CD">
            <w:pPr>
              <w:rPr>
                <w:sz w:val="20"/>
                <w:szCs w:val="20"/>
              </w:rPr>
            </w:pPr>
            <w:r w:rsidRPr="0049472A">
              <w:rPr>
                <w:rFonts w:cs="Arial"/>
                <w:sz w:val="20"/>
                <w:szCs w:val="20"/>
              </w:rPr>
              <w:t>CB</w:t>
            </w:r>
          </w:p>
        </w:tc>
        <w:tc>
          <w:tcPr>
            <w:tcW w:w="567" w:type="dxa"/>
            <w:shd w:val="clear" w:color="auto" w:fill="auto"/>
          </w:tcPr>
          <w:p w:rsidR="00F3439D" w:rsidRPr="0049472A" w:rsidRDefault="00F3439D" w:rsidP="000A64CD">
            <w:pPr>
              <w:rPr>
                <w:sz w:val="20"/>
                <w:szCs w:val="20"/>
              </w:rPr>
            </w:pPr>
            <w:r w:rsidRPr="0049472A">
              <w:rPr>
                <w:rFonts w:cs="Arial"/>
                <w:sz w:val="20"/>
                <w:szCs w:val="20"/>
              </w:rPr>
              <w:t xml:space="preserve">18G  </w:t>
            </w:r>
          </w:p>
        </w:tc>
        <w:tc>
          <w:tcPr>
            <w:tcW w:w="851" w:type="dxa"/>
            <w:shd w:val="clear" w:color="auto" w:fill="auto"/>
          </w:tcPr>
          <w:p w:rsidR="00F3439D" w:rsidRPr="0049472A" w:rsidRDefault="00F3439D" w:rsidP="000A64CD">
            <w:pPr>
              <w:rPr>
                <w:sz w:val="20"/>
                <w:szCs w:val="20"/>
              </w:rPr>
            </w:pPr>
            <w:r w:rsidRPr="0049472A">
              <w:rPr>
                <w:rFonts w:cs="Arial"/>
                <w:sz w:val="20"/>
                <w:szCs w:val="20"/>
              </w:rPr>
              <w:t>&lt;=4</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US</w:t>
            </w:r>
          </w:p>
          <w:p w:rsidR="00F3439D" w:rsidRPr="0049472A" w:rsidRDefault="00F3439D" w:rsidP="000A64CD">
            <w:pPr>
              <w:rPr>
                <w:sz w:val="20"/>
                <w:szCs w:val="20"/>
              </w:rPr>
            </w:pPr>
            <w:r w:rsidRPr="0049472A">
              <w:rPr>
                <w:rFonts w:cs="Arial"/>
                <w:sz w:val="20"/>
                <w:szCs w:val="20"/>
              </w:rPr>
              <w:t>CT</w:t>
            </w:r>
          </w:p>
        </w:tc>
        <w:tc>
          <w:tcPr>
            <w:tcW w:w="850" w:type="dxa"/>
            <w:shd w:val="clear" w:color="auto" w:fill="auto"/>
          </w:tcPr>
          <w:p w:rsidR="00F3439D" w:rsidRPr="0049472A" w:rsidRDefault="00F3439D" w:rsidP="000A64CD">
            <w:pPr>
              <w:rPr>
                <w:sz w:val="20"/>
                <w:szCs w:val="20"/>
              </w:rPr>
            </w:pPr>
            <w:r w:rsidRPr="0049472A">
              <w:rPr>
                <w:rFonts w:cs="Arial"/>
                <w:sz w:val="20"/>
                <w:szCs w:val="20"/>
              </w:rPr>
              <w:t>NR</w:t>
            </w:r>
          </w:p>
        </w:tc>
        <w:tc>
          <w:tcPr>
            <w:tcW w:w="709" w:type="dxa"/>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3.9% (6)</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Hematoma: 0.7%(CI) 0.7%(CII), Pseudoaneurism(CIIIa)</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t>Menogue et al [30]</w:t>
            </w:r>
          </w:p>
        </w:tc>
        <w:tc>
          <w:tcPr>
            <w:tcW w:w="709" w:type="dxa"/>
            <w:shd w:val="clear" w:color="auto" w:fill="auto"/>
          </w:tcPr>
          <w:p w:rsidR="00F3439D" w:rsidRPr="0049472A" w:rsidRDefault="00F3439D" w:rsidP="000A64CD">
            <w:pPr>
              <w:rPr>
                <w:sz w:val="20"/>
                <w:szCs w:val="20"/>
              </w:rPr>
            </w:pPr>
            <w:r w:rsidRPr="0049472A">
              <w:rPr>
                <w:rFonts w:cs="Arial"/>
                <w:sz w:val="20"/>
                <w:szCs w:val="20"/>
              </w:rPr>
              <w:t>250</w:t>
            </w:r>
          </w:p>
        </w:tc>
        <w:tc>
          <w:tcPr>
            <w:tcW w:w="851" w:type="dxa"/>
            <w:shd w:val="clear" w:color="auto" w:fill="auto"/>
          </w:tcPr>
          <w:p w:rsidR="00F3439D" w:rsidRPr="0049472A" w:rsidRDefault="00F3439D" w:rsidP="000A64CD">
            <w:pPr>
              <w:rPr>
                <w:sz w:val="20"/>
                <w:szCs w:val="20"/>
              </w:rPr>
            </w:pPr>
            <w:r w:rsidRPr="0049472A">
              <w:rPr>
                <w:rFonts w:cs="Arial"/>
                <w:sz w:val="20"/>
                <w:szCs w:val="20"/>
              </w:rPr>
              <w:t>99-09</w:t>
            </w:r>
          </w:p>
        </w:tc>
        <w:tc>
          <w:tcPr>
            <w:tcW w:w="992" w:type="dxa"/>
            <w:shd w:val="clear" w:color="auto" w:fill="auto"/>
          </w:tcPr>
          <w:p w:rsidR="00F3439D" w:rsidRPr="0049472A" w:rsidRDefault="00F3439D" w:rsidP="000A64CD">
            <w:pPr>
              <w:rPr>
                <w:sz w:val="20"/>
                <w:szCs w:val="20"/>
              </w:rPr>
            </w:pPr>
            <w:r w:rsidRPr="0049472A">
              <w:rPr>
                <w:rFonts w:cs="Arial"/>
                <w:sz w:val="20"/>
                <w:szCs w:val="20"/>
              </w:rPr>
              <w:t>*2.5[0.9-4]</w:t>
            </w:r>
          </w:p>
        </w:tc>
        <w:tc>
          <w:tcPr>
            <w:tcW w:w="850" w:type="dxa"/>
            <w:shd w:val="clear" w:color="auto" w:fill="auto"/>
          </w:tcPr>
          <w:p w:rsidR="00F3439D" w:rsidRPr="0049472A" w:rsidRDefault="00F3439D" w:rsidP="000A64CD">
            <w:pPr>
              <w:rPr>
                <w:sz w:val="20"/>
                <w:szCs w:val="20"/>
              </w:rPr>
            </w:pPr>
            <w:r w:rsidRPr="0049472A">
              <w:rPr>
                <w:rFonts w:cs="Arial"/>
                <w:sz w:val="20"/>
                <w:szCs w:val="20"/>
              </w:rPr>
              <w:t>Solid(100%)</w:t>
            </w:r>
          </w:p>
        </w:tc>
        <w:tc>
          <w:tcPr>
            <w:tcW w:w="709" w:type="dxa"/>
            <w:shd w:val="clear" w:color="auto" w:fill="auto"/>
          </w:tcPr>
          <w:p w:rsidR="00F3439D" w:rsidRPr="0049472A" w:rsidRDefault="00F3439D" w:rsidP="000A64CD">
            <w:pPr>
              <w:rPr>
                <w:sz w:val="20"/>
                <w:szCs w:val="20"/>
              </w:rPr>
            </w:pPr>
            <w:r w:rsidRPr="0049472A">
              <w:rPr>
                <w:rFonts w:cs="Arial"/>
                <w:sz w:val="20"/>
                <w:szCs w:val="20"/>
              </w:rPr>
              <w:t>CB</w:t>
            </w:r>
          </w:p>
        </w:tc>
        <w:tc>
          <w:tcPr>
            <w:tcW w:w="567" w:type="dxa"/>
            <w:shd w:val="clear" w:color="auto" w:fill="auto"/>
          </w:tcPr>
          <w:p w:rsidR="00F3439D" w:rsidRPr="0049472A" w:rsidRDefault="00F3439D" w:rsidP="000A64CD">
            <w:pPr>
              <w:rPr>
                <w:sz w:val="20"/>
                <w:szCs w:val="20"/>
              </w:rPr>
            </w:pPr>
            <w:r w:rsidRPr="0049472A">
              <w:rPr>
                <w:rFonts w:cs="Arial"/>
                <w:sz w:val="20"/>
                <w:szCs w:val="20"/>
              </w:rPr>
              <w:t>18-G</w:t>
            </w:r>
          </w:p>
        </w:tc>
        <w:tc>
          <w:tcPr>
            <w:tcW w:w="851" w:type="dxa"/>
            <w:shd w:val="clear" w:color="auto" w:fill="auto"/>
          </w:tcPr>
          <w:p w:rsidR="00F3439D" w:rsidRPr="0049472A" w:rsidRDefault="00F3439D" w:rsidP="000A64CD">
            <w:pPr>
              <w:rPr>
                <w:sz w:val="20"/>
                <w:szCs w:val="20"/>
              </w:rPr>
            </w:pPr>
            <w:r w:rsidRPr="0049472A">
              <w:rPr>
                <w:rFonts w:cs="Arial"/>
                <w:sz w:val="20"/>
                <w:szCs w:val="20"/>
              </w:rPr>
              <w:t>2.7*2[1-10]</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US</w:t>
            </w:r>
          </w:p>
          <w:p w:rsidR="00F3439D" w:rsidRPr="0049472A" w:rsidRDefault="00F3439D" w:rsidP="000A64CD">
            <w:pPr>
              <w:rPr>
                <w:sz w:val="20"/>
                <w:szCs w:val="20"/>
              </w:rPr>
            </w:pPr>
            <w:r w:rsidRPr="0049472A">
              <w:rPr>
                <w:rFonts w:cs="Arial"/>
                <w:sz w:val="20"/>
                <w:szCs w:val="20"/>
              </w:rPr>
              <w:t>CT</w:t>
            </w:r>
          </w:p>
        </w:tc>
        <w:tc>
          <w:tcPr>
            <w:tcW w:w="850" w:type="dxa"/>
            <w:shd w:val="clear" w:color="auto" w:fill="auto"/>
          </w:tcPr>
          <w:p w:rsidR="00F3439D" w:rsidRPr="0049472A" w:rsidRDefault="00F3439D" w:rsidP="000A64CD">
            <w:pPr>
              <w:rPr>
                <w:sz w:val="20"/>
                <w:szCs w:val="20"/>
              </w:rPr>
            </w:pPr>
            <w:r w:rsidRPr="0049472A">
              <w:rPr>
                <w:rFonts w:cs="Arial"/>
                <w:sz w:val="20"/>
                <w:szCs w:val="20"/>
              </w:rPr>
              <w:t>78%</w:t>
            </w:r>
          </w:p>
        </w:tc>
        <w:tc>
          <w:tcPr>
            <w:tcW w:w="709" w:type="dxa"/>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20.8%(52)</w:t>
            </w:r>
          </w:p>
        </w:tc>
        <w:tc>
          <w:tcPr>
            <w:tcW w:w="1134" w:type="dxa"/>
            <w:shd w:val="clear" w:color="auto" w:fill="auto"/>
          </w:tcPr>
          <w:p w:rsidR="00F3439D" w:rsidRPr="0049472A" w:rsidRDefault="00F3439D" w:rsidP="000A64CD">
            <w:pPr>
              <w:rPr>
                <w:sz w:val="20"/>
                <w:szCs w:val="20"/>
              </w:rPr>
            </w:pPr>
            <w:r w:rsidRPr="0049472A">
              <w:rPr>
                <w:sz w:val="20"/>
                <w:szCs w:val="20"/>
              </w:rPr>
              <w:t>69% (50/72)</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98% (117/120)</w:t>
            </w:r>
          </w:p>
        </w:tc>
        <w:tc>
          <w:tcPr>
            <w:tcW w:w="1417" w:type="dxa"/>
            <w:shd w:val="clear" w:color="auto" w:fill="auto"/>
          </w:tcPr>
          <w:p w:rsidR="00F3439D" w:rsidRPr="0049472A" w:rsidRDefault="00F3439D" w:rsidP="000A64CD">
            <w:pPr>
              <w:rPr>
                <w:sz w:val="20"/>
                <w:szCs w:val="20"/>
              </w:rPr>
            </w:pPr>
            <w:r w:rsidRPr="0049472A">
              <w:rPr>
                <w:sz w:val="20"/>
                <w:szCs w:val="20"/>
              </w:rPr>
              <w:t>Lumbar pain: 0.4% Hematoma:0.4%(CII)</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t>Mignon et al [31]</w:t>
            </w:r>
          </w:p>
        </w:tc>
        <w:tc>
          <w:tcPr>
            <w:tcW w:w="709" w:type="dxa"/>
            <w:shd w:val="clear" w:color="auto" w:fill="auto"/>
          </w:tcPr>
          <w:p w:rsidR="00F3439D" w:rsidRPr="0049472A" w:rsidRDefault="00F3439D" w:rsidP="000A64CD">
            <w:pPr>
              <w:rPr>
                <w:sz w:val="20"/>
                <w:szCs w:val="20"/>
              </w:rPr>
            </w:pPr>
            <w:r w:rsidRPr="0049472A">
              <w:rPr>
                <w:rFonts w:cs="Arial"/>
                <w:sz w:val="20"/>
                <w:szCs w:val="20"/>
              </w:rPr>
              <w:t>67</w:t>
            </w:r>
          </w:p>
        </w:tc>
        <w:tc>
          <w:tcPr>
            <w:tcW w:w="851" w:type="dxa"/>
            <w:shd w:val="clear" w:color="auto" w:fill="auto"/>
          </w:tcPr>
          <w:p w:rsidR="00F3439D" w:rsidRPr="0049472A" w:rsidRDefault="00F3439D" w:rsidP="000A64CD">
            <w:pPr>
              <w:rPr>
                <w:sz w:val="20"/>
                <w:szCs w:val="20"/>
              </w:rPr>
            </w:pPr>
            <w:r w:rsidRPr="0049472A">
              <w:rPr>
                <w:rFonts w:cs="Arial"/>
                <w:sz w:val="20"/>
                <w:szCs w:val="20"/>
              </w:rPr>
              <w:t>85-95</w:t>
            </w:r>
          </w:p>
        </w:tc>
        <w:tc>
          <w:tcPr>
            <w:tcW w:w="992" w:type="dxa"/>
            <w:shd w:val="clear" w:color="auto" w:fill="auto"/>
          </w:tcPr>
          <w:p w:rsidR="00F3439D" w:rsidRPr="0049472A" w:rsidRDefault="00F3439D" w:rsidP="000A64CD">
            <w:pPr>
              <w:rPr>
                <w:sz w:val="20"/>
                <w:szCs w:val="20"/>
              </w:rPr>
            </w:pPr>
            <w:r w:rsidRPr="0049472A">
              <w:rPr>
                <w:rFonts w:cs="Arial"/>
                <w:sz w:val="20"/>
                <w:szCs w:val="20"/>
              </w:rPr>
              <w:t>5.2[1.5-13]</w:t>
            </w:r>
          </w:p>
        </w:tc>
        <w:tc>
          <w:tcPr>
            <w:tcW w:w="850" w:type="dxa"/>
            <w:shd w:val="clear" w:color="auto" w:fill="auto"/>
          </w:tcPr>
          <w:p w:rsidR="00F3439D" w:rsidRPr="0049472A" w:rsidRDefault="00F3439D" w:rsidP="000A64CD">
            <w:pPr>
              <w:rPr>
                <w:sz w:val="20"/>
                <w:szCs w:val="20"/>
              </w:rPr>
            </w:pPr>
            <w:r w:rsidRPr="0049472A">
              <w:rPr>
                <w:rFonts w:cs="Arial"/>
                <w:sz w:val="20"/>
                <w:szCs w:val="20"/>
              </w:rPr>
              <w:t>NR</w:t>
            </w:r>
          </w:p>
        </w:tc>
        <w:tc>
          <w:tcPr>
            <w:tcW w:w="709" w:type="dxa"/>
            <w:shd w:val="clear" w:color="auto" w:fill="auto"/>
          </w:tcPr>
          <w:p w:rsidR="00F3439D" w:rsidRPr="0049472A" w:rsidRDefault="00F3439D" w:rsidP="000A64CD">
            <w:pPr>
              <w:rPr>
                <w:sz w:val="20"/>
                <w:szCs w:val="20"/>
              </w:rPr>
            </w:pPr>
            <w:r w:rsidRPr="0049472A">
              <w:rPr>
                <w:rFonts w:cs="Arial"/>
                <w:sz w:val="20"/>
                <w:szCs w:val="20"/>
              </w:rPr>
              <w:t>FNA</w:t>
            </w:r>
          </w:p>
        </w:tc>
        <w:tc>
          <w:tcPr>
            <w:tcW w:w="567" w:type="dxa"/>
            <w:shd w:val="clear" w:color="auto" w:fill="auto"/>
          </w:tcPr>
          <w:p w:rsidR="00F3439D" w:rsidRPr="0049472A" w:rsidRDefault="00F3439D" w:rsidP="000A64CD">
            <w:pPr>
              <w:rPr>
                <w:sz w:val="20"/>
                <w:szCs w:val="20"/>
              </w:rPr>
            </w:pPr>
            <w:r w:rsidRPr="0049472A">
              <w:rPr>
                <w:rFonts w:cs="Arial"/>
                <w:sz w:val="20"/>
                <w:szCs w:val="20"/>
              </w:rPr>
              <w:t>[16-21G]</w:t>
            </w:r>
          </w:p>
        </w:tc>
        <w:tc>
          <w:tcPr>
            <w:tcW w:w="851" w:type="dxa"/>
            <w:shd w:val="clear" w:color="auto" w:fill="auto"/>
          </w:tcPr>
          <w:p w:rsidR="00F3439D" w:rsidRPr="0049472A" w:rsidRDefault="00F3439D" w:rsidP="000A64CD">
            <w:pPr>
              <w:rPr>
                <w:sz w:val="20"/>
                <w:szCs w:val="20"/>
              </w:rPr>
            </w:pPr>
            <w:r w:rsidRPr="0049472A">
              <w:rPr>
                <w:rFonts w:cs="Arial"/>
                <w:sz w:val="20"/>
                <w:szCs w:val="20"/>
              </w:rPr>
              <w:t>2</w:t>
            </w:r>
          </w:p>
        </w:tc>
        <w:tc>
          <w:tcPr>
            <w:tcW w:w="567" w:type="dxa"/>
            <w:shd w:val="clear" w:color="auto" w:fill="auto"/>
          </w:tcPr>
          <w:p w:rsidR="00F3439D" w:rsidRPr="0049472A" w:rsidRDefault="00F3439D" w:rsidP="000A64CD">
            <w:pPr>
              <w:rPr>
                <w:sz w:val="20"/>
                <w:szCs w:val="20"/>
              </w:rPr>
            </w:pPr>
            <w:r w:rsidRPr="0049472A">
              <w:rPr>
                <w:rFonts w:cs="Arial"/>
                <w:sz w:val="20"/>
                <w:szCs w:val="20"/>
              </w:rPr>
              <w:t>CT</w:t>
            </w:r>
          </w:p>
        </w:tc>
        <w:tc>
          <w:tcPr>
            <w:tcW w:w="850" w:type="dxa"/>
            <w:shd w:val="clear" w:color="auto" w:fill="auto"/>
          </w:tcPr>
          <w:p w:rsidR="00F3439D" w:rsidRPr="0049472A" w:rsidRDefault="00F3439D" w:rsidP="000A64CD">
            <w:pPr>
              <w:rPr>
                <w:sz w:val="20"/>
                <w:szCs w:val="20"/>
              </w:rPr>
            </w:pPr>
            <w:r w:rsidRPr="0049472A">
              <w:rPr>
                <w:rFonts w:cs="Arial"/>
                <w:sz w:val="20"/>
                <w:szCs w:val="20"/>
              </w:rPr>
              <w:t>NR</w:t>
            </w:r>
          </w:p>
        </w:tc>
        <w:tc>
          <w:tcPr>
            <w:tcW w:w="709" w:type="dxa"/>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rFonts w:ascii="Calibri" w:hAnsi="Calibri" w:cs="Calibri"/>
                <w:color w:val="000000"/>
                <w:sz w:val="20"/>
                <w:szCs w:val="20"/>
                <w:lang w:val="en-US"/>
              </w:rPr>
            </w:pPr>
            <w:r w:rsidRPr="0049472A">
              <w:rPr>
                <w:rFonts w:ascii="Calibri" w:hAnsi="Calibri" w:cs="Calibri"/>
                <w:color w:val="000000"/>
                <w:sz w:val="20"/>
                <w:szCs w:val="20"/>
                <w:lang w:val="en-US"/>
              </w:rPr>
              <w:t>28.4% (19)</w:t>
            </w:r>
          </w:p>
        </w:tc>
        <w:tc>
          <w:tcPr>
            <w:tcW w:w="1134" w:type="dxa"/>
            <w:shd w:val="clear" w:color="auto" w:fill="auto"/>
          </w:tcPr>
          <w:p w:rsidR="00F3439D" w:rsidRPr="0049472A" w:rsidRDefault="00F3439D" w:rsidP="000A64CD">
            <w:pPr>
              <w:rPr>
                <w:sz w:val="20"/>
                <w:szCs w:val="20"/>
              </w:rPr>
            </w:pPr>
          </w:p>
        </w:tc>
        <w:tc>
          <w:tcPr>
            <w:tcW w:w="1134" w:type="dxa"/>
            <w:shd w:val="clear" w:color="auto" w:fill="auto"/>
          </w:tcPr>
          <w:p w:rsidR="00F3439D" w:rsidRPr="0049472A" w:rsidRDefault="00F3439D" w:rsidP="000A64CD">
            <w:pPr>
              <w:rPr>
                <w:sz w:val="20"/>
                <w:szCs w:val="20"/>
              </w:rPr>
            </w:pPr>
          </w:p>
        </w:tc>
        <w:tc>
          <w:tcPr>
            <w:tcW w:w="993" w:type="dxa"/>
            <w:shd w:val="clear" w:color="auto" w:fill="auto"/>
          </w:tcPr>
          <w:p w:rsidR="00F3439D" w:rsidRPr="0049472A" w:rsidRDefault="00F3439D" w:rsidP="000A64CD">
            <w:pPr>
              <w:rPr>
                <w:sz w:val="20"/>
                <w:szCs w:val="20"/>
              </w:rPr>
            </w:pPr>
          </w:p>
        </w:tc>
        <w:tc>
          <w:tcPr>
            <w:tcW w:w="1417" w:type="dxa"/>
            <w:shd w:val="clear" w:color="auto" w:fill="auto"/>
          </w:tcPr>
          <w:p w:rsidR="00F3439D" w:rsidRPr="0049472A" w:rsidRDefault="00F3439D" w:rsidP="000A64CD">
            <w:pPr>
              <w:rPr>
                <w:sz w:val="20"/>
                <w:szCs w:val="20"/>
              </w:rPr>
            </w:pPr>
            <w:r w:rsidRPr="0049472A">
              <w:rPr>
                <w:sz w:val="20"/>
                <w:szCs w:val="20"/>
              </w:rPr>
              <w:t>Hematoma:10.40% Hematuria:3%</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t>Millet et al. [45]</w:t>
            </w:r>
          </w:p>
        </w:tc>
        <w:tc>
          <w:tcPr>
            <w:tcW w:w="709" w:type="dxa"/>
            <w:shd w:val="clear" w:color="auto" w:fill="auto"/>
          </w:tcPr>
          <w:p w:rsidR="00F3439D" w:rsidRPr="0049472A" w:rsidRDefault="00F3439D" w:rsidP="000A64CD">
            <w:pPr>
              <w:rPr>
                <w:sz w:val="20"/>
                <w:szCs w:val="20"/>
              </w:rPr>
            </w:pPr>
            <w:r w:rsidRPr="0049472A">
              <w:rPr>
                <w:rFonts w:cs="Arial"/>
                <w:sz w:val="20"/>
                <w:szCs w:val="20"/>
              </w:rPr>
              <w:t>61</w:t>
            </w:r>
          </w:p>
        </w:tc>
        <w:tc>
          <w:tcPr>
            <w:tcW w:w="851" w:type="dxa"/>
            <w:shd w:val="clear" w:color="auto" w:fill="auto"/>
          </w:tcPr>
          <w:p w:rsidR="00F3439D" w:rsidRPr="0049472A" w:rsidRDefault="00F3439D" w:rsidP="000A64CD">
            <w:pPr>
              <w:rPr>
                <w:sz w:val="20"/>
                <w:szCs w:val="20"/>
              </w:rPr>
            </w:pPr>
            <w:r w:rsidRPr="0049472A">
              <w:rPr>
                <w:rFonts w:cs="Arial"/>
                <w:sz w:val="20"/>
                <w:szCs w:val="20"/>
              </w:rPr>
              <w:t>06-11</w:t>
            </w:r>
          </w:p>
        </w:tc>
        <w:tc>
          <w:tcPr>
            <w:tcW w:w="992" w:type="dxa"/>
            <w:shd w:val="clear" w:color="auto" w:fill="auto"/>
          </w:tcPr>
          <w:p w:rsidR="00F3439D" w:rsidRPr="0049472A" w:rsidRDefault="00F3439D" w:rsidP="000A64CD">
            <w:pPr>
              <w:rPr>
                <w:sz w:val="20"/>
                <w:szCs w:val="20"/>
              </w:rPr>
            </w:pPr>
            <w:r w:rsidRPr="0049472A">
              <w:rPr>
                <w:rFonts w:cs="Arial"/>
                <w:sz w:val="20"/>
                <w:szCs w:val="20"/>
              </w:rPr>
              <w:t>3[0.9-4]</w:t>
            </w:r>
          </w:p>
        </w:tc>
        <w:tc>
          <w:tcPr>
            <w:tcW w:w="850" w:type="dxa"/>
            <w:shd w:val="clear" w:color="auto" w:fill="auto"/>
          </w:tcPr>
          <w:p w:rsidR="00F3439D" w:rsidRPr="0049472A" w:rsidRDefault="00F3439D" w:rsidP="000A64CD">
            <w:pPr>
              <w:rPr>
                <w:sz w:val="20"/>
                <w:szCs w:val="20"/>
              </w:rPr>
            </w:pPr>
            <w:r w:rsidRPr="0049472A">
              <w:rPr>
                <w:rFonts w:cs="Arial"/>
                <w:sz w:val="20"/>
                <w:szCs w:val="20"/>
              </w:rPr>
              <w:t>Solid(100%)</w:t>
            </w:r>
          </w:p>
        </w:tc>
        <w:tc>
          <w:tcPr>
            <w:tcW w:w="709" w:type="dxa"/>
            <w:shd w:val="clear" w:color="auto" w:fill="auto"/>
          </w:tcPr>
          <w:p w:rsidR="00F3439D" w:rsidRPr="0049472A" w:rsidRDefault="00F3439D" w:rsidP="000A64CD">
            <w:pPr>
              <w:rPr>
                <w:sz w:val="20"/>
                <w:szCs w:val="20"/>
              </w:rPr>
            </w:pPr>
            <w:r w:rsidRPr="0049472A">
              <w:rPr>
                <w:rFonts w:cs="Arial"/>
                <w:sz w:val="20"/>
                <w:szCs w:val="20"/>
              </w:rPr>
              <w:t>CB</w:t>
            </w:r>
          </w:p>
        </w:tc>
        <w:tc>
          <w:tcPr>
            <w:tcW w:w="567" w:type="dxa"/>
            <w:shd w:val="clear" w:color="auto" w:fill="auto"/>
          </w:tcPr>
          <w:p w:rsidR="00F3439D" w:rsidRPr="0049472A" w:rsidRDefault="00F3439D" w:rsidP="000A64CD">
            <w:pPr>
              <w:rPr>
                <w:sz w:val="20"/>
                <w:szCs w:val="20"/>
              </w:rPr>
            </w:pPr>
            <w:r w:rsidRPr="0049472A">
              <w:rPr>
                <w:rFonts w:cs="Arial"/>
                <w:sz w:val="20"/>
                <w:szCs w:val="20"/>
              </w:rPr>
              <w:t>17-G</w:t>
            </w:r>
          </w:p>
        </w:tc>
        <w:tc>
          <w:tcPr>
            <w:tcW w:w="851" w:type="dxa"/>
            <w:shd w:val="clear" w:color="auto" w:fill="auto"/>
          </w:tcPr>
          <w:p w:rsidR="00F3439D" w:rsidRPr="0049472A" w:rsidRDefault="00F3439D" w:rsidP="000A64CD">
            <w:pPr>
              <w:rPr>
                <w:sz w:val="20"/>
                <w:szCs w:val="20"/>
              </w:rPr>
            </w:pPr>
            <w:r w:rsidRPr="0049472A">
              <w:rPr>
                <w:rFonts w:cs="Arial"/>
                <w:sz w:val="20"/>
                <w:szCs w:val="20"/>
              </w:rPr>
              <w:t>[2-5]</w:t>
            </w:r>
          </w:p>
        </w:tc>
        <w:tc>
          <w:tcPr>
            <w:tcW w:w="567" w:type="dxa"/>
            <w:shd w:val="clear" w:color="auto" w:fill="auto"/>
          </w:tcPr>
          <w:p w:rsidR="00F3439D" w:rsidRPr="0049472A" w:rsidRDefault="00F3439D" w:rsidP="000A64CD">
            <w:pPr>
              <w:rPr>
                <w:sz w:val="20"/>
                <w:szCs w:val="20"/>
              </w:rPr>
            </w:pPr>
            <w:r w:rsidRPr="0049472A">
              <w:rPr>
                <w:rFonts w:cs="Arial"/>
                <w:sz w:val="20"/>
                <w:szCs w:val="20"/>
              </w:rPr>
              <w:t>CT</w:t>
            </w:r>
          </w:p>
        </w:tc>
        <w:tc>
          <w:tcPr>
            <w:tcW w:w="850" w:type="dxa"/>
            <w:shd w:val="clear" w:color="auto" w:fill="auto"/>
          </w:tcPr>
          <w:p w:rsidR="00F3439D" w:rsidRPr="0049472A" w:rsidRDefault="00F3439D" w:rsidP="000A64CD">
            <w:pPr>
              <w:rPr>
                <w:sz w:val="20"/>
                <w:szCs w:val="20"/>
              </w:rPr>
            </w:pPr>
            <w:r w:rsidRPr="0049472A">
              <w:rPr>
                <w:rFonts w:cs="Arial"/>
                <w:sz w:val="20"/>
                <w:szCs w:val="20"/>
              </w:rPr>
              <w:t>100%</w:t>
            </w:r>
          </w:p>
        </w:tc>
        <w:tc>
          <w:tcPr>
            <w:tcW w:w="709" w:type="dxa"/>
            <w:shd w:val="clear" w:color="auto" w:fill="auto"/>
          </w:tcPr>
          <w:p w:rsidR="00F3439D" w:rsidRPr="0049472A" w:rsidRDefault="00F3439D" w:rsidP="000A64CD">
            <w:pPr>
              <w:rPr>
                <w:sz w:val="20"/>
                <w:szCs w:val="20"/>
              </w:rPr>
            </w:pPr>
            <w:r w:rsidRPr="0049472A">
              <w:rPr>
                <w:sz w:val="20"/>
                <w:szCs w:val="20"/>
              </w:rPr>
              <w:t>No</w:t>
            </w:r>
          </w:p>
        </w:tc>
        <w:tc>
          <w:tcPr>
            <w:tcW w:w="850" w:type="dxa"/>
            <w:shd w:val="clear" w:color="auto" w:fill="auto"/>
          </w:tcPr>
          <w:p w:rsidR="00F3439D" w:rsidRPr="0049472A" w:rsidRDefault="00F3439D" w:rsidP="000A64CD">
            <w:pPr>
              <w:rPr>
                <w:sz w:val="20"/>
                <w:szCs w:val="20"/>
              </w:rPr>
            </w:pPr>
            <w:r w:rsidRPr="0049472A">
              <w:rPr>
                <w:sz w:val="20"/>
                <w:szCs w:val="20"/>
              </w:rPr>
              <w:t>NA</w:t>
            </w:r>
          </w:p>
        </w:tc>
        <w:tc>
          <w:tcPr>
            <w:tcW w:w="1134" w:type="dxa"/>
            <w:shd w:val="clear" w:color="auto" w:fill="auto"/>
          </w:tcPr>
          <w:p w:rsidR="00F3439D" w:rsidRPr="0049472A" w:rsidRDefault="00F3439D" w:rsidP="000A64CD">
            <w:pPr>
              <w:rPr>
                <w:sz w:val="20"/>
                <w:szCs w:val="20"/>
              </w:rPr>
            </w:pPr>
            <w:r w:rsidRPr="0049472A">
              <w:rPr>
                <w:sz w:val="20"/>
                <w:szCs w:val="20"/>
              </w:rPr>
              <w:t>75% (46/61)</w:t>
            </w:r>
          </w:p>
          <w:p w:rsidR="00F3439D" w:rsidRPr="0049472A" w:rsidRDefault="00F3439D" w:rsidP="000A64CD">
            <w:pPr>
              <w:rPr>
                <w:sz w:val="20"/>
                <w:szCs w:val="20"/>
              </w:rPr>
            </w:pPr>
            <w:r w:rsidRPr="0049472A">
              <w:rPr>
                <w:sz w:val="20"/>
                <w:szCs w:val="20"/>
              </w:rPr>
              <w:t>k=0.52</w:t>
            </w:r>
          </w:p>
        </w:tc>
        <w:tc>
          <w:tcPr>
            <w:tcW w:w="1134" w:type="dxa"/>
            <w:shd w:val="clear" w:color="auto" w:fill="auto"/>
          </w:tcPr>
          <w:p w:rsidR="00F3439D" w:rsidRPr="0049472A" w:rsidRDefault="00F3439D" w:rsidP="000A64CD">
            <w:pPr>
              <w:rPr>
                <w:sz w:val="20"/>
                <w:szCs w:val="20"/>
              </w:rPr>
            </w:pPr>
            <w:r w:rsidRPr="0049472A">
              <w:rPr>
                <w:sz w:val="20"/>
                <w:szCs w:val="20"/>
              </w:rPr>
              <w:t>93%</w:t>
            </w:r>
          </w:p>
          <w:p w:rsidR="00F3439D" w:rsidRPr="0049472A" w:rsidRDefault="00F3439D" w:rsidP="000A64CD">
            <w:pPr>
              <w:rPr>
                <w:sz w:val="20"/>
                <w:szCs w:val="20"/>
              </w:rPr>
            </w:pPr>
            <w:r w:rsidRPr="0049472A">
              <w:rPr>
                <w:sz w:val="20"/>
                <w:szCs w:val="20"/>
              </w:rPr>
              <w:t>k=0.71</w:t>
            </w:r>
          </w:p>
        </w:tc>
        <w:tc>
          <w:tcPr>
            <w:tcW w:w="993" w:type="dxa"/>
            <w:shd w:val="clear" w:color="auto" w:fill="auto"/>
          </w:tcPr>
          <w:p w:rsidR="00F3439D" w:rsidRPr="0049472A" w:rsidRDefault="00F3439D" w:rsidP="000A64CD">
            <w:pPr>
              <w:rPr>
                <w:sz w:val="20"/>
                <w:szCs w:val="20"/>
              </w:rPr>
            </w:pPr>
            <w:r w:rsidRPr="0049472A">
              <w:rPr>
                <w:sz w:val="20"/>
                <w:szCs w:val="20"/>
              </w:rPr>
              <w:t>100%</w:t>
            </w:r>
          </w:p>
          <w:p w:rsidR="00F3439D" w:rsidRPr="0049472A" w:rsidRDefault="00F3439D" w:rsidP="000A64CD">
            <w:pPr>
              <w:rPr>
                <w:sz w:val="20"/>
                <w:szCs w:val="20"/>
              </w:rPr>
            </w:pPr>
            <w:r w:rsidRPr="0049472A">
              <w:rPr>
                <w:sz w:val="20"/>
                <w:szCs w:val="20"/>
              </w:rPr>
              <w:t>k=1</w:t>
            </w:r>
          </w:p>
        </w:tc>
        <w:tc>
          <w:tcPr>
            <w:tcW w:w="1417" w:type="dxa"/>
            <w:shd w:val="clear" w:color="auto" w:fill="auto"/>
          </w:tcPr>
          <w:p w:rsidR="00F3439D" w:rsidRPr="0049472A" w:rsidRDefault="00F3439D" w:rsidP="000A64CD">
            <w:pPr>
              <w:rPr>
                <w:sz w:val="20"/>
                <w:szCs w:val="20"/>
              </w:rPr>
            </w:pPr>
            <w:r w:rsidRPr="0049472A">
              <w:rPr>
                <w:sz w:val="20"/>
                <w:szCs w:val="20"/>
              </w:rPr>
              <w:t>NR</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t>Mondal et al [32]</w:t>
            </w:r>
          </w:p>
        </w:tc>
        <w:tc>
          <w:tcPr>
            <w:tcW w:w="709" w:type="dxa"/>
            <w:shd w:val="clear" w:color="auto" w:fill="auto"/>
          </w:tcPr>
          <w:p w:rsidR="00F3439D" w:rsidRPr="0049472A" w:rsidRDefault="00F3439D" w:rsidP="000A64CD">
            <w:pPr>
              <w:rPr>
                <w:sz w:val="20"/>
                <w:szCs w:val="20"/>
              </w:rPr>
            </w:pPr>
            <w:r w:rsidRPr="0049472A">
              <w:rPr>
                <w:rFonts w:cs="Arial"/>
                <w:sz w:val="20"/>
                <w:szCs w:val="20"/>
              </w:rPr>
              <w:t>92</w:t>
            </w:r>
          </w:p>
        </w:tc>
        <w:tc>
          <w:tcPr>
            <w:tcW w:w="851" w:type="dxa"/>
            <w:shd w:val="clear" w:color="auto" w:fill="auto"/>
          </w:tcPr>
          <w:p w:rsidR="00F3439D" w:rsidRPr="0049472A" w:rsidRDefault="00F3439D" w:rsidP="000A64CD">
            <w:pPr>
              <w:rPr>
                <w:sz w:val="20"/>
                <w:szCs w:val="20"/>
              </w:rPr>
            </w:pPr>
            <w:r w:rsidRPr="0049472A">
              <w:rPr>
                <w:rFonts w:cs="Arial"/>
                <w:sz w:val="20"/>
                <w:szCs w:val="20"/>
              </w:rPr>
              <w:t>84-90</w:t>
            </w:r>
          </w:p>
        </w:tc>
        <w:tc>
          <w:tcPr>
            <w:tcW w:w="992" w:type="dxa"/>
            <w:shd w:val="clear" w:color="auto" w:fill="auto"/>
          </w:tcPr>
          <w:p w:rsidR="00F3439D" w:rsidRPr="0049472A" w:rsidRDefault="00F3439D" w:rsidP="000A64CD">
            <w:pPr>
              <w:rPr>
                <w:sz w:val="20"/>
                <w:szCs w:val="20"/>
              </w:rPr>
            </w:pPr>
            <w:r w:rsidRPr="0049472A">
              <w:rPr>
                <w:rFonts w:cs="Arial"/>
                <w:sz w:val="20"/>
                <w:szCs w:val="20"/>
              </w:rPr>
              <w:t>NR</w:t>
            </w:r>
          </w:p>
        </w:tc>
        <w:tc>
          <w:tcPr>
            <w:tcW w:w="850" w:type="dxa"/>
            <w:shd w:val="clear" w:color="auto" w:fill="auto"/>
          </w:tcPr>
          <w:p w:rsidR="00F3439D" w:rsidRPr="0049472A" w:rsidRDefault="00F3439D" w:rsidP="000A64CD">
            <w:pPr>
              <w:rPr>
                <w:sz w:val="20"/>
                <w:szCs w:val="20"/>
              </w:rPr>
            </w:pPr>
            <w:r w:rsidRPr="0049472A">
              <w:rPr>
                <w:rFonts w:cs="Arial"/>
                <w:sz w:val="20"/>
                <w:szCs w:val="20"/>
              </w:rPr>
              <w:t>Solid(100%)</w:t>
            </w:r>
          </w:p>
        </w:tc>
        <w:tc>
          <w:tcPr>
            <w:tcW w:w="709" w:type="dxa"/>
            <w:shd w:val="clear" w:color="auto" w:fill="auto"/>
          </w:tcPr>
          <w:p w:rsidR="00F3439D" w:rsidRPr="0049472A" w:rsidRDefault="00F3439D" w:rsidP="000A64CD">
            <w:pPr>
              <w:rPr>
                <w:sz w:val="20"/>
                <w:szCs w:val="20"/>
              </w:rPr>
            </w:pPr>
            <w:r w:rsidRPr="0049472A">
              <w:rPr>
                <w:rFonts w:cs="Arial"/>
                <w:sz w:val="20"/>
                <w:szCs w:val="20"/>
              </w:rPr>
              <w:t>FNA</w:t>
            </w:r>
          </w:p>
        </w:tc>
        <w:tc>
          <w:tcPr>
            <w:tcW w:w="567" w:type="dxa"/>
            <w:shd w:val="clear" w:color="auto" w:fill="auto"/>
          </w:tcPr>
          <w:p w:rsidR="00F3439D" w:rsidRPr="0049472A" w:rsidRDefault="00F3439D" w:rsidP="000A64CD">
            <w:pPr>
              <w:rPr>
                <w:sz w:val="20"/>
                <w:szCs w:val="20"/>
              </w:rPr>
            </w:pPr>
            <w:r w:rsidRPr="0049472A">
              <w:rPr>
                <w:rFonts w:cs="Arial"/>
                <w:sz w:val="20"/>
                <w:szCs w:val="20"/>
              </w:rPr>
              <w:t>21G</w:t>
            </w:r>
          </w:p>
        </w:tc>
        <w:tc>
          <w:tcPr>
            <w:tcW w:w="851" w:type="dxa"/>
            <w:shd w:val="clear" w:color="auto" w:fill="auto"/>
          </w:tcPr>
          <w:p w:rsidR="00F3439D" w:rsidRPr="0049472A" w:rsidRDefault="00F3439D" w:rsidP="000A64CD">
            <w:pPr>
              <w:rPr>
                <w:sz w:val="20"/>
                <w:szCs w:val="20"/>
              </w:rPr>
            </w:pPr>
            <w:r w:rsidRPr="0049472A">
              <w:rPr>
                <w:rFonts w:cs="Arial"/>
                <w:sz w:val="20"/>
                <w:szCs w:val="20"/>
              </w:rPr>
              <w:t>NR</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Di</w:t>
            </w:r>
          </w:p>
          <w:p w:rsidR="00F3439D" w:rsidRPr="0049472A" w:rsidRDefault="00F3439D" w:rsidP="000A64CD">
            <w:pPr>
              <w:rPr>
                <w:sz w:val="20"/>
                <w:szCs w:val="20"/>
              </w:rPr>
            </w:pPr>
            <w:r w:rsidRPr="0049472A">
              <w:rPr>
                <w:rFonts w:cs="Arial"/>
                <w:sz w:val="20"/>
                <w:szCs w:val="20"/>
              </w:rPr>
              <w:t>US</w:t>
            </w:r>
          </w:p>
        </w:tc>
        <w:tc>
          <w:tcPr>
            <w:tcW w:w="850" w:type="dxa"/>
            <w:shd w:val="clear" w:color="auto" w:fill="auto"/>
          </w:tcPr>
          <w:p w:rsidR="00F3439D" w:rsidRPr="0049472A" w:rsidRDefault="00F3439D" w:rsidP="000A64CD">
            <w:pPr>
              <w:rPr>
                <w:sz w:val="20"/>
                <w:szCs w:val="20"/>
              </w:rPr>
            </w:pPr>
            <w:r w:rsidRPr="0049472A">
              <w:rPr>
                <w:rFonts w:cs="Arial"/>
                <w:sz w:val="20"/>
                <w:szCs w:val="20"/>
              </w:rPr>
              <w:t>100%</w:t>
            </w:r>
          </w:p>
        </w:tc>
        <w:tc>
          <w:tcPr>
            <w:tcW w:w="709" w:type="dxa"/>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4.3% (4)</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NR</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t>Mondal et al. [51]</w:t>
            </w:r>
          </w:p>
        </w:tc>
        <w:tc>
          <w:tcPr>
            <w:tcW w:w="709" w:type="dxa"/>
            <w:shd w:val="clear" w:color="auto" w:fill="auto"/>
          </w:tcPr>
          <w:p w:rsidR="00F3439D" w:rsidRPr="0049472A" w:rsidRDefault="00F3439D" w:rsidP="000A64CD">
            <w:pPr>
              <w:rPr>
                <w:sz w:val="20"/>
                <w:szCs w:val="20"/>
              </w:rPr>
            </w:pPr>
            <w:r w:rsidRPr="0049472A">
              <w:rPr>
                <w:rFonts w:cs="Arial"/>
                <w:sz w:val="20"/>
                <w:szCs w:val="20"/>
              </w:rPr>
              <w:t>24</w:t>
            </w:r>
          </w:p>
        </w:tc>
        <w:tc>
          <w:tcPr>
            <w:tcW w:w="851" w:type="dxa"/>
            <w:shd w:val="clear" w:color="auto" w:fill="auto"/>
          </w:tcPr>
          <w:p w:rsidR="00F3439D" w:rsidRPr="0049472A" w:rsidRDefault="00F3439D" w:rsidP="000A64CD">
            <w:pPr>
              <w:rPr>
                <w:sz w:val="20"/>
                <w:szCs w:val="20"/>
              </w:rPr>
            </w:pPr>
            <w:r w:rsidRPr="0049472A">
              <w:rPr>
                <w:rFonts w:cs="Arial"/>
                <w:sz w:val="20"/>
                <w:szCs w:val="20"/>
              </w:rPr>
              <w:t>05-09</w:t>
            </w:r>
          </w:p>
        </w:tc>
        <w:tc>
          <w:tcPr>
            <w:tcW w:w="992" w:type="dxa"/>
            <w:shd w:val="clear" w:color="auto" w:fill="auto"/>
          </w:tcPr>
          <w:p w:rsidR="00F3439D" w:rsidRPr="0049472A" w:rsidRDefault="00F3439D" w:rsidP="000A64CD">
            <w:pPr>
              <w:rPr>
                <w:sz w:val="20"/>
                <w:szCs w:val="20"/>
              </w:rPr>
            </w:pPr>
            <w:r w:rsidRPr="0049472A">
              <w:rPr>
                <w:rFonts w:cs="Arial"/>
                <w:sz w:val="20"/>
                <w:szCs w:val="20"/>
              </w:rPr>
              <w:t>[1.5-16]</w:t>
            </w:r>
          </w:p>
        </w:tc>
        <w:tc>
          <w:tcPr>
            <w:tcW w:w="850" w:type="dxa"/>
            <w:shd w:val="clear" w:color="auto" w:fill="auto"/>
          </w:tcPr>
          <w:p w:rsidR="00F3439D" w:rsidRPr="0049472A" w:rsidRDefault="00F3439D" w:rsidP="000A64CD">
            <w:pPr>
              <w:rPr>
                <w:sz w:val="20"/>
                <w:szCs w:val="20"/>
              </w:rPr>
            </w:pPr>
            <w:r w:rsidRPr="0049472A">
              <w:rPr>
                <w:rFonts w:cs="Arial"/>
                <w:sz w:val="20"/>
                <w:szCs w:val="20"/>
              </w:rPr>
              <w:t>NR</w:t>
            </w:r>
          </w:p>
        </w:tc>
        <w:tc>
          <w:tcPr>
            <w:tcW w:w="709" w:type="dxa"/>
            <w:shd w:val="clear" w:color="auto" w:fill="auto"/>
          </w:tcPr>
          <w:p w:rsidR="00F3439D" w:rsidRPr="0049472A" w:rsidRDefault="00F3439D" w:rsidP="000A64CD">
            <w:pPr>
              <w:rPr>
                <w:sz w:val="20"/>
                <w:szCs w:val="20"/>
              </w:rPr>
            </w:pPr>
            <w:r w:rsidRPr="0049472A">
              <w:rPr>
                <w:rFonts w:cs="Arial"/>
                <w:sz w:val="20"/>
                <w:szCs w:val="20"/>
              </w:rPr>
              <w:t>FNA</w:t>
            </w:r>
          </w:p>
        </w:tc>
        <w:tc>
          <w:tcPr>
            <w:tcW w:w="567" w:type="dxa"/>
            <w:shd w:val="clear" w:color="auto" w:fill="auto"/>
          </w:tcPr>
          <w:p w:rsidR="00F3439D" w:rsidRPr="0049472A" w:rsidRDefault="00F3439D" w:rsidP="000A64CD">
            <w:pPr>
              <w:rPr>
                <w:sz w:val="20"/>
                <w:szCs w:val="20"/>
              </w:rPr>
            </w:pPr>
            <w:r w:rsidRPr="0049472A">
              <w:rPr>
                <w:rFonts w:cs="Arial"/>
                <w:sz w:val="20"/>
                <w:szCs w:val="20"/>
              </w:rPr>
              <w:t>22-G</w:t>
            </w:r>
          </w:p>
        </w:tc>
        <w:tc>
          <w:tcPr>
            <w:tcW w:w="851" w:type="dxa"/>
            <w:shd w:val="clear" w:color="auto" w:fill="auto"/>
          </w:tcPr>
          <w:p w:rsidR="00F3439D" w:rsidRPr="0049472A" w:rsidRDefault="00F3439D" w:rsidP="000A64CD">
            <w:pPr>
              <w:rPr>
                <w:sz w:val="20"/>
                <w:szCs w:val="20"/>
              </w:rPr>
            </w:pPr>
            <w:r w:rsidRPr="0049472A">
              <w:rPr>
                <w:rFonts w:cs="Arial"/>
                <w:sz w:val="20"/>
                <w:szCs w:val="20"/>
              </w:rPr>
              <w:t>NR</w:t>
            </w:r>
          </w:p>
        </w:tc>
        <w:tc>
          <w:tcPr>
            <w:tcW w:w="567" w:type="dxa"/>
            <w:shd w:val="clear" w:color="auto" w:fill="auto"/>
          </w:tcPr>
          <w:p w:rsidR="00F3439D" w:rsidRPr="0049472A" w:rsidRDefault="00F3439D" w:rsidP="000A64CD">
            <w:pPr>
              <w:rPr>
                <w:sz w:val="20"/>
                <w:szCs w:val="20"/>
              </w:rPr>
            </w:pPr>
            <w:r w:rsidRPr="0049472A">
              <w:rPr>
                <w:rFonts w:cs="Arial"/>
                <w:sz w:val="20"/>
                <w:szCs w:val="20"/>
              </w:rPr>
              <w:t>CT</w:t>
            </w:r>
          </w:p>
        </w:tc>
        <w:tc>
          <w:tcPr>
            <w:tcW w:w="850" w:type="dxa"/>
            <w:shd w:val="clear" w:color="auto" w:fill="auto"/>
          </w:tcPr>
          <w:p w:rsidR="00F3439D" w:rsidRPr="0049472A" w:rsidRDefault="00F3439D" w:rsidP="000A64CD">
            <w:pPr>
              <w:rPr>
                <w:sz w:val="20"/>
                <w:szCs w:val="20"/>
              </w:rPr>
            </w:pPr>
            <w:r w:rsidRPr="0049472A">
              <w:rPr>
                <w:rFonts w:cs="Arial"/>
                <w:sz w:val="20"/>
                <w:szCs w:val="20"/>
              </w:rPr>
              <w:t>100%</w:t>
            </w:r>
          </w:p>
        </w:tc>
        <w:tc>
          <w:tcPr>
            <w:tcW w:w="709" w:type="dxa"/>
            <w:shd w:val="clear" w:color="auto" w:fill="auto"/>
          </w:tcPr>
          <w:p w:rsidR="00F3439D" w:rsidRPr="0049472A" w:rsidRDefault="00F3439D" w:rsidP="000A64CD">
            <w:pPr>
              <w:rPr>
                <w:sz w:val="20"/>
                <w:szCs w:val="20"/>
              </w:rPr>
            </w:pPr>
            <w:r w:rsidRPr="0049472A">
              <w:rPr>
                <w:sz w:val="20"/>
                <w:szCs w:val="20"/>
              </w:rPr>
              <w:t>No</w:t>
            </w:r>
          </w:p>
        </w:tc>
        <w:tc>
          <w:tcPr>
            <w:tcW w:w="850" w:type="dxa"/>
            <w:shd w:val="clear" w:color="auto" w:fill="auto"/>
          </w:tcPr>
          <w:p w:rsidR="00F3439D" w:rsidRPr="0049472A" w:rsidRDefault="00F3439D" w:rsidP="000A64CD">
            <w:pPr>
              <w:rPr>
                <w:sz w:val="20"/>
                <w:szCs w:val="20"/>
              </w:rPr>
            </w:pPr>
            <w:r w:rsidRPr="0049472A">
              <w:rPr>
                <w:sz w:val="20"/>
                <w:szCs w:val="20"/>
              </w:rPr>
              <w:t>-</w:t>
            </w:r>
          </w:p>
        </w:tc>
        <w:tc>
          <w:tcPr>
            <w:tcW w:w="1134" w:type="dxa"/>
            <w:shd w:val="clear" w:color="auto" w:fill="auto"/>
          </w:tcPr>
          <w:p w:rsidR="00F3439D" w:rsidRPr="0049472A" w:rsidRDefault="00F3439D" w:rsidP="000A64CD">
            <w:pPr>
              <w:rPr>
                <w:sz w:val="20"/>
                <w:szCs w:val="20"/>
              </w:rPr>
            </w:pPr>
            <w:r w:rsidRPr="0049472A">
              <w:rPr>
                <w:sz w:val="20"/>
                <w:szCs w:val="20"/>
              </w:rPr>
              <w:t>87.5% (21/24)</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NR</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t>Neuzillet et al. [33]</w:t>
            </w:r>
          </w:p>
        </w:tc>
        <w:tc>
          <w:tcPr>
            <w:tcW w:w="709" w:type="dxa"/>
            <w:shd w:val="clear" w:color="auto" w:fill="auto"/>
          </w:tcPr>
          <w:p w:rsidR="00F3439D" w:rsidRPr="0049472A" w:rsidRDefault="00F3439D" w:rsidP="000A64CD">
            <w:pPr>
              <w:rPr>
                <w:sz w:val="20"/>
                <w:szCs w:val="20"/>
              </w:rPr>
            </w:pPr>
            <w:r w:rsidRPr="0049472A">
              <w:rPr>
                <w:rFonts w:cs="Arial"/>
                <w:sz w:val="20"/>
                <w:szCs w:val="20"/>
              </w:rPr>
              <w:t>88</w:t>
            </w:r>
          </w:p>
        </w:tc>
        <w:tc>
          <w:tcPr>
            <w:tcW w:w="851" w:type="dxa"/>
            <w:shd w:val="clear" w:color="auto" w:fill="auto"/>
          </w:tcPr>
          <w:p w:rsidR="00F3439D" w:rsidRPr="0049472A" w:rsidRDefault="00F3439D" w:rsidP="000A64CD">
            <w:pPr>
              <w:rPr>
                <w:sz w:val="20"/>
                <w:szCs w:val="20"/>
              </w:rPr>
            </w:pPr>
            <w:r w:rsidRPr="0049472A">
              <w:rPr>
                <w:rFonts w:cs="Arial"/>
                <w:sz w:val="20"/>
                <w:szCs w:val="20"/>
              </w:rPr>
              <w:t>95-03</w:t>
            </w:r>
          </w:p>
        </w:tc>
        <w:tc>
          <w:tcPr>
            <w:tcW w:w="992" w:type="dxa"/>
            <w:shd w:val="clear" w:color="auto" w:fill="auto"/>
          </w:tcPr>
          <w:p w:rsidR="00F3439D" w:rsidRPr="0049472A" w:rsidRDefault="00F3439D" w:rsidP="000A64CD">
            <w:pPr>
              <w:rPr>
                <w:sz w:val="20"/>
                <w:szCs w:val="20"/>
              </w:rPr>
            </w:pPr>
            <w:r w:rsidRPr="0049472A">
              <w:rPr>
                <w:rFonts w:cs="Arial"/>
                <w:sz w:val="20"/>
                <w:szCs w:val="20"/>
              </w:rPr>
              <w:t>*2.8[0.2-4]</w:t>
            </w:r>
          </w:p>
        </w:tc>
        <w:tc>
          <w:tcPr>
            <w:tcW w:w="850" w:type="dxa"/>
            <w:shd w:val="clear" w:color="auto" w:fill="auto"/>
          </w:tcPr>
          <w:p w:rsidR="00F3439D" w:rsidRPr="0049472A" w:rsidRDefault="00F3439D" w:rsidP="000A64CD">
            <w:pPr>
              <w:rPr>
                <w:sz w:val="20"/>
                <w:szCs w:val="20"/>
              </w:rPr>
            </w:pPr>
            <w:r w:rsidRPr="0049472A">
              <w:rPr>
                <w:rFonts w:cs="Arial"/>
                <w:sz w:val="20"/>
                <w:szCs w:val="20"/>
              </w:rPr>
              <w:t>NR</w:t>
            </w:r>
          </w:p>
        </w:tc>
        <w:tc>
          <w:tcPr>
            <w:tcW w:w="709" w:type="dxa"/>
            <w:shd w:val="clear" w:color="auto" w:fill="auto"/>
          </w:tcPr>
          <w:p w:rsidR="00F3439D" w:rsidRPr="0049472A" w:rsidRDefault="00F3439D" w:rsidP="000A64CD">
            <w:pPr>
              <w:rPr>
                <w:sz w:val="20"/>
                <w:szCs w:val="20"/>
              </w:rPr>
            </w:pPr>
            <w:r w:rsidRPr="0049472A">
              <w:rPr>
                <w:rFonts w:cs="Arial"/>
                <w:sz w:val="20"/>
                <w:szCs w:val="20"/>
              </w:rPr>
              <w:t>CB</w:t>
            </w:r>
          </w:p>
        </w:tc>
        <w:tc>
          <w:tcPr>
            <w:tcW w:w="567" w:type="dxa"/>
            <w:shd w:val="clear" w:color="auto" w:fill="auto"/>
          </w:tcPr>
          <w:p w:rsidR="00F3439D" w:rsidRPr="0049472A" w:rsidRDefault="00F3439D" w:rsidP="000A64CD">
            <w:pPr>
              <w:rPr>
                <w:sz w:val="20"/>
                <w:szCs w:val="20"/>
              </w:rPr>
            </w:pPr>
            <w:r w:rsidRPr="0049472A">
              <w:rPr>
                <w:rFonts w:cs="Arial"/>
                <w:sz w:val="20"/>
                <w:szCs w:val="20"/>
              </w:rPr>
              <w:t>18G</w:t>
            </w:r>
          </w:p>
        </w:tc>
        <w:tc>
          <w:tcPr>
            <w:tcW w:w="851" w:type="dxa"/>
            <w:shd w:val="clear" w:color="auto" w:fill="auto"/>
          </w:tcPr>
          <w:p w:rsidR="00F3439D" w:rsidRPr="0049472A" w:rsidRDefault="00F3439D" w:rsidP="000A64CD">
            <w:pPr>
              <w:rPr>
                <w:sz w:val="20"/>
                <w:szCs w:val="20"/>
              </w:rPr>
            </w:pPr>
            <w:r w:rsidRPr="0049472A">
              <w:rPr>
                <w:rFonts w:cs="Arial"/>
                <w:sz w:val="20"/>
                <w:szCs w:val="20"/>
              </w:rPr>
              <w:t>&gt;=2</w:t>
            </w:r>
          </w:p>
        </w:tc>
        <w:tc>
          <w:tcPr>
            <w:tcW w:w="567" w:type="dxa"/>
            <w:shd w:val="clear" w:color="auto" w:fill="auto"/>
          </w:tcPr>
          <w:p w:rsidR="00F3439D" w:rsidRPr="0049472A" w:rsidRDefault="00F3439D" w:rsidP="000A64CD">
            <w:pPr>
              <w:rPr>
                <w:sz w:val="20"/>
                <w:szCs w:val="20"/>
              </w:rPr>
            </w:pPr>
            <w:r w:rsidRPr="0049472A">
              <w:rPr>
                <w:rFonts w:cs="Arial"/>
                <w:sz w:val="20"/>
                <w:szCs w:val="20"/>
              </w:rPr>
              <w:t>CT</w:t>
            </w:r>
          </w:p>
        </w:tc>
        <w:tc>
          <w:tcPr>
            <w:tcW w:w="850" w:type="dxa"/>
            <w:shd w:val="clear" w:color="auto" w:fill="auto"/>
          </w:tcPr>
          <w:p w:rsidR="00F3439D" w:rsidRPr="0049472A" w:rsidRDefault="00F3439D" w:rsidP="000A64CD">
            <w:pPr>
              <w:rPr>
                <w:sz w:val="20"/>
                <w:szCs w:val="20"/>
              </w:rPr>
            </w:pPr>
            <w:r w:rsidRPr="0049472A">
              <w:rPr>
                <w:rFonts w:cs="Arial"/>
                <w:sz w:val="20"/>
                <w:szCs w:val="20"/>
              </w:rPr>
              <w:t>71%</w:t>
            </w:r>
          </w:p>
        </w:tc>
        <w:tc>
          <w:tcPr>
            <w:tcW w:w="709" w:type="dxa"/>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9.1% (8)</w:t>
            </w:r>
          </w:p>
        </w:tc>
        <w:tc>
          <w:tcPr>
            <w:tcW w:w="1134" w:type="dxa"/>
            <w:shd w:val="clear" w:color="auto" w:fill="auto"/>
          </w:tcPr>
          <w:p w:rsidR="00F3439D" w:rsidRPr="0049472A" w:rsidRDefault="00F3439D" w:rsidP="000A64CD">
            <w:pPr>
              <w:rPr>
                <w:sz w:val="20"/>
                <w:szCs w:val="20"/>
              </w:rPr>
            </w:pPr>
            <w:r w:rsidRPr="0049472A">
              <w:rPr>
                <w:sz w:val="20"/>
                <w:szCs w:val="20"/>
              </w:rPr>
              <w:t>69.8% (44/63)</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92% (58/63)</w:t>
            </w:r>
          </w:p>
        </w:tc>
        <w:tc>
          <w:tcPr>
            <w:tcW w:w="1417" w:type="dxa"/>
            <w:shd w:val="clear" w:color="auto" w:fill="auto"/>
          </w:tcPr>
          <w:p w:rsidR="00F3439D" w:rsidRPr="0049472A" w:rsidRDefault="00F3439D" w:rsidP="000A64CD">
            <w:pPr>
              <w:rPr>
                <w:sz w:val="20"/>
                <w:szCs w:val="20"/>
              </w:rPr>
            </w:pPr>
            <w:r w:rsidRPr="0049472A">
              <w:rPr>
                <w:sz w:val="20"/>
                <w:szCs w:val="20"/>
              </w:rPr>
              <w:t>No comp</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t>Niceforo et al. [34]</w:t>
            </w:r>
          </w:p>
        </w:tc>
        <w:tc>
          <w:tcPr>
            <w:tcW w:w="709" w:type="dxa"/>
            <w:shd w:val="clear" w:color="auto" w:fill="auto"/>
          </w:tcPr>
          <w:p w:rsidR="00F3439D" w:rsidRPr="0049472A" w:rsidRDefault="00F3439D" w:rsidP="000A64CD">
            <w:pPr>
              <w:rPr>
                <w:sz w:val="20"/>
                <w:szCs w:val="20"/>
              </w:rPr>
            </w:pPr>
            <w:r w:rsidRPr="0049472A">
              <w:rPr>
                <w:rFonts w:cs="Arial"/>
                <w:sz w:val="20"/>
                <w:szCs w:val="20"/>
              </w:rPr>
              <w:t>23</w:t>
            </w:r>
          </w:p>
        </w:tc>
        <w:tc>
          <w:tcPr>
            <w:tcW w:w="851" w:type="dxa"/>
            <w:shd w:val="clear" w:color="auto" w:fill="auto"/>
          </w:tcPr>
          <w:p w:rsidR="00F3439D" w:rsidRPr="0049472A" w:rsidRDefault="00F3439D" w:rsidP="000A64CD">
            <w:pPr>
              <w:rPr>
                <w:sz w:val="20"/>
                <w:szCs w:val="20"/>
              </w:rPr>
            </w:pPr>
            <w:r w:rsidRPr="0049472A">
              <w:rPr>
                <w:rFonts w:cs="Arial"/>
                <w:sz w:val="20"/>
                <w:szCs w:val="20"/>
              </w:rPr>
              <w:t>87-91</w:t>
            </w:r>
          </w:p>
        </w:tc>
        <w:tc>
          <w:tcPr>
            <w:tcW w:w="992" w:type="dxa"/>
            <w:shd w:val="clear" w:color="auto" w:fill="auto"/>
          </w:tcPr>
          <w:p w:rsidR="00F3439D" w:rsidRPr="0049472A" w:rsidRDefault="00F3439D" w:rsidP="000A64CD">
            <w:pPr>
              <w:rPr>
                <w:sz w:val="20"/>
                <w:szCs w:val="20"/>
              </w:rPr>
            </w:pPr>
            <w:r w:rsidRPr="0049472A">
              <w:rPr>
                <w:rFonts w:cs="Arial"/>
                <w:sz w:val="20"/>
                <w:szCs w:val="20"/>
              </w:rPr>
              <w:t>NR</w:t>
            </w:r>
          </w:p>
        </w:tc>
        <w:tc>
          <w:tcPr>
            <w:tcW w:w="850" w:type="dxa"/>
            <w:shd w:val="clear" w:color="auto" w:fill="auto"/>
          </w:tcPr>
          <w:p w:rsidR="00F3439D" w:rsidRPr="0049472A" w:rsidRDefault="00F3439D" w:rsidP="000A64CD">
            <w:pPr>
              <w:rPr>
                <w:sz w:val="20"/>
                <w:szCs w:val="20"/>
              </w:rPr>
            </w:pPr>
            <w:r w:rsidRPr="0049472A">
              <w:rPr>
                <w:rFonts w:cs="Arial"/>
                <w:sz w:val="20"/>
                <w:szCs w:val="20"/>
              </w:rPr>
              <w:t>NR</w:t>
            </w:r>
          </w:p>
        </w:tc>
        <w:tc>
          <w:tcPr>
            <w:tcW w:w="709" w:type="dxa"/>
            <w:shd w:val="clear" w:color="auto" w:fill="auto"/>
          </w:tcPr>
          <w:p w:rsidR="00F3439D" w:rsidRPr="0049472A" w:rsidRDefault="00F3439D" w:rsidP="000A64CD">
            <w:pPr>
              <w:rPr>
                <w:sz w:val="20"/>
                <w:szCs w:val="20"/>
              </w:rPr>
            </w:pPr>
            <w:r w:rsidRPr="0049472A">
              <w:rPr>
                <w:rFonts w:cs="Arial"/>
                <w:sz w:val="20"/>
                <w:szCs w:val="20"/>
              </w:rPr>
              <w:t>FNA</w:t>
            </w:r>
          </w:p>
        </w:tc>
        <w:tc>
          <w:tcPr>
            <w:tcW w:w="567" w:type="dxa"/>
            <w:shd w:val="clear" w:color="auto" w:fill="auto"/>
          </w:tcPr>
          <w:p w:rsidR="00F3439D" w:rsidRPr="0049472A" w:rsidRDefault="00F3439D" w:rsidP="000A64CD">
            <w:pPr>
              <w:rPr>
                <w:sz w:val="20"/>
                <w:szCs w:val="20"/>
              </w:rPr>
            </w:pPr>
            <w:r w:rsidRPr="0049472A">
              <w:rPr>
                <w:rFonts w:cs="Arial"/>
                <w:sz w:val="20"/>
                <w:szCs w:val="20"/>
              </w:rPr>
              <w:t>22G</w:t>
            </w:r>
          </w:p>
        </w:tc>
        <w:tc>
          <w:tcPr>
            <w:tcW w:w="851" w:type="dxa"/>
            <w:shd w:val="clear" w:color="auto" w:fill="auto"/>
          </w:tcPr>
          <w:p w:rsidR="00F3439D" w:rsidRPr="0049472A" w:rsidRDefault="00F3439D" w:rsidP="000A64CD">
            <w:pPr>
              <w:rPr>
                <w:sz w:val="20"/>
                <w:szCs w:val="20"/>
              </w:rPr>
            </w:pPr>
            <w:r w:rsidRPr="0049472A">
              <w:rPr>
                <w:rFonts w:cs="Arial"/>
                <w:sz w:val="20"/>
                <w:szCs w:val="20"/>
              </w:rPr>
              <w:t>[1-3]</w:t>
            </w:r>
          </w:p>
        </w:tc>
        <w:tc>
          <w:tcPr>
            <w:tcW w:w="567" w:type="dxa"/>
            <w:shd w:val="clear" w:color="auto" w:fill="auto"/>
          </w:tcPr>
          <w:p w:rsidR="00F3439D" w:rsidRPr="0049472A" w:rsidRDefault="00F3439D" w:rsidP="000A64CD">
            <w:pPr>
              <w:rPr>
                <w:sz w:val="20"/>
                <w:szCs w:val="20"/>
              </w:rPr>
            </w:pPr>
            <w:r w:rsidRPr="0049472A">
              <w:rPr>
                <w:rFonts w:cs="Arial"/>
                <w:sz w:val="20"/>
                <w:szCs w:val="20"/>
              </w:rPr>
              <w:t>CT</w:t>
            </w:r>
          </w:p>
        </w:tc>
        <w:tc>
          <w:tcPr>
            <w:tcW w:w="850" w:type="dxa"/>
            <w:shd w:val="clear" w:color="auto" w:fill="auto"/>
          </w:tcPr>
          <w:p w:rsidR="00F3439D" w:rsidRPr="0049472A" w:rsidRDefault="00F3439D" w:rsidP="000A64CD">
            <w:pPr>
              <w:rPr>
                <w:sz w:val="20"/>
                <w:szCs w:val="20"/>
              </w:rPr>
            </w:pPr>
            <w:r w:rsidRPr="0049472A">
              <w:rPr>
                <w:rFonts w:cs="Arial"/>
                <w:sz w:val="20"/>
                <w:szCs w:val="20"/>
              </w:rPr>
              <w:t>26%</w:t>
            </w:r>
          </w:p>
        </w:tc>
        <w:tc>
          <w:tcPr>
            <w:tcW w:w="709" w:type="dxa"/>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rFonts w:cs="Cambria"/>
                <w:color w:val="000000"/>
                <w:sz w:val="20"/>
                <w:szCs w:val="20"/>
                <w:lang w:val="en-US"/>
              </w:rPr>
            </w:pPr>
            <w:r w:rsidRPr="0049472A">
              <w:rPr>
                <w:rFonts w:cs="Cambria"/>
                <w:color w:val="000000"/>
                <w:sz w:val="20"/>
                <w:szCs w:val="20"/>
                <w:lang w:val="en-US"/>
              </w:rPr>
              <w:t>NC</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NR</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t>Renshaw et al. [46]</w:t>
            </w:r>
          </w:p>
        </w:tc>
        <w:tc>
          <w:tcPr>
            <w:tcW w:w="709" w:type="dxa"/>
            <w:shd w:val="clear" w:color="auto" w:fill="auto"/>
          </w:tcPr>
          <w:p w:rsidR="00F3439D" w:rsidRPr="0049472A" w:rsidRDefault="00F3439D" w:rsidP="000A64CD">
            <w:pPr>
              <w:rPr>
                <w:sz w:val="20"/>
                <w:szCs w:val="20"/>
              </w:rPr>
            </w:pPr>
            <w:r w:rsidRPr="0049472A">
              <w:rPr>
                <w:rFonts w:cs="Arial"/>
                <w:sz w:val="20"/>
                <w:szCs w:val="20"/>
              </w:rPr>
              <w:t>34</w:t>
            </w:r>
          </w:p>
        </w:tc>
        <w:tc>
          <w:tcPr>
            <w:tcW w:w="851" w:type="dxa"/>
            <w:shd w:val="clear" w:color="auto" w:fill="auto"/>
          </w:tcPr>
          <w:p w:rsidR="00F3439D" w:rsidRPr="0049472A" w:rsidRDefault="00F3439D" w:rsidP="000A64CD">
            <w:pPr>
              <w:rPr>
                <w:sz w:val="20"/>
                <w:szCs w:val="20"/>
              </w:rPr>
            </w:pPr>
            <w:r w:rsidRPr="0049472A">
              <w:rPr>
                <w:rFonts w:cs="Arial"/>
                <w:sz w:val="20"/>
                <w:szCs w:val="20"/>
              </w:rPr>
              <w:t>87-95</w:t>
            </w:r>
          </w:p>
        </w:tc>
        <w:tc>
          <w:tcPr>
            <w:tcW w:w="992" w:type="dxa"/>
            <w:shd w:val="clear" w:color="auto" w:fill="auto"/>
          </w:tcPr>
          <w:p w:rsidR="00F3439D" w:rsidRPr="0049472A" w:rsidRDefault="00F3439D" w:rsidP="000A64CD">
            <w:pPr>
              <w:rPr>
                <w:sz w:val="20"/>
                <w:szCs w:val="20"/>
              </w:rPr>
            </w:pPr>
            <w:r w:rsidRPr="0049472A">
              <w:rPr>
                <w:rFonts w:cs="Arial"/>
                <w:sz w:val="20"/>
                <w:szCs w:val="20"/>
              </w:rPr>
              <w:t>NR</w:t>
            </w:r>
          </w:p>
        </w:tc>
        <w:tc>
          <w:tcPr>
            <w:tcW w:w="850" w:type="dxa"/>
            <w:shd w:val="clear" w:color="auto" w:fill="auto"/>
          </w:tcPr>
          <w:p w:rsidR="00F3439D" w:rsidRPr="0049472A" w:rsidRDefault="00F3439D" w:rsidP="000A64CD">
            <w:pPr>
              <w:rPr>
                <w:sz w:val="20"/>
                <w:szCs w:val="20"/>
              </w:rPr>
            </w:pPr>
            <w:r w:rsidRPr="0049472A">
              <w:rPr>
                <w:sz w:val="20"/>
                <w:szCs w:val="20"/>
              </w:rPr>
              <w:t>NR</w:t>
            </w:r>
          </w:p>
        </w:tc>
        <w:tc>
          <w:tcPr>
            <w:tcW w:w="709" w:type="dxa"/>
            <w:shd w:val="clear" w:color="auto" w:fill="auto"/>
          </w:tcPr>
          <w:p w:rsidR="00F3439D" w:rsidRPr="0049472A" w:rsidRDefault="00F3439D" w:rsidP="000A64CD">
            <w:pPr>
              <w:rPr>
                <w:sz w:val="20"/>
                <w:szCs w:val="20"/>
              </w:rPr>
            </w:pPr>
            <w:r w:rsidRPr="0049472A">
              <w:rPr>
                <w:rFonts w:cs="Arial"/>
                <w:sz w:val="20"/>
                <w:szCs w:val="20"/>
              </w:rPr>
              <w:t>FNA</w:t>
            </w:r>
          </w:p>
        </w:tc>
        <w:tc>
          <w:tcPr>
            <w:tcW w:w="567" w:type="dxa"/>
            <w:shd w:val="clear" w:color="auto" w:fill="auto"/>
          </w:tcPr>
          <w:p w:rsidR="00F3439D" w:rsidRPr="0049472A" w:rsidRDefault="00F3439D" w:rsidP="000A64CD">
            <w:pPr>
              <w:rPr>
                <w:sz w:val="20"/>
                <w:szCs w:val="20"/>
              </w:rPr>
            </w:pPr>
            <w:r w:rsidRPr="0049472A">
              <w:rPr>
                <w:sz w:val="20"/>
                <w:szCs w:val="20"/>
              </w:rPr>
              <w:t>NR</w:t>
            </w:r>
          </w:p>
        </w:tc>
        <w:tc>
          <w:tcPr>
            <w:tcW w:w="851" w:type="dxa"/>
            <w:shd w:val="clear" w:color="auto" w:fill="auto"/>
          </w:tcPr>
          <w:p w:rsidR="00F3439D" w:rsidRPr="0049472A" w:rsidRDefault="00F3439D" w:rsidP="000A64CD">
            <w:pPr>
              <w:rPr>
                <w:sz w:val="20"/>
                <w:szCs w:val="20"/>
              </w:rPr>
            </w:pPr>
            <w:r w:rsidRPr="0049472A">
              <w:rPr>
                <w:sz w:val="20"/>
                <w:szCs w:val="20"/>
              </w:rPr>
              <w:t>NR</w:t>
            </w:r>
          </w:p>
        </w:tc>
        <w:tc>
          <w:tcPr>
            <w:tcW w:w="567" w:type="dxa"/>
            <w:shd w:val="clear" w:color="auto" w:fill="auto"/>
          </w:tcPr>
          <w:p w:rsidR="00F3439D" w:rsidRPr="0049472A" w:rsidRDefault="00F3439D" w:rsidP="000A64CD">
            <w:pPr>
              <w:rPr>
                <w:sz w:val="20"/>
                <w:szCs w:val="20"/>
              </w:rPr>
            </w:pPr>
            <w:r w:rsidRPr="0049472A">
              <w:rPr>
                <w:sz w:val="20"/>
                <w:szCs w:val="20"/>
              </w:rPr>
              <w:t>NR</w:t>
            </w:r>
          </w:p>
        </w:tc>
        <w:tc>
          <w:tcPr>
            <w:tcW w:w="850" w:type="dxa"/>
            <w:shd w:val="clear" w:color="auto" w:fill="auto"/>
          </w:tcPr>
          <w:p w:rsidR="00F3439D" w:rsidRPr="0049472A" w:rsidRDefault="00F3439D" w:rsidP="000A64CD">
            <w:pPr>
              <w:rPr>
                <w:sz w:val="20"/>
                <w:szCs w:val="20"/>
              </w:rPr>
            </w:pPr>
            <w:r w:rsidRPr="0049472A">
              <w:rPr>
                <w:rFonts w:cs="Arial"/>
                <w:sz w:val="20"/>
                <w:szCs w:val="20"/>
              </w:rPr>
              <w:t>100%</w:t>
            </w:r>
          </w:p>
        </w:tc>
        <w:tc>
          <w:tcPr>
            <w:tcW w:w="709" w:type="dxa"/>
            <w:shd w:val="clear" w:color="auto" w:fill="auto"/>
          </w:tcPr>
          <w:p w:rsidR="00F3439D" w:rsidRPr="0049472A" w:rsidRDefault="00F3439D" w:rsidP="000A64CD">
            <w:pPr>
              <w:rPr>
                <w:sz w:val="20"/>
                <w:szCs w:val="20"/>
              </w:rPr>
            </w:pPr>
            <w:r w:rsidRPr="0049472A">
              <w:rPr>
                <w:sz w:val="20"/>
                <w:szCs w:val="20"/>
              </w:rPr>
              <w:t>No</w:t>
            </w:r>
          </w:p>
        </w:tc>
        <w:tc>
          <w:tcPr>
            <w:tcW w:w="850" w:type="dxa"/>
            <w:shd w:val="clear" w:color="auto" w:fill="auto"/>
          </w:tcPr>
          <w:p w:rsidR="00F3439D" w:rsidRPr="0049472A" w:rsidRDefault="00F3439D" w:rsidP="000A64CD">
            <w:pPr>
              <w:rPr>
                <w:sz w:val="20"/>
                <w:szCs w:val="20"/>
              </w:rPr>
            </w:pPr>
            <w:r w:rsidRPr="0049472A">
              <w:rPr>
                <w:sz w:val="20"/>
                <w:szCs w:val="20"/>
              </w:rPr>
              <w:t>-</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74% (25/34)</w:t>
            </w:r>
          </w:p>
          <w:p w:rsidR="00F3439D" w:rsidRPr="0049472A" w:rsidRDefault="00F3439D" w:rsidP="000A64CD">
            <w:pPr>
              <w:rPr>
                <w:sz w:val="20"/>
                <w:szCs w:val="20"/>
              </w:rPr>
            </w:pPr>
            <w:r w:rsidRPr="0049472A">
              <w:rPr>
                <w:sz w:val="20"/>
                <w:szCs w:val="20"/>
              </w:rPr>
              <w:t>k=0.683</w:t>
            </w:r>
          </w:p>
        </w:tc>
        <w:tc>
          <w:tcPr>
            <w:tcW w:w="1417" w:type="dxa"/>
            <w:shd w:val="clear" w:color="auto" w:fill="auto"/>
          </w:tcPr>
          <w:p w:rsidR="00F3439D" w:rsidRPr="0049472A" w:rsidRDefault="00F3439D" w:rsidP="000A64CD">
            <w:pPr>
              <w:rPr>
                <w:sz w:val="20"/>
                <w:szCs w:val="20"/>
              </w:rPr>
            </w:pPr>
            <w:r w:rsidRPr="0049472A">
              <w:rPr>
                <w:sz w:val="20"/>
                <w:szCs w:val="20"/>
              </w:rPr>
              <w:t>NR</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lastRenderedPageBreak/>
              <w:t>Rybicki et al [35]</w:t>
            </w:r>
          </w:p>
        </w:tc>
        <w:tc>
          <w:tcPr>
            <w:tcW w:w="709" w:type="dxa"/>
            <w:shd w:val="clear" w:color="auto" w:fill="auto"/>
          </w:tcPr>
          <w:p w:rsidR="00F3439D" w:rsidRPr="0049472A" w:rsidRDefault="00F3439D" w:rsidP="000A64CD">
            <w:pPr>
              <w:rPr>
                <w:sz w:val="20"/>
                <w:szCs w:val="20"/>
              </w:rPr>
            </w:pPr>
            <w:r w:rsidRPr="0049472A">
              <w:rPr>
                <w:rFonts w:cs="Arial"/>
                <w:sz w:val="20"/>
                <w:szCs w:val="20"/>
              </w:rPr>
              <w:t>115</w:t>
            </w:r>
          </w:p>
        </w:tc>
        <w:tc>
          <w:tcPr>
            <w:tcW w:w="851" w:type="dxa"/>
            <w:shd w:val="clear" w:color="auto" w:fill="auto"/>
          </w:tcPr>
          <w:p w:rsidR="00F3439D" w:rsidRPr="0049472A" w:rsidRDefault="00F3439D" w:rsidP="000A64CD">
            <w:pPr>
              <w:rPr>
                <w:sz w:val="20"/>
                <w:szCs w:val="20"/>
              </w:rPr>
            </w:pPr>
            <w:r w:rsidRPr="0049472A">
              <w:rPr>
                <w:rFonts w:cs="Arial"/>
                <w:sz w:val="20"/>
                <w:szCs w:val="20"/>
              </w:rPr>
              <w:t>90-01</w:t>
            </w:r>
          </w:p>
        </w:tc>
        <w:tc>
          <w:tcPr>
            <w:tcW w:w="992" w:type="dxa"/>
            <w:shd w:val="clear" w:color="auto" w:fill="auto"/>
          </w:tcPr>
          <w:p w:rsidR="00F3439D" w:rsidRPr="0049472A" w:rsidRDefault="00F3439D" w:rsidP="000A64CD">
            <w:pPr>
              <w:rPr>
                <w:sz w:val="20"/>
                <w:szCs w:val="20"/>
              </w:rPr>
            </w:pPr>
            <w:r w:rsidRPr="0049472A">
              <w:rPr>
                <w:rFonts w:cs="Arial"/>
                <w:sz w:val="20"/>
                <w:szCs w:val="20"/>
              </w:rPr>
              <w:t>NR</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Solid(86%)</w:t>
            </w:r>
          </w:p>
          <w:p w:rsidR="00F3439D" w:rsidRPr="0049472A" w:rsidRDefault="00F3439D" w:rsidP="000A64CD">
            <w:pPr>
              <w:rPr>
                <w:sz w:val="20"/>
                <w:szCs w:val="20"/>
              </w:rPr>
            </w:pPr>
            <w:r w:rsidRPr="0049472A">
              <w:rPr>
                <w:rFonts w:cs="Arial"/>
                <w:sz w:val="20"/>
                <w:szCs w:val="20"/>
              </w:rPr>
              <w:t>Cystic(14%)</w:t>
            </w:r>
          </w:p>
        </w:tc>
        <w:tc>
          <w:tcPr>
            <w:tcW w:w="709" w:type="dxa"/>
            <w:shd w:val="clear" w:color="auto" w:fill="auto"/>
          </w:tcPr>
          <w:p w:rsidR="00F3439D" w:rsidRPr="0049472A" w:rsidRDefault="00F3439D" w:rsidP="000A64CD">
            <w:pPr>
              <w:rPr>
                <w:sz w:val="20"/>
                <w:szCs w:val="20"/>
              </w:rPr>
            </w:pPr>
            <w:r w:rsidRPr="0049472A">
              <w:rPr>
                <w:rFonts w:cs="Arial"/>
                <w:sz w:val="20"/>
                <w:szCs w:val="20"/>
              </w:rPr>
              <w:t>CB</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[16G-22G]</w:t>
            </w:r>
          </w:p>
        </w:tc>
        <w:tc>
          <w:tcPr>
            <w:tcW w:w="851" w:type="dxa"/>
            <w:shd w:val="clear" w:color="auto" w:fill="auto"/>
          </w:tcPr>
          <w:p w:rsidR="00F3439D" w:rsidRPr="0049472A" w:rsidRDefault="00F3439D" w:rsidP="000A64CD">
            <w:pPr>
              <w:rPr>
                <w:sz w:val="20"/>
                <w:szCs w:val="20"/>
              </w:rPr>
            </w:pPr>
            <w:r w:rsidRPr="0049472A">
              <w:rPr>
                <w:rFonts w:cs="Arial"/>
                <w:sz w:val="20"/>
                <w:szCs w:val="20"/>
              </w:rPr>
              <w:t>[3-5]</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CT</w:t>
            </w:r>
          </w:p>
          <w:p w:rsidR="00F3439D" w:rsidRPr="0049472A" w:rsidRDefault="00F3439D" w:rsidP="000A64CD">
            <w:pPr>
              <w:rPr>
                <w:rFonts w:cs="Arial"/>
                <w:sz w:val="20"/>
                <w:szCs w:val="20"/>
              </w:rPr>
            </w:pPr>
            <w:r w:rsidRPr="0049472A">
              <w:rPr>
                <w:rFonts w:cs="Arial"/>
                <w:sz w:val="20"/>
                <w:szCs w:val="20"/>
              </w:rPr>
              <w:t>US</w:t>
            </w:r>
          </w:p>
          <w:p w:rsidR="00F3439D" w:rsidRPr="0049472A" w:rsidRDefault="00F3439D" w:rsidP="000A64CD">
            <w:pPr>
              <w:rPr>
                <w:sz w:val="20"/>
                <w:szCs w:val="20"/>
              </w:rPr>
            </w:pPr>
            <w:r w:rsidRPr="0049472A">
              <w:rPr>
                <w:rFonts w:cs="Arial"/>
                <w:sz w:val="20"/>
                <w:szCs w:val="20"/>
              </w:rPr>
              <w:t>O</w:t>
            </w:r>
          </w:p>
        </w:tc>
        <w:tc>
          <w:tcPr>
            <w:tcW w:w="850" w:type="dxa"/>
            <w:shd w:val="clear" w:color="auto" w:fill="auto"/>
          </w:tcPr>
          <w:p w:rsidR="00F3439D" w:rsidRPr="0049472A" w:rsidRDefault="00F3439D" w:rsidP="000A64CD">
            <w:pPr>
              <w:rPr>
                <w:sz w:val="20"/>
                <w:szCs w:val="20"/>
              </w:rPr>
            </w:pPr>
            <w:r w:rsidRPr="0049472A">
              <w:rPr>
                <w:rFonts w:cs="Arial"/>
                <w:sz w:val="20"/>
                <w:szCs w:val="20"/>
              </w:rPr>
              <w:t>NR</w:t>
            </w:r>
          </w:p>
        </w:tc>
        <w:tc>
          <w:tcPr>
            <w:tcW w:w="709" w:type="dxa"/>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sz w:val="20"/>
                <w:szCs w:val="20"/>
              </w:rPr>
            </w:pPr>
            <w:r w:rsidRPr="0049472A">
              <w:rPr>
                <w:sz w:val="20"/>
                <w:szCs w:val="20"/>
              </w:rPr>
              <w:t>NC</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Hematoma 2.7%</w:t>
            </w:r>
          </w:p>
        </w:tc>
      </w:tr>
      <w:tr w:rsidR="00F3439D" w:rsidRPr="0049472A" w:rsidTr="000A64CD">
        <w:trPr>
          <w:trHeight w:val="220"/>
        </w:trPr>
        <w:tc>
          <w:tcPr>
            <w:tcW w:w="1242" w:type="dxa"/>
            <w:vMerge w:val="restart"/>
            <w:shd w:val="clear" w:color="auto" w:fill="D9D9D9"/>
          </w:tcPr>
          <w:p w:rsidR="00F3439D" w:rsidRPr="0049472A" w:rsidRDefault="00F3439D" w:rsidP="000A64CD">
            <w:pPr>
              <w:rPr>
                <w:sz w:val="20"/>
                <w:szCs w:val="20"/>
              </w:rPr>
            </w:pPr>
            <w:r w:rsidRPr="0049472A">
              <w:rPr>
                <w:rFonts w:cs="Arial"/>
                <w:sz w:val="20"/>
                <w:szCs w:val="20"/>
              </w:rPr>
              <w:t>Schmidbauer et al [36]</w:t>
            </w:r>
          </w:p>
        </w:tc>
        <w:tc>
          <w:tcPr>
            <w:tcW w:w="709" w:type="dxa"/>
            <w:vMerge w:val="restart"/>
            <w:shd w:val="clear" w:color="auto" w:fill="auto"/>
          </w:tcPr>
          <w:p w:rsidR="00F3439D" w:rsidRPr="0049472A" w:rsidRDefault="00F3439D" w:rsidP="000A64CD">
            <w:pPr>
              <w:rPr>
                <w:sz w:val="20"/>
                <w:szCs w:val="20"/>
              </w:rPr>
            </w:pPr>
            <w:r w:rsidRPr="0049472A">
              <w:rPr>
                <w:rFonts w:cs="Arial"/>
                <w:sz w:val="20"/>
                <w:szCs w:val="20"/>
              </w:rPr>
              <w:t>121</w:t>
            </w:r>
          </w:p>
        </w:tc>
        <w:tc>
          <w:tcPr>
            <w:tcW w:w="851" w:type="dxa"/>
            <w:vMerge w:val="restart"/>
            <w:shd w:val="clear" w:color="auto" w:fill="auto"/>
          </w:tcPr>
          <w:p w:rsidR="00F3439D" w:rsidRPr="0049472A" w:rsidRDefault="00F3439D" w:rsidP="000A64CD">
            <w:pPr>
              <w:rPr>
                <w:sz w:val="20"/>
                <w:szCs w:val="20"/>
              </w:rPr>
            </w:pPr>
            <w:r w:rsidRPr="0049472A">
              <w:rPr>
                <w:rFonts w:cs="Arial"/>
                <w:sz w:val="20"/>
                <w:szCs w:val="20"/>
              </w:rPr>
              <w:t>05-07</w:t>
            </w:r>
          </w:p>
        </w:tc>
        <w:tc>
          <w:tcPr>
            <w:tcW w:w="992" w:type="dxa"/>
            <w:vMerge w:val="restart"/>
            <w:shd w:val="clear" w:color="auto" w:fill="auto"/>
          </w:tcPr>
          <w:p w:rsidR="00F3439D" w:rsidRPr="0049472A" w:rsidRDefault="00F3439D" w:rsidP="000A64CD">
            <w:pPr>
              <w:rPr>
                <w:sz w:val="20"/>
                <w:szCs w:val="20"/>
              </w:rPr>
            </w:pPr>
            <w:r w:rsidRPr="0049472A">
              <w:rPr>
                <w:rFonts w:cs="Arial"/>
                <w:sz w:val="20"/>
                <w:szCs w:val="20"/>
              </w:rPr>
              <w:t>4(±1.8)*3.9[0.8-9]</w:t>
            </w:r>
          </w:p>
        </w:tc>
        <w:tc>
          <w:tcPr>
            <w:tcW w:w="850" w:type="dxa"/>
            <w:vMerge w:val="restart"/>
            <w:shd w:val="clear" w:color="auto" w:fill="auto"/>
          </w:tcPr>
          <w:p w:rsidR="00F3439D" w:rsidRPr="0049472A" w:rsidRDefault="00F3439D" w:rsidP="000A64CD">
            <w:pPr>
              <w:rPr>
                <w:sz w:val="20"/>
                <w:szCs w:val="20"/>
              </w:rPr>
            </w:pPr>
            <w:r w:rsidRPr="0049472A">
              <w:rPr>
                <w:rFonts w:cs="Arial"/>
                <w:sz w:val="20"/>
                <w:szCs w:val="20"/>
              </w:rPr>
              <w:t>Solid(100%)</w:t>
            </w:r>
          </w:p>
        </w:tc>
        <w:tc>
          <w:tcPr>
            <w:tcW w:w="709" w:type="dxa"/>
            <w:vMerge w:val="restart"/>
            <w:shd w:val="clear" w:color="auto" w:fill="auto"/>
          </w:tcPr>
          <w:p w:rsidR="00F3439D" w:rsidRPr="0049472A" w:rsidRDefault="00F3439D" w:rsidP="000A64CD">
            <w:pPr>
              <w:rPr>
                <w:sz w:val="20"/>
                <w:szCs w:val="20"/>
              </w:rPr>
            </w:pPr>
            <w:r w:rsidRPr="0049472A">
              <w:rPr>
                <w:rFonts w:cs="Arial"/>
                <w:sz w:val="20"/>
                <w:szCs w:val="20"/>
              </w:rPr>
              <w:t>CB vs. FNA</w:t>
            </w:r>
          </w:p>
        </w:tc>
        <w:tc>
          <w:tcPr>
            <w:tcW w:w="567" w:type="dxa"/>
            <w:vMerge w:val="restart"/>
            <w:shd w:val="clear" w:color="auto" w:fill="auto"/>
          </w:tcPr>
          <w:p w:rsidR="00F3439D" w:rsidRPr="0049472A" w:rsidRDefault="00F3439D" w:rsidP="000A64CD">
            <w:pPr>
              <w:rPr>
                <w:sz w:val="20"/>
                <w:szCs w:val="20"/>
              </w:rPr>
            </w:pPr>
            <w:r w:rsidRPr="0049472A">
              <w:rPr>
                <w:rFonts w:cs="Arial"/>
                <w:sz w:val="20"/>
                <w:szCs w:val="20"/>
              </w:rPr>
              <w:t>18G</w:t>
            </w:r>
          </w:p>
        </w:tc>
        <w:tc>
          <w:tcPr>
            <w:tcW w:w="851" w:type="dxa"/>
            <w:vMerge w:val="restart"/>
            <w:shd w:val="clear" w:color="auto" w:fill="auto"/>
          </w:tcPr>
          <w:p w:rsidR="00F3439D" w:rsidRPr="0049472A" w:rsidRDefault="00F3439D" w:rsidP="000A64CD">
            <w:pPr>
              <w:rPr>
                <w:sz w:val="20"/>
                <w:szCs w:val="20"/>
              </w:rPr>
            </w:pPr>
            <w:r w:rsidRPr="0049472A">
              <w:rPr>
                <w:rFonts w:cs="Arial"/>
                <w:sz w:val="20"/>
                <w:szCs w:val="20"/>
              </w:rPr>
              <w:t>[2-3]</w:t>
            </w:r>
          </w:p>
        </w:tc>
        <w:tc>
          <w:tcPr>
            <w:tcW w:w="567" w:type="dxa"/>
            <w:vMerge w:val="restart"/>
            <w:shd w:val="clear" w:color="auto" w:fill="auto"/>
          </w:tcPr>
          <w:p w:rsidR="00F3439D" w:rsidRPr="0049472A" w:rsidRDefault="00F3439D" w:rsidP="000A64CD">
            <w:pPr>
              <w:rPr>
                <w:sz w:val="20"/>
                <w:szCs w:val="20"/>
              </w:rPr>
            </w:pPr>
            <w:r w:rsidRPr="0049472A">
              <w:rPr>
                <w:rFonts w:cs="Arial"/>
                <w:sz w:val="20"/>
                <w:szCs w:val="20"/>
              </w:rPr>
              <w:t>CT</w:t>
            </w:r>
          </w:p>
        </w:tc>
        <w:tc>
          <w:tcPr>
            <w:tcW w:w="850" w:type="dxa"/>
            <w:vMerge w:val="restart"/>
            <w:shd w:val="clear" w:color="auto" w:fill="auto"/>
          </w:tcPr>
          <w:p w:rsidR="00F3439D" w:rsidRPr="0049472A" w:rsidRDefault="00F3439D" w:rsidP="000A64CD">
            <w:pPr>
              <w:rPr>
                <w:sz w:val="20"/>
                <w:szCs w:val="20"/>
              </w:rPr>
            </w:pPr>
            <w:r w:rsidRPr="0049472A">
              <w:rPr>
                <w:rFonts w:cs="Arial"/>
                <w:sz w:val="20"/>
                <w:szCs w:val="20"/>
              </w:rPr>
              <w:t>100%</w:t>
            </w:r>
          </w:p>
        </w:tc>
        <w:tc>
          <w:tcPr>
            <w:tcW w:w="709" w:type="dxa"/>
            <w:vMerge w:val="restart"/>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 xml:space="preserve">2.6% (2) </w:t>
            </w:r>
          </w:p>
        </w:tc>
        <w:tc>
          <w:tcPr>
            <w:tcW w:w="1134" w:type="dxa"/>
            <w:vMerge w:val="restart"/>
            <w:shd w:val="clear" w:color="auto" w:fill="auto"/>
            <w:vAlign w:val="center"/>
          </w:tcPr>
          <w:p w:rsidR="00F3439D" w:rsidRPr="0049472A" w:rsidRDefault="00F3439D" w:rsidP="000A64CD">
            <w:pPr>
              <w:jc w:val="cente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76% (44/58)</w:t>
            </w:r>
          </w:p>
        </w:tc>
        <w:tc>
          <w:tcPr>
            <w:tcW w:w="993" w:type="dxa"/>
            <w:shd w:val="clear" w:color="auto" w:fill="auto"/>
          </w:tcPr>
          <w:p w:rsidR="00F3439D" w:rsidRPr="0049472A" w:rsidRDefault="00F3439D" w:rsidP="000A64CD">
            <w:pPr>
              <w:rPr>
                <w:sz w:val="20"/>
                <w:szCs w:val="20"/>
              </w:rPr>
            </w:pPr>
            <w:r w:rsidRPr="0049472A">
              <w:rPr>
                <w:sz w:val="20"/>
                <w:szCs w:val="20"/>
              </w:rPr>
              <w:t>91% (53/58)</w:t>
            </w:r>
          </w:p>
        </w:tc>
        <w:tc>
          <w:tcPr>
            <w:tcW w:w="1417" w:type="dxa"/>
            <w:vMerge w:val="restart"/>
            <w:shd w:val="clear" w:color="auto" w:fill="auto"/>
          </w:tcPr>
          <w:p w:rsidR="00F3439D" w:rsidRPr="0049472A" w:rsidRDefault="00F3439D" w:rsidP="000A64CD">
            <w:pPr>
              <w:rPr>
                <w:sz w:val="20"/>
                <w:szCs w:val="20"/>
              </w:rPr>
            </w:pPr>
            <w:r w:rsidRPr="0049472A">
              <w:rPr>
                <w:sz w:val="20"/>
                <w:szCs w:val="20"/>
              </w:rPr>
              <w:t>Hematoma: 3.4% Pneumotorax:0.8%</w:t>
            </w:r>
          </w:p>
        </w:tc>
      </w:tr>
      <w:tr w:rsidR="00F3439D" w:rsidRPr="0049472A" w:rsidTr="000A64CD">
        <w:trPr>
          <w:trHeight w:val="220"/>
        </w:trPr>
        <w:tc>
          <w:tcPr>
            <w:tcW w:w="1242" w:type="dxa"/>
            <w:vMerge/>
            <w:shd w:val="clear" w:color="auto" w:fill="D9D9D9"/>
          </w:tcPr>
          <w:p w:rsidR="00F3439D" w:rsidRPr="0049472A" w:rsidRDefault="00F3439D" w:rsidP="000A64CD">
            <w:pPr>
              <w:rPr>
                <w:rFonts w:cs="Arial"/>
                <w:sz w:val="20"/>
                <w:szCs w:val="20"/>
              </w:rPr>
            </w:pPr>
          </w:p>
        </w:tc>
        <w:tc>
          <w:tcPr>
            <w:tcW w:w="709" w:type="dxa"/>
            <w:vMerge/>
            <w:shd w:val="clear" w:color="auto" w:fill="auto"/>
          </w:tcPr>
          <w:p w:rsidR="00F3439D" w:rsidRPr="0049472A" w:rsidRDefault="00F3439D" w:rsidP="000A64CD">
            <w:pPr>
              <w:rPr>
                <w:rFonts w:cs="Arial"/>
                <w:sz w:val="20"/>
                <w:szCs w:val="20"/>
              </w:rPr>
            </w:pPr>
          </w:p>
        </w:tc>
        <w:tc>
          <w:tcPr>
            <w:tcW w:w="851" w:type="dxa"/>
            <w:vMerge/>
            <w:shd w:val="clear" w:color="auto" w:fill="auto"/>
          </w:tcPr>
          <w:p w:rsidR="00F3439D" w:rsidRPr="0049472A" w:rsidRDefault="00F3439D" w:rsidP="000A64CD">
            <w:pPr>
              <w:rPr>
                <w:rFonts w:cs="Arial"/>
                <w:sz w:val="20"/>
                <w:szCs w:val="20"/>
              </w:rPr>
            </w:pPr>
          </w:p>
        </w:tc>
        <w:tc>
          <w:tcPr>
            <w:tcW w:w="992" w:type="dxa"/>
            <w:vMerge/>
            <w:shd w:val="clear" w:color="auto" w:fill="auto"/>
          </w:tcPr>
          <w:p w:rsidR="00F3439D" w:rsidRPr="0049472A" w:rsidRDefault="00F3439D" w:rsidP="000A64CD">
            <w:pPr>
              <w:rPr>
                <w:rFonts w:cs="Arial"/>
                <w:sz w:val="20"/>
                <w:szCs w:val="20"/>
              </w:rPr>
            </w:pPr>
          </w:p>
        </w:tc>
        <w:tc>
          <w:tcPr>
            <w:tcW w:w="850" w:type="dxa"/>
            <w:vMerge/>
            <w:shd w:val="clear" w:color="auto" w:fill="auto"/>
          </w:tcPr>
          <w:p w:rsidR="00F3439D" w:rsidRPr="0049472A" w:rsidRDefault="00F3439D" w:rsidP="000A64CD">
            <w:pPr>
              <w:rPr>
                <w:rFonts w:cs="Arial"/>
                <w:sz w:val="20"/>
                <w:szCs w:val="20"/>
              </w:rPr>
            </w:pPr>
          </w:p>
        </w:tc>
        <w:tc>
          <w:tcPr>
            <w:tcW w:w="709" w:type="dxa"/>
            <w:vMerge/>
            <w:shd w:val="clear" w:color="auto" w:fill="auto"/>
          </w:tcPr>
          <w:p w:rsidR="00F3439D" w:rsidRPr="0049472A" w:rsidRDefault="00F3439D" w:rsidP="000A64CD">
            <w:pPr>
              <w:rPr>
                <w:rFonts w:cs="Arial"/>
                <w:sz w:val="20"/>
                <w:szCs w:val="20"/>
              </w:rPr>
            </w:pPr>
          </w:p>
        </w:tc>
        <w:tc>
          <w:tcPr>
            <w:tcW w:w="567" w:type="dxa"/>
            <w:vMerge/>
            <w:shd w:val="clear" w:color="auto" w:fill="auto"/>
          </w:tcPr>
          <w:p w:rsidR="00F3439D" w:rsidRPr="0049472A" w:rsidRDefault="00F3439D" w:rsidP="000A64CD">
            <w:pPr>
              <w:rPr>
                <w:rFonts w:cs="Arial"/>
                <w:sz w:val="20"/>
                <w:szCs w:val="20"/>
              </w:rPr>
            </w:pPr>
          </w:p>
        </w:tc>
        <w:tc>
          <w:tcPr>
            <w:tcW w:w="851" w:type="dxa"/>
            <w:vMerge/>
            <w:shd w:val="clear" w:color="auto" w:fill="auto"/>
          </w:tcPr>
          <w:p w:rsidR="00F3439D" w:rsidRPr="0049472A" w:rsidRDefault="00F3439D" w:rsidP="000A64CD">
            <w:pPr>
              <w:rPr>
                <w:rFonts w:cs="Arial"/>
                <w:sz w:val="20"/>
                <w:szCs w:val="20"/>
              </w:rPr>
            </w:pPr>
          </w:p>
        </w:tc>
        <w:tc>
          <w:tcPr>
            <w:tcW w:w="567" w:type="dxa"/>
            <w:vMerge/>
            <w:shd w:val="clear" w:color="auto" w:fill="auto"/>
          </w:tcPr>
          <w:p w:rsidR="00F3439D" w:rsidRPr="0049472A" w:rsidRDefault="00F3439D" w:rsidP="000A64CD">
            <w:pPr>
              <w:rPr>
                <w:rFonts w:cs="Arial"/>
                <w:sz w:val="20"/>
                <w:szCs w:val="20"/>
              </w:rPr>
            </w:pPr>
          </w:p>
        </w:tc>
        <w:tc>
          <w:tcPr>
            <w:tcW w:w="850" w:type="dxa"/>
            <w:vMerge/>
            <w:shd w:val="clear" w:color="auto" w:fill="auto"/>
          </w:tcPr>
          <w:p w:rsidR="00F3439D" w:rsidRPr="0049472A" w:rsidRDefault="00F3439D" w:rsidP="000A64CD">
            <w:pPr>
              <w:rPr>
                <w:rFonts w:cs="Arial"/>
                <w:sz w:val="20"/>
                <w:szCs w:val="20"/>
              </w:rPr>
            </w:pPr>
          </w:p>
        </w:tc>
        <w:tc>
          <w:tcPr>
            <w:tcW w:w="709" w:type="dxa"/>
            <w:vMerge/>
            <w:shd w:val="clear" w:color="auto" w:fill="auto"/>
          </w:tcPr>
          <w:p w:rsidR="00F3439D" w:rsidRPr="0049472A" w:rsidRDefault="00F3439D" w:rsidP="000A64CD">
            <w:pPr>
              <w:rPr>
                <w:sz w:val="20"/>
                <w:szCs w:val="20"/>
              </w:rPr>
            </w:pP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11.4%(5)</w:t>
            </w:r>
          </w:p>
        </w:tc>
        <w:tc>
          <w:tcPr>
            <w:tcW w:w="1134" w:type="dxa"/>
            <w:vMerge/>
            <w:shd w:val="clear" w:color="auto" w:fill="auto"/>
          </w:tcPr>
          <w:p w:rsidR="00F3439D" w:rsidRPr="0049472A" w:rsidRDefault="00F3439D" w:rsidP="000A64CD">
            <w:pPr>
              <w:rPr>
                <w:sz w:val="20"/>
                <w:szCs w:val="20"/>
              </w:rPr>
            </w:pPr>
          </w:p>
        </w:tc>
        <w:tc>
          <w:tcPr>
            <w:tcW w:w="1134" w:type="dxa"/>
            <w:shd w:val="clear" w:color="auto" w:fill="auto"/>
          </w:tcPr>
          <w:p w:rsidR="00F3439D" w:rsidRPr="0049472A" w:rsidRDefault="00F3439D" w:rsidP="000A64CD">
            <w:pPr>
              <w:rPr>
                <w:sz w:val="20"/>
                <w:szCs w:val="20"/>
              </w:rPr>
            </w:pPr>
            <w:r w:rsidRPr="0049472A">
              <w:rPr>
                <w:sz w:val="20"/>
                <w:szCs w:val="20"/>
              </w:rPr>
              <w:t>28% (8/29)</w:t>
            </w:r>
          </w:p>
        </w:tc>
        <w:tc>
          <w:tcPr>
            <w:tcW w:w="993" w:type="dxa"/>
            <w:shd w:val="clear" w:color="auto" w:fill="auto"/>
          </w:tcPr>
          <w:p w:rsidR="00F3439D" w:rsidRPr="0049472A" w:rsidRDefault="00F3439D" w:rsidP="000A64CD">
            <w:pPr>
              <w:rPr>
                <w:sz w:val="20"/>
                <w:szCs w:val="20"/>
              </w:rPr>
            </w:pPr>
            <w:r w:rsidRPr="0049472A">
              <w:rPr>
                <w:sz w:val="20"/>
                <w:szCs w:val="20"/>
              </w:rPr>
              <w:t>86% (25/29)</w:t>
            </w:r>
          </w:p>
        </w:tc>
        <w:tc>
          <w:tcPr>
            <w:tcW w:w="1417" w:type="dxa"/>
            <w:vMerge/>
            <w:shd w:val="clear" w:color="auto" w:fill="auto"/>
          </w:tcPr>
          <w:p w:rsidR="00F3439D" w:rsidRPr="0049472A" w:rsidRDefault="00F3439D" w:rsidP="000A64CD">
            <w:pPr>
              <w:rPr>
                <w:sz w:val="20"/>
                <w:szCs w:val="20"/>
              </w:rPr>
            </w:pP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t>Sofikerim et al. [37]</w:t>
            </w:r>
          </w:p>
        </w:tc>
        <w:tc>
          <w:tcPr>
            <w:tcW w:w="709" w:type="dxa"/>
            <w:shd w:val="clear" w:color="auto" w:fill="auto"/>
          </w:tcPr>
          <w:p w:rsidR="00F3439D" w:rsidRPr="0049472A" w:rsidRDefault="00F3439D" w:rsidP="000A64CD">
            <w:pPr>
              <w:rPr>
                <w:sz w:val="20"/>
                <w:szCs w:val="20"/>
              </w:rPr>
            </w:pPr>
            <w:r w:rsidRPr="0049472A">
              <w:rPr>
                <w:rFonts w:cs="Arial"/>
                <w:sz w:val="20"/>
                <w:szCs w:val="20"/>
              </w:rPr>
              <w:t>42</w:t>
            </w:r>
          </w:p>
        </w:tc>
        <w:tc>
          <w:tcPr>
            <w:tcW w:w="851" w:type="dxa"/>
            <w:shd w:val="clear" w:color="auto" w:fill="auto"/>
          </w:tcPr>
          <w:p w:rsidR="00F3439D" w:rsidRPr="0049472A" w:rsidRDefault="00F3439D" w:rsidP="000A64CD">
            <w:pPr>
              <w:rPr>
                <w:sz w:val="20"/>
                <w:szCs w:val="20"/>
              </w:rPr>
            </w:pPr>
            <w:r w:rsidRPr="0049472A">
              <w:rPr>
                <w:rFonts w:cs="Arial"/>
                <w:sz w:val="20"/>
                <w:szCs w:val="20"/>
              </w:rPr>
              <w:t>01-08</w:t>
            </w:r>
          </w:p>
        </w:tc>
        <w:tc>
          <w:tcPr>
            <w:tcW w:w="992" w:type="dxa"/>
            <w:shd w:val="clear" w:color="auto" w:fill="auto"/>
          </w:tcPr>
          <w:p w:rsidR="00F3439D" w:rsidRPr="0049472A" w:rsidRDefault="00F3439D" w:rsidP="000A64CD">
            <w:pPr>
              <w:rPr>
                <w:sz w:val="20"/>
                <w:szCs w:val="20"/>
              </w:rPr>
            </w:pPr>
            <w:r w:rsidRPr="0049472A">
              <w:rPr>
                <w:rFonts w:cs="Arial"/>
                <w:sz w:val="20"/>
                <w:szCs w:val="20"/>
              </w:rPr>
              <w:t>6.39[2.5-14.0]</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Solid(%NR)</w:t>
            </w:r>
          </w:p>
          <w:p w:rsidR="00F3439D" w:rsidRPr="0049472A" w:rsidRDefault="00F3439D" w:rsidP="000A64CD">
            <w:pPr>
              <w:rPr>
                <w:sz w:val="20"/>
                <w:szCs w:val="20"/>
              </w:rPr>
            </w:pPr>
            <w:r w:rsidRPr="0049472A">
              <w:rPr>
                <w:rFonts w:cs="Arial"/>
                <w:sz w:val="20"/>
                <w:szCs w:val="20"/>
              </w:rPr>
              <w:t>Cystic(%NR)</w:t>
            </w:r>
          </w:p>
        </w:tc>
        <w:tc>
          <w:tcPr>
            <w:tcW w:w="709" w:type="dxa"/>
            <w:shd w:val="clear" w:color="auto" w:fill="auto"/>
          </w:tcPr>
          <w:p w:rsidR="00F3439D" w:rsidRPr="0049472A" w:rsidRDefault="00F3439D" w:rsidP="000A64CD">
            <w:pPr>
              <w:rPr>
                <w:sz w:val="20"/>
                <w:szCs w:val="20"/>
              </w:rPr>
            </w:pPr>
            <w:r w:rsidRPr="0049472A">
              <w:rPr>
                <w:rFonts w:cs="Arial"/>
                <w:sz w:val="20"/>
                <w:szCs w:val="20"/>
              </w:rPr>
              <w:t>CB</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18G</w:t>
            </w:r>
          </w:p>
          <w:p w:rsidR="00F3439D" w:rsidRPr="0049472A" w:rsidRDefault="00F3439D" w:rsidP="000A64CD">
            <w:pPr>
              <w:rPr>
                <w:sz w:val="20"/>
                <w:szCs w:val="20"/>
              </w:rPr>
            </w:pPr>
          </w:p>
        </w:tc>
        <w:tc>
          <w:tcPr>
            <w:tcW w:w="851" w:type="dxa"/>
            <w:shd w:val="clear" w:color="auto" w:fill="auto"/>
          </w:tcPr>
          <w:p w:rsidR="00F3439D" w:rsidRPr="0049472A" w:rsidRDefault="00F3439D" w:rsidP="000A64CD">
            <w:pPr>
              <w:rPr>
                <w:sz w:val="20"/>
                <w:szCs w:val="20"/>
              </w:rPr>
            </w:pPr>
            <w:r w:rsidRPr="0049472A">
              <w:rPr>
                <w:rFonts w:cs="Arial"/>
                <w:sz w:val="20"/>
                <w:szCs w:val="20"/>
              </w:rPr>
              <w:t>2</w:t>
            </w:r>
          </w:p>
        </w:tc>
        <w:tc>
          <w:tcPr>
            <w:tcW w:w="567" w:type="dxa"/>
            <w:shd w:val="clear" w:color="auto" w:fill="auto"/>
          </w:tcPr>
          <w:p w:rsidR="00F3439D" w:rsidRPr="0049472A" w:rsidRDefault="00F3439D" w:rsidP="000A64CD">
            <w:pPr>
              <w:rPr>
                <w:sz w:val="20"/>
                <w:szCs w:val="20"/>
              </w:rPr>
            </w:pPr>
            <w:r w:rsidRPr="0049472A">
              <w:rPr>
                <w:rFonts w:cs="Arial"/>
                <w:sz w:val="20"/>
                <w:szCs w:val="20"/>
              </w:rPr>
              <w:t>US</w:t>
            </w:r>
          </w:p>
        </w:tc>
        <w:tc>
          <w:tcPr>
            <w:tcW w:w="850" w:type="dxa"/>
            <w:shd w:val="clear" w:color="auto" w:fill="auto"/>
          </w:tcPr>
          <w:p w:rsidR="00F3439D" w:rsidRPr="0049472A" w:rsidRDefault="00F3439D" w:rsidP="000A64CD">
            <w:pPr>
              <w:rPr>
                <w:sz w:val="20"/>
                <w:szCs w:val="20"/>
              </w:rPr>
            </w:pPr>
            <w:r w:rsidRPr="0049472A">
              <w:rPr>
                <w:rFonts w:cs="Arial"/>
                <w:sz w:val="20"/>
                <w:szCs w:val="20"/>
              </w:rPr>
              <w:t>100%</w:t>
            </w:r>
          </w:p>
        </w:tc>
        <w:tc>
          <w:tcPr>
            <w:tcW w:w="709" w:type="dxa"/>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4.8% (2)</w:t>
            </w:r>
          </w:p>
        </w:tc>
        <w:tc>
          <w:tcPr>
            <w:tcW w:w="1134" w:type="dxa"/>
            <w:shd w:val="clear" w:color="auto" w:fill="auto"/>
          </w:tcPr>
          <w:p w:rsidR="00F3439D" w:rsidRPr="0049472A" w:rsidRDefault="00F3439D" w:rsidP="000A64CD">
            <w:pPr>
              <w:rPr>
                <w:sz w:val="20"/>
                <w:szCs w:val="20"/>
              </w:rPr>
            </w:pPr>
            <w:r w:rsidRPr="0049472A">
              <w:rPr>
                <w:sz w:val="20"/>
                <w:szCs w:val="20"/>
              </w:rPr>
              <w:t>51.5% (17/33)</w:t>
            </w:r>
          </w:p>
          <w:p w:rsidR="00F3439D" w:rsidRPr="0049472A" w:rsidRDefault="00F3439D" w:rsidP="000A64CD">
            <w:pPr>
              <w:rPr>
                <w:sz w:val="20"/>
                <w:szCs w:val="20"/>
              </w:rPr>
            </w:pPr>
            <w:r w:rsidRPr="0049472A">
              <w:rPr>
                <w:sz w:val="20"/>
                <w:szCs w:val="20"/>
              </w:rPr>
              <w:t>k=0.267</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77.5% (31/40)</w:t>
            </w:r>
          </w:p>
          <w:p w:rsidR="00F3439D" w:rsidRPr="0049472A" w:rsidRDefault="00F3439D" w:rsidP="000A64CD">
            <w:pPr>
              <w:rPr>
                <w:sz w:val="20"/>
                <w:szCs w:val="20"/>
              </w:rPr>
            </w:pPr>
            <w:r w:rsidRPr="0049472A">
              <w:rPr>
                <w:sz w:val="20"/>
                <w:szCs w:val="20"/>
              </w:rPr>
              <w:t>k=0.364</w:t>
            </w:r>
          </w:p>
        </w:tc>
        <w:tc>
          <w:tcPr>
            <w:tcW w:w="1417" w:type="dxa"/>
            <w:shd w:val="clear" w:color="auto" w:fill="auto"/>
          </w:tcPr>
          <w:p w:rsidR="00F3439D" w:rsidRPr="0049472A" w:rsidRDefault="00F3439D" w:rsidP="000A64CD">
            <w:pPr>
              <w:rPr>
                <w:sz w:val="20"/>
                <w:szCs w:val="20"/>
              </w:rPr>
            </w:pPr>
            <w:r w:rsidRPr="0049472A">
              <w:rPr>
                <w:sz w:val="20"/>
                <w:szCs w:val="20"/>
              </w:rPr>
              <w:t>No comp</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t>Somani et al. [38]</w:t>
            </w:r>
          </w:p>
        </w:tc>
        <w:tc>
          <w:tcPr>
            <w:tcW w:w="709" w:type="dxa"/>
            <w:shd w:val="clear" w:color="auto" w:fill="auto"/>
          </w:tcPr>
          <w:p w:rsidR="00F3439D" w:rsidRPr="0049472A" w:rsidRDefault="00F3439D" w:rsidP="000A64CD">
            <w:pPr>
              <w:rPr>
                <w:sz w:val="20"/>
                <w:szCs w:val="20"/>
              </w:rPr>
            </w:pPr>
            <w:r w:rsidRPr="0049472A">
              <w:rPr>
                <w:rFonts w:cs="Arial"/>
                <w:sz w:val="20"/>
                <w:szCs w:val="20"/>
              </w:rPr>
              <w:t>70</w:t>
            </w:r>
          </w:p>
        </w:tc>
        <w:tc>
          <w:tcPr>
            <w:tcW w:w="851" w:type="dxa"/>
            <w:shd w:val="clear" w:color="auto" w:fill="auto"/>
          </w:tcPr>
          <w:p w:rsidR="00F3439D" w:rsidRPr="0049472A" w:rsidRDefault="00F3439D" w:rsidP="000A64CD">
            <w:pPr>
              <w:rPr>
                <w:sz w:val="20"/>
                <w:szCs w:val="20"/>
              </w:rPr>
            </w:pPr>
            <w:r w:rsidRPr="0049472A">
              <w:rPr>
                <w:rFonts w:cs="Arial"/>
                <w:sz w:val="20"/>
                <w:szCs w:val="20"/>
              </w:rPr>
              <w:t>96-06</w:t>
            </w:r>
          </w:p>
        </w:tc>
        <w:tc>
          <w:tcPr>
            <w:tcW w:w="992" w:type="dxa"/>
            <w:shd w:val="clear" w:color="auto" w:fill="auto"/>
          </w:tcPr>
          <w:p w:rsidR="00F3439D" w:rsidRPr="0049472A" w:rsidRDefault="00F3439D" w:rsidP="000A64CD">
            <w:pPr>
              <w:rPr>
                <w:sz w:val="20"/>
                <w:szCs w:val="20"/>
              </w:rPr>
            </w:pPr>
            <w:r w:rsidRPr="0049472A">
              <w:rPr>
                <w:rFonts w:cs="Arial"/>
                <w:sz w:val="20"/>
                <w:szCs w:val="20"/>
              </w:rPr>
              <w:t>NR</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Solid (%NR)</w:t>
            </w:r>
          </w:p>
          <w:p w:rsidR="00F3439D" w:rsidRPr="0049472A" w:rsidRDefault="00F3439D" w:rsidP="000A64CD">
            <w:pPr>
              <w:rPr>
                <w:sz w:val="20"/>
                <w:szCs w:val="20"/>
              </w:rPr>
            </w:pPr>
            <w:r w:rsidRPr="0049472A">
              <w:rPr>
                <w:rFonts w:cs="Arial"/>
                <w:sz w:val="20"/>
                <w:szCs w:val="20"/>
              </w:rPr>
              <w:t>Cystic (%NR)</w:t>
            </w:r>
          </w:p>
        </w:tc>
        <w:tc>
          <w:tcPr>
            <w:tcW w:w="709" w:type="dxa"/>
            <w:shd w:val="clear" w:color="auto" w:fill="auto"/>
          </w:tcPr>
          <w:p w:rsidR="00F3439D" w:rsidRPr="0049472A" w:rsidRDefault="00F3439D" w:rsidP="000A64CD">
            <w:pPr>
              <w:rPr>
                <w:sz w:val="20"/>
                <w:szCs w:val="20"/>
              </w:rPr>
            </w:pPr>
            <w:r w:rsidRPr="0049472A">
              <w:rPr>
                <w:rFonts w:cs="Arial"/>
                <w:sz w:val="20"/>
                <w:szCs w:val="20"/>
              </w:rPr>
              <w:t>CB</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16-18G</w:t>
            </w:r>
          </w:p>
          <w:p w:rsidR="00F3439D" w:rsidRPr="0049472A" w:rsidRDefault="00F3439D" w:rsidP="000A64CD">
            <w:pPr>
              <w:rPr>
                <w:sz w:val="20"/>
                <w:szCs w:val="20"/>
              </w:rPr>
            </w:pPr>
          </w:p>
        </w:tc>
        <w:tc>
          <w:tcPr>
            <w:tcW w:w="851" w:type="dxa"/>
            <w:shd w:val="clear" w:color="auto" w:fill="auto"/>
          </w:tcPr>
          <w:p w:rsidR="00F3439D" w:rsidRPr="0049472A" w:rsidRDefault="00F3439D" w:rsidP="000A64CD">
            <w:pPr>
              <w:rPr>
                <w:sz w:val="20"/>
                <w:szCs w:val="20"/>
              </w:rPr>
            </w:pPr>
            <w:r w:rsidRPr="0049472A">
              <w:rPr>
                <w:rFonts w:cs="Arial"/>
                <w:sz w:val="20"/>
                <w:szCs w:val="20"/>
              </w:rPr>
              <w:t>[2-4]</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US</w:t>
            </w:r>
          </w:p>
          <w:p w:rsidR="00F3439D" w:rsidRPr="0049472A" w:rsidRDefault="00F3439D" w:rsidP="000A64CD">
            <w:pPr>
              <w:rPr>
                <w:sz w:val="20"/>
                <w:szCs w:val="20"/>
              </w:rPr>
            </w:pPr>
            <w:r w:rsidRPr="0049472A">
              <w:rPr>
                <w:rFonts w:cs="Arial"/>
                <w:sz w:val="20"/>
                <w:szCs w:val="20"/>
              </w:rPr>
              <w:t>CT</w:t>
            </w:r>
          </w:p>
        </w:tc>
        <w:tc>
          <w:tcPr>
            <w:tcW w:w="850" w:type="dxa"/>
            <w:shd w:val="clear" w:color="auto" w:fill="auto"/>
          </w:tcPr>
          <w:p w:rsidR="00F3439D" w:rsidRPr="0049472A" w:rsidRDefault="00F3439D" w:rsidP="000A64CD">
            <w:pPr>
              <w:rPr>
                <w:sz w:val="20"/>
                <w:szCs w:val="20"/>
              </w:rPr>
            </w:pPr>
            <w:r w:rsidRPr="0049472A">
              <w:rPr>
                <w:rFonts w:cs="Arial"/>
                <w:sz w:val="20"/>
                <w:szCs w:val="20"/>
              </w:rPr>
              <w:t>56%</w:t>
            </w:r>
          </w:p>
        </w:tc>
        <w:tc>
          <w:tcPr>
            <w:tcW w:w="709" w:type="dxa"/>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12.9%(9)</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Hematoma: 1.5%</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t>Strojan et al. [39]</w:t>
            </w:r>
          </w:p>
        </w:tc>
        <w:tc>
          <w:tcPr>
            <w:tcW w:w="709" w:type="dxa"/>
            <w:shd w:val="clear" w:color="auto" w:fill="auto"/>
          </w:tcPr>
          <w:p w:rsidR="00F3439D" w:rsidRPr="0049472A" w:rsidRDefault="00F3439D" w:rsidP="000A64CD">
            <w:pPr>
              <w:rPr>
                <w:sz w:val="20"/>
                <w:szCs w:val="20"/>
              </w:rPr>
            </w:pPr>
            <w:r w:rsidRPr="0049472A">
              <w:rPr>
                <w:rFonts w:cs="Arial"/>
                <w:sz w:val="20"/>
                <w:szCs w:val="20"/>
              </w:rPr>
              <w:t>79</w:t>
            </w:r>
          </w:p>
        </w:tc>
        <w:tc>
          <w:tcPr>
            <w:tcW w:w="851" w:type="dxa"/>
            <w:shd w:val="clear" w:color="auto" w:fill="auto"/>
          </w:tcPr>
          <w:p w:rsidR="00F3439D" w:rsidRPr="0049472A" w:rsidRDefault="00F3439D" w:rsidP="000A64CD">
            <w:pPr>
              <w:rPr>
                <w:sz w:val="20"/>
                <w:szCs w:val="20"/>
              </w:rPr>
            </w:pPr>
            <w:r w:rsidRPr="0049472A">
              <w:rPr>
                <w:rFonts w:cs="Arial"/>
                <w:sz w:val="20"/>
                <w:szCs w:val="20"/>
              </w:rPr>
              <w:t>NR</w:t>
            </w:r>
          </w:p>
        </w:tc>
        <w:tc>
          <w:tcPr>
            <w:tcW w:w="992" w:type="dxa"/>
            <w:shd w:val="clear" w:color="auto" w:fill="auto"/>
          </w:tcPr>
          <w:p w:rsidR="00F3439D" w:rsidRPr="0049472A" w:rsidRDefault="00F3439D" w:rsidP="000A64CD">
            <w:pPr>
              <w:rPr>
                <w:sz w:val="20"/>
                <w:szCs w:val="20"/>
              </w:rPr>
            </w:pPr>
            <w:r w:rsidRPr="0049472A">
              <w:rPr>
                <w:rFonts w:cs="Arial"/>
                <w:sz w:val="20"/>
                <w:szCs w:val="20"/>
              </w:rPr>
              <w:t>2.8(2.18)*3.4[1-13]</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Solid (%NR)</w:t>
            </w:r>
          </w:p>
          <w:p w:rsidR="00F3439D" w:rsidRPr="0049472A" w:rsidRDefault="00F3439D" w:rsidP="000A64CD">
            <w:pPr>
              <w:rPr>
                <w:sz w:val="20"/>
                <w:szCs w:val="20"/>
              </w:rPr>
            </w:pPr>
            <w:r w:rsidRPr="0049472A">
              <w:rPr>
                <w:rFonts w:cs="Arial"/>
                <w:sz w:val="20"/>
                <w:szCs w:val="20"/>
              </w:rPr>
              <w:t>Cystic (%NR)</w:t>
            </w:r>
          </w:p>
        </w:tc>
        <w:tc>
          <w:tcPr>
            <w:tcW w:w="709" w:type="dxa"/>
            <w:shd w:val="clear" w:color="auto" w:fill="auto"/>
          </w:tcPr>
          <w:p w:rsidR="00F3439D" w:rsidRPr="0049472A" w:rsidRDefault="00F3439D" w:rsidP="000A64CD">
            <w:pPr>
              <w:rPr>
                <w:sz w:val="20"/>
                <w:szCs w:val="20"/>
              </w:rPr>
            </w:pPr>
            <w:r w:rsidRPr="0049472A">
              <w:rPr>
                <w:rFonts w:cs="Arial"/>
                <w:sz w:val="20"/>
                <w:szCs w:val="20"/>
              </w:rPr>
              <w:t>FNA</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22G</w:t>
            </w:r>
          </w:p>
          <w:p w:rsidR="00F3439D" w:rsidRPr="0049472A" w:rsidRDefault="00F3439D" w:rsidP="000A64CD">
            <w:pPr>
              <w:rPr>
                <w:sz w:val="20"/>
                <w:szCs w:val="20"/>
              </w:rPr>
            </w:pPr>
          </w:p>
        </w:tc>
        <w:tc>
          <w:tcPr>
            <w:tcW w:w="851" w:type="dxa"/>
            <w:shd w:val="clear" w:color="auto" w:fill="auto"/>
          </w:tcPr>
          <w:p w:rsidR="00F3439D" w:rsidRPr="0049472A" w:rsidRDefault="00F3439D" w:rsidP="000A64CD">
            <w:pPr>
              <w:rPr>
                <w:sz w:val="20"/>
                <w:szCs w:val="20"/>
              </w:rPr>
            </w:pPr>
            <w:r w:rsidRPr="0049472A">
              <w:rPr>
                <w:rFonts w:cs="Arial"/>
                <w:sz w:val="20"/>
                <w:szCs w:val="20"/>
              </w:rPr>
              <w:t>NR</w:t>
            </w:r>
          </w:p>
        </w:tc>
        <w:tc>
          <w:tcPr>
            <w:tcW w:w="567" w:type="dxa"/>
            <w:shd w:val="clear" w:color="auto" w:fill="auto"/>
          </w:tcPr>
          <w:p w:rsidR="00F3439D" w:rsidRPr="0049472A" w:rsidRDefault="00F3439D" w:rsidP="000A64CD">
            <w:pPr>
              <w:rPr>
                <w:sz w:val="20"/>
                <w:szCs w:val="20"/>
              </w:rPr>
            </w:pPr>
            <w:r w:rsidRPr="0049472A">
              <w:rPr>
                <w:rFonts w:cs="Arial"/>
                <w:sz w:val="20"/>
                <w:szCs w:val="20"/>
              </w:rPr>
              <w:t>US</w:t>
            </w:r>
          </w:p>
        </w:tc>
        <w:tc>
          <w:tcPr>
            <w:tcW w:w="850" w:type="dxa"/>
            <w:shd w:val="clear" w:color="auto" w:fill="auto"/>
          </w:tcPr>
          <w:p w:rsidR="00F3439D" w:rsidRPr="0049472A" w:rsidRDefault="00F3439D" w:rsidP="000A64CD">
            <w:pPr>
              <w:rPr>
                <w:sz w:val="20"/>
                <w:szCs w:val="20"/>
              </w:rPr>
            </w:pPr>
            <w:r w:rsidRPr="0049472A">
              <w:rPr>
                <w:rFonts w:cs="Arial"/>
                <w:sz w:val="20"/>
                <w:szCs w:val="20"/>
              </w:rPr>
              <w:t>100%</w:t>
            </w:r>
          </w:p>
        </w:tc>
        <w:tc>
          <w:tcPr>
            <w:tcW w:w="709" w:type="dxa"/>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12.7%(10)</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NR</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t>Thullier et al. [40]</w:t>
            </w:r>
          </w:p>
        </w:tc>
        <w:tc>
          <w:tcPr>
            <w:tcW w:w="709" w:type="dxa"/>
            <w:shd w:val="clear" w:color="auto" w:fill="auto"/>
          </w:tcPr>
          <w:p w:rsidR="00F3439D" w:rsidRPr="0049472A" w:rsidRDefault="00F3439D" w:rsidP="000A64CD">
            <w:pPr>
              <w:rPr>
                <w:sz w:val="20"/>
                <w:szCs w:val="20"/>
              </w:rPr>
            </w:pPr>
            <w:r w:rsidRPr="0049472A">
              <w:rPr>
                <w:rFonts w:cs="Arial"/>
                <w:sz w:val="20"/>
                <w:szCs w:val="20"/>
              </w:rPr>
              <w:t>53</w:t>
            </w:r>
          </w:p>
        </w:tc>
        <w:tc>
          <w:tcPr>
            <w:tcW w:w="851" w:type="dxa"/>
            <w:shd w:val="clear" w:color="auto" w:fill="auto"/>
          </w:tcPr>
          <w:p w:rsidR="00F3439D" w:rsidRPr="0049472A" w:rsidRDefault="00F3439D" w:rsidP="000A64CD">
            <w:pPr>
              <w:rPr>
                <w:sz w:val="20"/>
                <w:szCs w:val="20"/>
              </w:rPr>
            </w:pPr>
            <w:r w:rsidRPr="0049472A">
              <w:rPr>
                <w:rFonts w:cs="Arial"/>
                <w:sz w:val="20"/>
                <w:szCs w:val="20"/>
              </w:rPr>
              <w:t>98-06</w:t>
            </w:r>
          </w:p>
        </w:tc>
        <w:tc>
          <w:tcPr>
            <w:tcW w:w="992" w:type="dxa"/>
            <w:shd w:val="clear" w:color="auto" w:fill="auto"/>
          </w:tcPr>
          <w:p w:rsidR="00F3439D" w:rsidRPr="0049472A" w:rsidRDefault="00F3439D" w:rsidP="000A64CD">
            <w:pPr>
              <w:rPr>
                <w:sz w:val="20"/>
                <w:szCs w:val="20"/>
              </w:rPr>
            </w:pPr>
            <w:r w:rsidRPr="0049472A">
              <w:rPr>
                <w:rFonts w:cs="Arial"/>
                <w:sz w:val="20"/>
                <w:szCs w:val="20"/>
              </w:rPr>
              <w:t>2.57[1.3-4]</w:t>
            </w:r>
          </w:p>
        </w:tc>
        <w:tc>
          <w:tcPr>
            <w:tcW w:w="850" w:type="dxa"/>
            <w:shd w:val="clear" w:color="auto" w:fill="auto"/>
          </w:tcPr>
          <w:p w:rsidR="00F3439D" w:rsidRPr="0049472A" w:rsidRDefault="00F3439D" w:rsidP="000A64CD">
            <w:pPr>
              <w:rPr>
                <w:sz w:val="20"/>
                <w:szCs w:val="20"/>
              </w:rPr>
            </w:pPr>
            <w:r w:rsidRPr="0049472A">
              <w:rPr>
                <w:rFonts w:cs="Arial"/>
                <w:sz w:val="20"/>
                <w:szCs w:val="20"/>
              </w:rPr>
              <w:t>Solid(100%)</w:t>
            </w:r>
          </w:p>
        </w:tc>
        <w:tc>
          <w:tcPr>
            <w:tcW w:w="709" w:type="dxa"/>
            <w:shd w:val="clear" w:color="auto" w:fill="auto"/>
          </w:tcPr>
          <w:p w:rsidR="00F3439D" w:rsidRPr="0049472A" w:rsidRDefault="00F3439D" w:rsidP="000A64CD">
            <w:pPr>
              <w:rPr>
                <w:sz w:val="20"/>
                <w:szCs w:val="20"/>
              </w:rPr>
            </w:pPr>
            <w:r w:rsidRPr="0049472A">
              <w:rPr>
                <w:rFonts w:cs="Arial"/>
                <w:sz w:val="20"/>
                <w:szCs w:val="20"/>
              </w:rPr>
              <w:t>CB</w:t>
            </w:r>
          </w:p>
        </w:tc>
        <w:tc>
          <w:tcPr>
            <w:tcW w:w="567" w:type="dxa"/>
            <w:shd w:val="clear" w:color="auto" w:fill="auto"/>
          </w:tcPr>
          <w:p w:rsidR="00F3439D" w:rsidRPr="0049472A" w:rsidRDefault="00F3439D" w:rsidP="000A64CD">
            <w:pPr>
              <w:rPr>
                <w:sz w:val="20"/>
                <w:szCs w:val="20"/>
              </w:rPr>
            </w:pPr>
            <w:r w:rsidRPr="0049472A">
              <w:rPr>
                <w:rFonts w:cs="Arial"/>
                <w:sz w:val="20"/>
                <w:szCs w:val="20"/>
              </w:rPr>
              <w:t>18G</w:t>
            </w:r>
          </w:p>
        </w:tc>
        <w:tc>
          <w:tcPr>
            <w:tcW w:w="851" w:type="dxa"/>
            <w:shd w:val="clear" w:color="auto" w:fill="auto"/>
          </w:tcPr>
          <w:p w:rsidR="00F3439D" w:rsidRPr="0049472A" w:rsidRDefault="00F3439D" w:rsidP="000A64CD">
            <w:pPr>
              <w:rPr>
                <w:sz w:val="20"/>
                <w:szCs w:val="20"/>
              </w:rPr>
            </w:pPr>
            <w:r w:rsidRPr="0049472A">
              <w:rPr>
                <w:rFonts w:cs="Arial"/>
                <w:sz w:val="20"/>
                <w:szCs w:val="20"/>
              </w:rPr>
              <w:t>NR</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US</w:t>
            </w:r>
          </w:p>
          <w:p w:rsidR="00F3439D" w:rsidRPr="0049472A" w:rsidRDefault="00F3439D" w:rsidP="000A64CD">
            <w:pPr>
              <w:rPr>
                <w:sz w:val="20"/>
                <w:szCs w:val="20"/>
              </w:rPr>
            </w:pPr>
            <w:r w:rsidRPr="0049472A">
              <w:rPr>
                <w:rFonts w:cs="Arial"/>
                <w:sz w:val="20"/>
                <w:szCs w:val="20"/>
              </w:rPr>
              <w:t>CT</w:t>
            </w:r>
          </w:p>
        </w:tc>
        <w:tc>
          <w:tcPr>
            <w:tcW w:w="850" w:type="dxa"/>
            <w:shd w:val="clear" w:color="auto" w:fill="auto"/>
          </w:tcPr>
          <w:p w:rsidR="00F3439D" w:rsidRPr="0049472A" w:rsidRDefault="00F3439D" w:rsidP="000A64CD">
            <w:pPr>
              <w:rPr>
                <w:sz w:val="20"/>
                <w:szCs w:val="20"/>
              </w:rPr>
            </w:pPr>
            <w:r w:rsidRPr="0049472A">
              <w:rPr>
                <w:rFonts w:cs="Arial"/>
                <w:sz w:val="20"/>
                <w:szCs w:val="20"/>
              </w:rPr>
              <w:t>56%</w:t>
            </w:r>
          </w:p>
        </w:tc>
        <w:tc>
          <w:tcPr>
            <w:tcW w:w="709" w:type="dxa"/>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22.6% (12)</w:t>
            </w:r>
          </w:p>
        </w:tc>
        <w:tc>
          <w:tcPr>
            <w:tcW w:w="1134" w:type="dxa"/>
            <w:shd w:val="clear" w:color="auto" w:fill="auto"/>
          </w:tcPr>
          <w:p w:rsidR="00F3439D" w:rsidRPr="0049472A" w:rsidRDefault="00F3439D" w:rsidP="000A64CD">
            <w:pPr>
              <w:rPr>
                <w:sz w:val="20"/>
                <w:szCs w:val="20"/>
              </w:rPr>
            </w:pPr>
            <w:r w:rsidRPr="0049472A">
              <w:rPr>
                <w:sz w:val="20"/>
                <w:szCs w:val="20"/>
              </w:rPr>
              <w:t>60%</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84% (27/32)</w:t>
            </w:r>
          </w:p>
        </w:tc>
        <w:tc>
          <w:tcPr>
            <w:tcW w:w="1417" w:type="dxa"/>
            <w:shd w:val="clear" w:color="auto" w:fill="auto"/>
          </w:tcPr>
          <w:p w:rsidR="00F3439D" w:rsidRPr="0049472A" w:rsidRDefault="00F3439D" w:rsidP="000A64CD">
            <w:pPr>
              <w:rPr>
                <w:sz w:val="20"/>
                <w:szCs w:val="20"/>
              </w:rPr>
            </w:pPr>
            <w:r w:rsidRPr="0049472A">
              <w:rPr>
                <w:sz w:val="20"/>
                <w:szCs w:val="20"/>
              </w:rPr>
              <w:t>Hematoma:7.5%</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t>Todd [41]</w:t>
            </w:r>
          </w:p>
        </w:tc>
        <w:tc>
          <w:tcPr>
            <w:tcW w:w="709" w:type="dxa"/>
            <w:shd w:val="clear" w:color="auto" w:fill="auto"/>
          </w:tcPr>
          <w:p w:rsidR="00F3439D" w:rsidRPr="0049472A" w:rsidRDefault="00F3439D" w:rsidP="000A64CD">
            <w:pPr>
              <w:rPr>
                <w:sz w:val="20"/>
                <w:szCs w:val="20"/>
              </w:rPr>
            </w:pPr>
            <w:r w:rsidRPr="0049472A">
              <w:rPr>
                <w:rFonts w:cs="Arial"/>
                <w:sz w:val="20"/>
                <w:szCs w:val="20"/>
              </w:rPr>
              <w:t>41</w:t>
            </w:r>
          </w:p>
        </w:tc>
        <w:tc>
          <w:tcPr>
            <w:tcW w:w="851" w:type="dxa"/>
            <w:shd w:val="clear" w:color="auto" w:fill="auto"/>
          </w:tcPr>
          <w:p w:rsidR="00F3439D" w:rsidRPr="0049472A" w:rsidRDefault="00F3439D" w:rsidP="000A64CD">
            <w:pPr>
              <w:rPr>
                <w:sz w:val="20"/>
                <w:szCs w:val="20"/>
              </w:rPr>
            </w:pPr>
            <w:r w:rsidRPr="0049472A">
              <w:rPr>
                <w:rFonts w:cs="Arial"/>
                <w:sz w:val="20"/>
                <w:szCs w:val="20"/>
              </w:rPr>
              <w:t>88-96</w:t>
            </w:r>
          </w:p>
        </w:tc>
        <w:tc>
          <w:tcPr>
            <w:tcW w:w="992" w:type="dxa"/>
            <w:shd w:val="clear" w:color="auto" w:fill="auto"/>
          </w:tcPr>
          <w:p w:rsidR="00F3439D" w:rsidRPr="0049472A" w:rsidRDefault="00F3439D" w:rsidP="000A64CD">
            <w:pPr>
              <w:rPr>
                <w:sz w:val="20"/>
                <w:szCs w:val="20"/>
              </w:rPr>
            </w:pPr>
            <w:r w:rsidRPr="0049472A">
              <w:rPr>
                <w:rFonts w:cs="Arial"/>
                <w:sz w:val="20"/>
                <w:szCs w:val="20"/>
              </w:rPr>
              <w:t>NR</w:t>
            </w:r>
          </w:p>
        </w:tc>
        <w:tc>
          <w:tcPr>
            <w:tcW w:w="850" w:type="dxa"/>
            <w:shd w:val="clear" w:color="auto" w:fill="auto"/>
          </w:tcPr>
          <w:p w:rsidR="00F3439D" w:rsidRPr="0049472A" w:rsidRDefault="00F3439D" w:rsidP="000A64CD">
            <w:pPr>
              <w:rPr>
                <w:sz w:val="20"/>
                <w:szCs w:val="20"/>
              </w:rPr>
            </w:pPr>
            <w:r w:rsidRPr="0049472A">
              <w:rPr>
                <w:rFonts w:cs="Arial"/>
                <w:sz w:val="20"/>
                <w:szCs w:val="20"/>
              </w:rPr>
              <w:t>Cystic(100%)</w:t>
            </w:r>
          </w:p>
        </w:tc>
        <w:tc>
          <w:tcPr>
            <w:tcW w:w="709" w:type="dxa"/>
            <w:shd w:val="clear" w:color="auto" w:fill="auto"/>
          </w:tcPr>
          <w:p w:rsidR="00F3439D" w:rsidRPr="0049472A" w:rsidRDefault="00F3439D" w:rsidP="000A64CD">
            <w:pPr>
              <w:rPr>
                <w:sz w:val="20"/>
                <w:szCs w:val="20"/>
              </w:rPr>
            </w:pPr>
            <w:r w:rsidRPr="0049472A">
              <w:rPr>
                <w:rFonts w:cs="Arial"/>
                <w:sz w:val="20"/>
                <w:szCs w:val="20"/>
              </w:rPr>
              <w:t>FNA</w:t>
            </w:r>
          </w:p>
        </w:tc>
        <w:tc>
          <w:tcPr>
            <w:tcW w:w="567" w:type="dxa"/>
            <w:shd w:val="clear" w:color="auto" w:fill="auto"/>
          </w:tcPr>
          <w:p w:rsidR="00F3439D" w:rsidRPr="0049472A" w:rsidRDefault="00F3439D" w:rsidP="000A64CD">
            <w:pPr>
              <w:rPr>
                <w:sz w:val="20"/>
                <w:szCs w:val="20"/>
              </w:rPr>
            </w:pPr>
            <w:r w:rsidRPr="0049472A">
              <w:rPr>
                <w:rFonts w:cs="Arial"/>
                <w:sz w:val="20"/>
                <w:szCs w:val="20"/>
              </w:rPr>
              <w:t>18; 22G</w:t>
            </w:r>
          </w:p>
        </w:tc>
        <w:tc>
          <w:tcPr>
            <w:tcW w:w="851" w:type="dxa"/>
            <w:shd w:val="clear" w:color="auto" w:fill="auto"/>
          </w:tcPr>
          <w:p w:rsidR="00F3439D" w:rsidRPr="0049472A" w:rsidRDefault="00F3439D" w:rsidP="000A64CD">
            <w:pPr>
              <w:rPr>
                <w:sz w:val="20"/>
                <w:szCs w:val="20"/>
              </w:rPr>
            </w:pPr>
            <w:r w:rsidRPr="0049472A">
              <w:rPr>
                <w:rFonts w:cs="Arial"/>
                <w:sz w:val="20"/>
                <w:szCs w:val="20"/>
              </w:rPr>
              <w:t>[1-4]</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US</w:t>
            </w:r>
          </w:p>
          <w:p w:rsidR="00F3439D" w:rsidRPr="0049472A" w:rsidRDefault="00F3439D" w:rsidP="000A64CD">
            <w:pPr>
              <w:rPr>
                <w:sz w:val="20"/>
                <w:szCs w:val="20"/>
              </w:rPr>
            </w:pPr>
            <w:r w:rsidRPr="0049472A">
              <w:rPr>
                <w:rFonts w:cs="Arial"/>
                <w:sz w:val="20"/>
                <w:szCs w:val="20"/>
              </w:rPr>
              <w:t>CT</w:t>
            </w:r>
          </w:p>
        </w:tc>
        <w:tc>
          <w:tcPr>
            <w:tcW w:w="850" w:type="dxa"/>
            <w:shd w:val="clear" w:color="auto" w:fill="auto"/>
          </w:tcPr>
          <w:p w:rsidR="00F3439D" w:rsidRPr="0049472A" w:rsidRDefault="00F3439D" w:rsidP="000A64CD">
            <w:pPr>
              <w:rPr>
                <w:sz w:val="20"/>
                <w:szCs w:val="20"/>
              </w:rPr>
            </w:pPr>
            <w:r w:rsidRPr="0049472A">
              <w:rPr>
                <w:rFonts w:cs="Arial"/>
                <w:sz w:val="20"/>
                <w:szCs w:val="20"/>
              </w:rPr>
              <w:t>37%</w:t>
            </w:r>
          </w:p>
        </w:tc>
        <w:tc>
          <w:tcPr>
            <w:tcW w:w="709" w:type="dxa"/>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sz w:val="20"/>
                <w:szCs w:val="20"/>
              </w:rPr>
            </w:pPr>
            <w:r w:rsidRPr="0049472A">
              <w:rPr>
                <w:sz w:val="20"/>
                <w:szCs w:val="20"/>
              </w:rPr>
              <w:t>NC</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NR</w:t>
            </w:r>
          </w:p>
        </w:tc>
      </w:tr>
      <w:tr w:rsidR="00F3439D" w:rsidRPr="0049472A" w:rsidTr="000A64CD">
        <w:trPr>
          <w:trHeight w:val="187"/>
        </w:trPr>
        <w:tc>
          <w:tcPr>
            <w:tcW w:w="1242" w:type="dxa"/>
            <w:vMerge w:val="restart"/>
            <w:shd w:val="clear" w:color="auto" w:fill="D9D9D9"/>
          </w:tcPr>
          <w:p w:rsidR="00F3439D" w:rsidRPr="0049472A" w:rsidRDefault="00F3439D" w:rsidP="000A64CD">
            <w:pPr>
              <w:rPr>
                <w:sz w:val="20"/>
                <w:szCs w:val="20"/>
              </w:rPr>
            </w:pPr>
            <w:r w:rsidRPr="0049472A">
              <w:rPr>
                <w:rFonts w:cs="Arial"/>
                <w:sz w:val="20"/>
                <w:szCs w:val="20"/>
              </w:rPr>
              <w:t>Torp-Pedersen [42]</w:t>
            </w:r>
          </w:p>
        </w:tc>
        <w:tc>
          <w:tcPr>
            <w:tcW w:w="709" w:type="dxa"/>
            <w:vMerge w:val="restart"/>
            <w:shd w:val="clear" w:color="auto" w:fill="auto"/>
          </w:tcPr>
          <w:p w:rsidR="00F3439D" w:rsidRPr="0049472A" w:rsidRDefault="00F3439D" w:rsidP="000A64CD">
            <w:pPr>
              <w:rPr>
                <w:sz w:val="20"/>
                <w:szCs w:val="20"/>
              </w:rPr>
            </w:pPr>
            <w:r w:rsidRPr="0049472A">
              <w:rPr>
                <w:sz w:val="20"/>
                <w:szCs w:val="20"/>
              </w:rPr>
              <w:t>134</w:t>
            </w:r>
          </w:p>
        </w:tc>
        <w:tc>
          <w:tcPr>
            <w:tcW w:w="851" w:type="dxa"/>
            <w:vMerge w:val="restart"/>
            <w:shd w:val="clear" w:color="auto" w:fill="auto"/>
          </w:tcPr>
          <w:p w:rsidR="00F3439D" w:rsidRPr="0049472A" w:rsidRDefault="00F3439D" w:rsidP="000A64CD">
            <w:pPr>
              <w:rPr>
                <w:sz w:val="20"/>
                <w:szCs w:val="20"/>
              </w:rPr>
            </w:pPr>
            <w:r w:rsidRPr="0049472A">
              <w:rPr>
                <w:rFonts w:cs="Arial"/>
                <w:sz w:val="20"/>
                <w:szCs w:val="20"/>
              </w:rPr>
              <w:t>84-87</w:t>
            </w:r>
          </w:p>
        </w:tc>
        <w:tc>
          <w:tcPr>
            <w:tcW w:w="992" w:type="dxa"/>
            <w:vMerge w:val="restart"/>
            <w:shd w:val="clear" w:color="auto" w:fill="auto"/>
          </w:tcPr>
          <w:p w:rsidR="00F3439D" w:rsidRPr="0049472A" w:rsidRDefault="00F3439D" w:rsidP="000A64CD">
            <w:pPr>
              <w:rPr>
                <w:sz w:val="20"/>
                <w:szCs w:val="20"/>
              </w:rPr>
            </w:pPr>
            <w:r w:rsidRPr="0049472A">
              <w:rPr>
                <w:rFonts w:cs="Arial"/>
                <w:sz w:val="20"/>
                <w:szCs w:val="20"/>
              </w:rPr>
              <w:t>NR</w:t>
            </w:r>
          </w:p>
        </w:tc>
        <w:tc>
          <w:tcPr>
            <w:tcW w:w="850" w:type="dxa"/>
            <w:vMerge w:val="restart"/>
            <w:shd w:val="clear" w:color="auto" w:fill="auto"/>
          </w:tcPr>
          <w:p w:rsidR="00F3439D" w:rsidRPr="0049472A" w:rsidRDefault="00F3439D" w:rsidP="000A64CD">
            <w:pPr>
              <w:rPr>
                <w:sz w:val="20"/>
                <w:szCs w:val="20"/>
              </w:rPr>
            </w:pPr>
            <w:r w:rsidRPr="0049472A">
              <w:rPr>
                <w:rFonts w:cs="Arial"/>
                <w:sz w:val="20"/>
                <w:szCs w:val="20"/>
              </w:rPr>
              <w:t>Solid(100%)</w:t>
            </w:r>
          </w:p>
        </w:tc>
        <w:tc>
          <w:tcPr>
            <w:tcW w:w="709" w:type="dxa"/>
            <w:vMerge w:val="restart"/>
            <w:shd w:val="clear" w:color="auto" w:fill="auto"/>
          </w:tcPr>
          <w:p w:rsidR="00F3439D" w:rsidRPr="0049472A" w:rsidRDefault="00F3439D" w:rsidP="000A64CD">
            <w:pPr>
              <w:rPr>
                <w:sz w:val="20"/>
                <w:szCs w:val="20"/>
              </w:rPr>
            </w:pPr>
            <w:r w:rsidRPr="0049472A">
              <w:rPr>
                <w:rFonts w:cs="Arial"/>
                <w:sz w:val="20"/>
                <w:szCs w:val="20"/>
              </w:rPr>
              <w:t>CB vs. FNA</w:t>
            </w:r>
          </w:p>
        </w:tc>
        <w:tc>
          <w:tcPr>
            <w:tcW w:w="567" w:type="dxa"/>
            <w:shd w:val="clear" w:color="auto" w:fill="auto"/>
          </w:tcPr>
          <w:p w:rsidR="00F3439D" w:rsidRPr="0049472A" w:rsidRDefault="00F3439D" w:rsidP="000A64CD">
            <w:pPr>
              <w:rPr>
                <w:sz w:val="20"/>
                <w:szCs w:val="20"/>
              </w:rPr>
            </w:pPr>
            <w:r w:rsidRPr="0049472A">
              <w:rPr>
                <w:rFonts w:cs="Arial"/>
                <w:sz w:val="20"/>
                <w:szCs w:val="20"/>
              </w:rPr>
              <w:t>21G</w:t>
            </w:r>
          </w:p>
        </w:tc>
        <w:tc>
          <w:tcPr>
            <w:tcW w:w="851" w:type="dxa"/>
            <w:vMerge w:val="restart"/>
            <w:shd w:val="clear" w:color="auto" w:fill="auto"/>
          </w:tcPr>
          <w:p w:rsidR="00F3439D" w:rsidRPr="0049472A" w:rsidRDefault="00F3439D" w:rsidP="000A64CD">
            <w:pPr>
              <w:rPr>
                <w:sz w:val="20"/>
                <w:szCs w:val="20"/>
              </w:rPr>
            </w:pPr>
            <w:r w:rsidRPr="0049472A">
              <w:rPr>
                <w:rFonts w:cs="Arial"/>
                <w:sz w:val="20"/>
                <w:szCs w:val="20"/>
              </w:rPr>
              <w:t>[1-3]</w:t>
            </w:r>
          </w:p>
        </w:tc>
        <w:tc>
          <w:tcPr>
            <w:tcW w:w="567" w:type="dxa"/>
            <w:vMerge w:val="restart"/>
            <w:shd w:val="clear" w:color="auto" w:fill="auto"/>
          </w:tcPr>
          <w:p w:rsidR="00F3439D" w:rsidRPr="0049472A" w:rsidRDefault="00F3439D" w:rsidP="000A64CD">
            <w:pPr>
              <w:rPr>
                <w:sz w:val="20"/>
                <w:szCs w:val="20"/>
              </w:rPr>
            </w:pPr>
            <w:r w:rsidRPr="0049472A">
              <w:rPr>
                <w:rFonts w:cs="Arial"/>
                <w:sz w:val="20"/>
                <w:szCs w:val="20"/>
              </w:rPr>
              <w:t>US</w:t>
            </w:r>
          </w:p>
        </w:tc>
        <w:tc>
          <w:tcPr>
            <w:tcW w:w="850" w:type="dxa"/>
            <w:vMerge w:val="restart"/>
            <w:shd w:val="clear" w:color="auto" w:fill="auto"/>
          </w:tcPr>
          <w:p w:rsidR="00F3439D" w:rsidRPr="0049472A" w:rsidRDefault="00F3439D" w:rsidP="000A64CD">
            <w:pPr>
              <w:rPr>
                <w:sz w:val="20"/>
                <w:szCs w:val="20"/>
              </w:rPr>
            </w:pPr>
            <w:r w:rsidRPr="0049472A">
              <w:rPr>
                <w:rFonts w:cs="Arial"/>
                <w:sz w:val="20"/>
                <w:szCs w:val="20"/>
              </w:rPr>
              <w:t>61%</w:t>
            </w:r>
          </w:p>
        </w:tc>
        <w:tc>
          <w:tcPr>
            <w:tcW w:w="709" w:type="dxa"/>
            <w:vMerge w:val="restart"/>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20.9%(28)</w:t>
            </w:r>
          </w:p>
        </w:tc>
        <w:tc>
          <w:tcPr>
            <w:tcW w:w="1134" w:type="dxa"/>
            <w:vMerge w:val="restart"/>
            <w:shd w:val="clear" w:color="auto" w:fill="auto"/>
          </w:tcPr>
          <w:p w:rsidR="00F3439D" w:rsidRPr="0049472A" w:rsidRDefault="00F3439D" w:rsidP="000A64CD">
            <w:pPr>
              <w:rPr>
                <w:sz w:val="20"/>
                <w:szCs w:val="20"/>
              </w:rPr>
            </w:pPr>
            <w:r w:rsidRPr="0049472A">
              <w:rPr>
                <w:sz w:val="20"/>
                <w:szCs w:val="20"/>
              </w:rPr>
              <w:t>NR</w:t>
            </w:r>
          </w:p>
        </w:tc>
        <w:tc>
          <w:tcPr>
            <w:tcW w:w="1134" w:type="dxa"/>
            <w:vMerge w:val="restart"/>
            <w:shd w:val="clear" w:color="auto" w:fill="auto"/>
          </w:tcPr>
          <w:p w:rsidR="00F3439D" w:rsidRPr="0049472A" w:rsidRDefault="00F3439D" w:rsidP="000A64CD">
            <w:pPr>
              <w:rPr>
                <w:sz w:val="20"/>
                <w:szCs w:val="20"/>
              </w:rPr>
            </w:pPr>
            <w:r w:rsidRPr="0049472A">
              <w:rPr>
                <w:sz w:val="20"/>
                <w:szCs w:val="20"/>
              </w:rPr>
              <w:t>NR</w:t>
            </w:r>
          </w:p>
        </w:tc>
        <w:tc>
          <w:tcPr>
            <w:tcW w:w="993" w:type="dxa"/>
            <w:vMerge w:val="restart"/>
            <w:shd w:val="clear" w:color="auto" w:fill="auto"/>
          </w:tcPr>
          <w:p w:rsidR="00F3439D" w:rsidRPr="0049472A" w:rsidRDefault="00F3439D" w:rsidP="000A64CD">
            <w:pPr>
              <w:rPr>
                <w:sz w:val="20"/>
                <w:szCs w:val="20"/>
              </w:rPr>
            </w:pPr>
            <w:r w:rsidRPr="0049472A">
              <w:rPr>
                <w:sz w:val="20"/>
                <w:szCs w:val="20"/>
              </w:rPr>
              <w:t>NR</w:t>
            </w:r>
          </w:p>
        </w:tc>
        <w:tc>
          <w:tcPr>
            <w:tcW w:w="1417" w:type="dxa"/>
            <w:vMerge w:val="restart"/>
            <w:shd w:val="clear" w:color="auto" w:fill="auto"/>
          </w:tcPr>
          <w:p w:rsidR="00F3439D" w:rsidRPr="0049472A" w:rsidRDefault="00F3439D" w:rsidP="000A64CD">
            <w:pPr>
              <w:rPr>
                <w:sz w:val="20"/>
                <w:szCs w:val="20"/>
              </w:rPr>
            </w:pPr>
            <w:r w:rsidRPr="0049472A">
              <w:rPr>
                <w:sz w:val="20"/>
                <w:szCs w:val="20"/>
              </w:rPr>
              <w:t>No comp</w:t>
            </w:r>
          </w:p>
        </w:tc>
      </w:tr>
      <w:tr w:rsidR="00F3439D" w:rsidRPr="0049472A" w:rsidTr="000A64CD">
        <w:trPr>
          <w:trHeight w:val="186"/>
        </w:trPr>
        <w:tc>
          <w:tcPr>
            <w:tcW w:w="1242" w:type="dxa"/>
            <w:vMerge/>
            <w:shd w:val="clear" w:color="auto" w:fill="D9D9D9"/>
          </w:tcPr>
          <w:p w:rsidR="00F3439D" w:rsidRPr="0049472A" w:rsidRDefault="00F3439D" w:rsidP="000A64CD">
            <w:pPr>
              <w:rPr>
                <w:rFonts w:cs="Arial"/>
                <w:sz w:val="20"/>
                <w:szCs w:val="20"/>
              </w:rPr>
            </w:pPr>
          </w:p>
        </w:tc>
        <w:tc>
          <w:tcPr>
            <w:tcW w:w="709" w:type="dxa"/>
            <w:vMerge/>
            <w:shd w:val="clear" w:color="auto" w:fill="auto"/>
          </w:tcPr>
          <w:p w:rsidR="00F3439D" w:rsidRPr="0049472A" w:rsidRDefault="00F3439D" w:rsidP="000A64CD">
            <w:pPr>
              <w:rPr>
                <w:sz w:val="20"/>
                <w:szCs w:val="20"/>
              </w:rPr>
            </w:pPr>
          </w:p>
        </w:tc>
        <w:tc>
          <w:tcPr>
            <w:tcW w:w="851" w:type="dxa"/>
            <w:vMerge/>
            <w:shd w:val="clear" w:color="auto" w:fill="auto"/>
          </w:tcPr>
          <w:p w:rsidR="00F3439D" w:rsidRPr="0049472A" w:rsidRDefault="00F3439D" w:rsidP="000A64CD">
            <w:pPr>
              <w:rPr>
                <w:rFonts w:cs="Arial"/>
                <w:sz w:val="20"/>
                <w:szCs w:val="20"/>
              </w:rPr>
            </w:pPr>
          </w:p>
        </w:tc>
        <w:tc>
          <w:tcPr>
            <w:tcW w:w="992" w:type="dxa"/>
            <w:vMerge/>
            <w:shd w:val="clear" w:color="auto" w:fill="auto"/>
          </w:tcPr>
          <w:p w:rsidR="00F3439D" w:rsidRPr="0049472A" w:rsidRDefault="00F3439D" w:rsidP="000A64CD">
            <w:pPr>
              <w:rPr>
                <w:rFonts w:cs="Arial"/>
                <w:sz w:val="20"/>
                <w:szCs w:val="20"/>
              </w:rPr>
            </w:pPr>
          </w:p>
        </w:tc>
        <w:tc>
          <w:tcPr>
            <w:tcW w:w="850" w:type="dxa"/>
            <w:vMerge/>
            <w:shd w:val="clear" w:color="auto" w:fill="auto"/>
          </w:tcPr>
          <w:p w:rsidR="00F3439D" w:rsidRPr="0049472A" w:rsidRDefault="00F3439D" w:rsidP="000A64CD">
            <w:pPr>
              <w:rPr>
                <w:rFonts w:cs="Arial"/>
                <w:sz w:val="20"/>
                <w:szCs w:val="20"/>
              </w:rPr>
            </w:pPr>
          </w:p>
        </w:tc>
        <w:tc>
          <w:tcPr>
            <w:tcW w:w="709" w:type="dxa"/>
            <w:vMerge/>
            <w:shd w:val="clear" w:color="auto" w:fill="auto"/>
          </w:tcPr>
          <w:p w:rsidR="00F3439D" w:rsidRPr="0049472A" w:rsidRDefault="00F3439D" w:rsidP="000A64CD">
            <w:pPr>
              <w:rPr>
                <w:rFonts w:cs="Arial"/>
                <w:sz w:val="20"/>
                <w:szCs w:val="20"/>
              </w:rPr>
            </w:pPr>
          </w:p>
        </w:tc>
        <w:tc>
          <w:tcPr>
            <w:tcW w:w="567" w:type="dxa"/>
            <w:shd w:val="clear" w:color="auto" w:fill="auto"/>
          </w:tcPr>
          <w:p w:rsidR="00F3439D" w:rsidRPr="0049472A" w:rsidRDefault="00F3439D" w:rsidP="000A64CD">
            <w:pPr>
              <w:rPr>
                <w:sz w:val="20"/>
                <w:szCs w:val="20"/>
              </w:rPr>
            </w:pPr>
            <w:r w:rsidRPr="0049472A">
              <w:rPr>
                <w:sz w:val="20"/>
                <w:szCs w:val="20"/>
              </w:rPr>
              <w:t>23G</w:t>
            </w:r>
          </w:p>
        </w:tc>
        <w:tc>
          <w:tcPr>
            <w:tcW w:w="851" w:type="dxa"/>
            <w:vMerge/>
            <w:shd w:val="clear" w:color="auto" w:fill="auto"/>
          </w:tcPr>
          <w:p w:rsidR="00F3439D" w:rsidRPr="0049472A" w:rsidRDefault="00F3439D" w:rsidP="000A64CD">
            <w:pPr>
              <w:rPr>
                <w:sz w:val="20"/>
                <w:szCs w:val="20"/>
              </w:rPr>
            </w:pPr>
          </w:p>
        </w:tc>
        <w:tc>
          <w:tcPr>
            <w:tcW w:w="567" w:type="dxa"/>
            <w:vMerge/>
            <w:shd w:val="clear" w:color="auto" w:fill="auto"/>
          </w:tcPr>
          <w:p w:rsidR="00F3439D" w:rsidRPr="0049472A" w:rsidRDefault="00F3439D" w:rsidP="000A64CD">
            <w:pPr>
              <w:rPr>
                <w:rFonts w:cs="Arial"/>
                <w:sz w:val="20"/>
                <w:szCs w:val="20"/>
              </w:rPr>
            </w:pPr>
          </w:p>
        </w:tc>
        <w:tc>
          <w:tcPr>
            <w:tcW w:w="850" w:type="dxa"/>
            <w:vMerge/>
            <w:shd w:val="clear" w:color="auto" w:fill="auto"/>
          </w:tcPr>
          <w:p w:rsidR="00F3439D" w:rsidRPr="0049472A" w:rsidRDefault="00F3439D" w:rsidP="000A64CD">
            <w:pPr>
              <w:rPr>
                <w:sz w:val="20"/>
                <w:szCs w:val="20"/>
              </w:rPr>
            </w:pPr>
          </w:p>
        </w:tc>
        <w:tc>
          <w:tcPr>
            <w:tcW w:w="709" w:type="dxa"/>
            <w:vMerge/>
            <w:shd w:val="clear" w:color="auto" w:fill="auto"/>
          </w:tcPr>
          <w:p w:rsidR="00F3439D" w:rsidRPr="0049472A" w:rsidRDefault="00F3439D" w:rsidP="000A64CD">
            <w:pPr>
              <w:rPr>
                <w:sz w:val="20"/>
                <w:szCs w:val="20"/>
              </w:rPr>
            </w:pP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2.2%(3)</w:t>
            </w:r>
          </w:p>
        </w:tc>
        <w:tc>
          <w:tcPr>
            <w:tcW w:w="1134" w:type="dxa"/>
            <w:vMerge/>
            <w:shd w:val="clear" w:color="auto" w:fill="auto"/>
          </w:tcPr>
          <w:p w:rsidR="00F3439D" w:rsidRPr="0049472A" w:rsidRDefault="00F3439D" w:rsidP="000A64CD">
            <w:pPr>
              <w:rPr>
                <w:sz w:val="20"/>
                <w:szCs w:val="20"/>
              </w:rPr>
            </w:pPr>
          </w:p>
        </w:tc>
        <w:tc>
          <w:tcPr>
            <w:tcW w:w="1134" w:type="dxa"/>
            <w:vMerge/>
            <w:shd w:val="clear" w:color="auto" w:fill="auto"/>
          </w:tcPr>
          <w:p w:rsidR="00F3439D" w:rsidRPr="0049472A" w:rsidRDefault="00F3439D" w:rsidP="000A64CD">
            <w:pPr>
              <w:rPr>
                <w:sz w:val="20"/>
                <w:szCs w:val="20"/>
              </w:rPr>
            </w:pPr>
          </w:p>
        </w:tc>
        <w:tc>
          <w:tcPr>
            <w:tcW w:w="993" w:type="dxa"/>
            <w:vMerge/>
            <w:shd w:val="clear" w:color="auto" w:fill="auto"/>
          </w:tcPr>
          <w:p w:rsidR="00F3439D" w:rsidRPr="0049472A" w:rsidRDefault="00F3439D" w:rsidP="000A64CD">
            <w:pPr>
              <w:rPr>
                <w:sz w:val="20"/>
                <w:szCs w:val="20"/>
              </w:rPr>
            </w:pPr>
          </w:p>
        </w:tc>
        <w:tc>
          <w:tcPr>
            <w:tcW w:w="1417" w:type="dxa"/>
            <w:vMerge/>
            <w:shd w:val="clear" w:color="auto" w:fill="auto"/>
          </w:tcPr>
          <w:p w:rsidR="00F3439D" w:rsidRPr="0049472A" w:rsidRDefault="00F3439D" w:rsidP="000A64CD">
            <w:pPr>
              <w:rPr>
                <w:sz w:val="20"/>
                <w:szCs w:val="20"/>
              </w:rPr>
            </w:pP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t>Volpe  et al. [43]</w:t>
            </w:r>
          </w:p>
        </w:tc>
        <w:tc>
          <w:tcPr>
            <w:tcW w:w="709" w:type="dxa"/>
            <w:shd w:val="clear" w:color="auto" w:fill="auto"/>
          </w:tcPr>
          <w:p w:rsidR="00F3439D" w:rsidRPr="0049472A" w:rsidRDefault="00F3439D" w:rsidP="000A64CD">
            <w:pPr>
              <w:rPr>
                <w:sz w:val="20"/>
                <w:szCs w:val="20"/>
              </w:rPr>
            </w:pPr>
            <w:r w:rsidRPr="0049472A">
              <w:rPr>
                <w:rFonts w:cs="Arial"/>
                <w:sz w:val="20"/>
                <w:szCs w:val="20"/>
              </w:rPr>
              <w:t>100</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00-07</w:t>
            </w:r>
          </w:p>
        </w:tc>
        <w:tc>
          <w:tcPr>
            <w:tcW w:w="992" w:type="dxa"/>
            <w:shd w:val="clear" w:color="auto" w:fill="auto"/>
          </w:tcPr>
          <w:p w:rsidR="00F3439D" w:rsidRPr="0049472A" w:rsidRDefault="00F3439D" w:rsidP="000A64CD">
            <w:pPr>
              <w:rPr>
                <w:sz w:val="20"/>
                <w:szCs w:val="20"/>
              </w:rPr>
            </w:pPr>
            <w:r w:rsidRPr="0049472A">
              <w:rPr>
                <w:rFonts w:cs="Arial"/>
                <w:sz w:val="20"/>
                <w:szCs w:val="20"/>
              </w:rPr>
              <w:t>*2.4[0.8-4.0]</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Solid (91%) Cystic (9%)</w:t>
            </w:r>
          </w:p>
        </w:tc>
        <w:tc>
          <w:tcPr>
            <w:tcW w:w="709" w:type="dxa"/>
            <w:shd w:val="clear" w:color="auto" w:fill="auto"/>
          </w:tcPr>
          <w:p w:rsidR="00F3439D" w:rsidRPr="0049472A" w:rsidRDefault="00F3439D" w:rsidP="000A64CD">
            <w:pPr>
              <w:rPr>
                <w:sz w:val="20"/>
                <w:szCs w:val="20"/>
              </w:rPr>
            </w:pPr>
            <w:r w:rsidRPr="0049472A">
              <w:rPr>
                <w:rFonts w:cs="Arial"/>
                <w:sz w:val="20"/>
                <w:szCs w:val="20"/>
              </w:rPr>
              <w:t>CB</w:t>
            </w:r>
          </w:p>
        </w:tc>
        <w:tc>
          <w:tcPr>
            <w:tcW w:w="567" w:type="dxa"/>
            <w:shd w:val="clear" w:color="auto" w:fill="auto"/>
          </w:tcPr>
          <w:p w:rsidR="00F3439D" w:rsidRPr="0049472A" w:rsidRDefault="00F3439D" w:rsidP="000A64CD">
            <w:pPr>
              <w:rPr>
                <w:sz w:val="20"/>
                <w:szCs w:val="20"/>
              </w:rPr>
            </w:pPr>
            <w:r w:rsidRPr="0049472A">
              <w:rPr>
                <w:rFonts w:cs="Arial"/>
                <w:sz w:val="20"/>
                <w:szCs w:val="20"/>
              </w:rPr>
              <w:t>18G</w:t>
            </w:r>
          </w:p>
        </w:tc>
        <w:tc>
          <w:tcPr>
            <w:tcW w:w="851" w:type="dxa"/>
            <w:shd w:val="clear" w:color="auto" w:fill="auto"/>
          </w:tcPr>
          <w:p w:rsidR="00F3439D" w:rsidRPr="0049472A" w:rsidRDefault="00F3439D" w:rsidP="000A64CD">
            <w:pPr>
              <w:rPr>
                <w:sz w:val="20"/>
                <w:szCs w:val="20"/>
              </w:rPr>
            </w:pPr>
            <w:r w:rsidRPr="0049472A">
              <w:rPr>
                <w:rFonts w:cs="Arial"/>
                <w:sz w:val="20"/>
                <w:szCs w:val="20"/>
              </w:rPr>
              <w:t>&gt;=2</w:t>
            </w:r>
          </w:p>
        </w:tc>
        <w:tc>
          <w:tcPr>
            <w:tcW w:w="567" w:type="dxa"/>
            <w:shd w:val="clear" w:color="auto" w:fill="auto"/>
          </w:tcPr>
          <w:p w:rsidR="00F3439D" w:rsidRPr="0049472A" w:rsidRDefault="00F3439D" w:rsidP="000A64CD">
            <w:pPr>
              <w:rPr>
                <w:sz w:val="20"/>
                <w:szCs w:val="20"/>
              </w:rPr>
            </w:pPr>
            <w:r w:rsidRPr="0049472A">
              <w:rPr>
                <w:sz w:val="20"/>
                <w:szCs w:val="20"/>
              </w:rPr>
              <w:t>US CT</w:t>
            </w:r>
          </w:p>
        </w:tc>
        <w:tc>
          <w:tcPr>
            <w:tcW w:w="850" w:type="dxa"/>
            <w:shd w:val="clear" w:color="auto" w:fill="auto"/>
          </w:tcPr>
          <w:p w:rsidR="00F3439D" w:rsidRPr="0049472A" w:rsidRDefault="00F3439D" w:rsidP="000A64CD">
            <w:pPr>
              <w:rPr>
                <w:sz w:val="20"/>
                <w:szCs w:val="20"/>
              </w:rPr>
            </w:pPr>
            <w:r w:rsidRPr="0049472A">
              <w:rPr>
                <w:rFonts w:cs="Arial"/>
                <w:sz w:val="20"/>
                <w:szCs w:val="20"/>
              </w:rPr>
              <w:t>24%</w:t>
            </w:r>
          </w:p>
        </w:tc>
        <w:tc>
          <w:tcPr>
            <w:tcW w:w="709" w:type="dxa"/>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16% (16)</w:t>
            </w:r>
          </w:p>
        </w:tc>
        <w:tc>
          <w:tcPr>
            <w:tcW w:w="1134" w:type="dxa"/>
            <w:shd w:val="clear" w:color="auto" w:fill="auto"/>
          </w:tcPr>
          <w:p w:rsidR="00F3439D" w:rsidRPr="0049472A" w:rsidRDefault="00F3439D" w:rsidP="000A64CD">
            <w:pPr>
              <w:rPr>
                <w:sz w:val="20"/>
                <w:szCs w:val="20"/>
              </w:rPr>
            </w:pPr>
            <w:r w:rsidRPr="0049472A">
              <w:rPr>
                <w:sz w:val="20"/>
                <w:szCs w:val="20"/>
              </w:rPr>
              <w:t>66.7% (8/12)</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100% (19/19)</w:t>
            </w:r>
          </w:p>
        </w:tc>
        <w:tc>
          <w:tcPr>
            <w:tcW w:w="1417" w:type="dxa"/>
            <w:shd w:val="clear" w:color="auto" w:fill="auto"/>
          </w:tcPr>
          <w:p w:rsidR="00F3439D" w:rsidRPr="0049472A" w:rsidRDefault="00F3439D" w:rsidP="000A64CD">
            <w:pPr>
              <w:rPr>
                <w:sz w:val="20"/>
                <w:szCs w:val="20"/>
              </w:rPr>
            </w:pPr>
            <w:r w:rsidRPr="0049472A">
              <w:rPr>
                <w:sz w:val="20"/>
                <w:szCs w:val="20"/>
              </w:rPr>
              <w:t>-</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t>Walton et al. [48]</w:t>
            </w:r>
          </w:p>
        </w:tc>
        <w:tc>
          <w:tcPr>
            <w:tcW w:w="709" w:type="dxa"/>
            <w:shd w:val="clear" w:color="auto" w:fill="auto"/>
          </w:tcPr>
          <w:p w:rsidR="00F3439D" w:rsidRPr="0049472A" w:rsidRDefault="00F3439D" w:rsidP="000A64CD">
            <w:pPr>
              <w:rPr>
                <w:sz w:val="20"/>
                <w:szCs w:val="20"/>
              </w:rPr>
            </w:pPr>
            <w:r w:rsidRPr="0049472A">
              <w:rPr>
                <w:rFonts w:cs="Arial"/>
                <w:sz w:val="20"/>
                <w:szCs w:val="20"/>
              </w:rPr>
              <w:t>71</w:t>
            </w:r>
          </w:p>
        </w:tc>
        <w:tc>
          <w:tcPr>
            <w:tcW w:w="851" w:type="dxa"/>
            <w:shd w:val="clear" w:color="auto" w:fill="auto"/>
          </w:tcPr>
          <w:p w:rsidR="00F3439D" w:rsidRPr="0049472A" w:rsidRDefault="00F3439D" w:rsidP="000A64CD">
            <w:pPr>
              <w:rPr>
                <w:sz w:val="20"/>
                <w:szCs w:val="20"/>
              </w:rPr>
            </w:pPr>
            <w:r w:rsidRPr="0049472A">
              <w:rPr>
                <w:rFonts w:cs="Arial"/>
                <w:sz w:val="20"/>
                <w:szCs w:val="20"/>
              </w:rPr>
              <w:t>99-09</w:t>
            </w:r>
          </w:p>
        </w:tc>
        <w:tc>
          <w:tcPr>
            <w:tcW w:w="992" w:type="dxa"/>
            <w:shd w:val="clear" w:color="auto" w:fill="auto"/>
          </w:tcPr>
          <w:p w:rsidR="00F3439D" w:rsidRPr="0049472A" w:rsidRDefault="00F3439D" w:rsidP="000A64CD">
            <w:pPr>
              <w:rPr>
                <w:sz w:val="20"/>
                <w:szCs w:val="20"/>
              </w:rPr>
            </w:pPr>
            <w:r w:rsidRPr="0049472A">
              <w:rPr>
                <w:rFonts w:cs="Arial"/>
                <w:sz w:val="20"/>
                <w:szCs w:val="20"/>
              </w:rPr>
              <w:t>NR</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Solid (%NR)</w:t>
            </w:r>
          </w:p>
          <w:p w:rsidR="00F3439D" w:rsidRPr="0049472A" w:rsidRDefault="00F3439D" w:rsidP="000A64CD">
            <w:pPr>
              <w:rPr>
                <w:sz w:val="20"/>
                <w:szCs w:val="20"/>
              </w:rPr>
            </w:pPr>
            <w:r w:rsidRPr="0049472A">
              <w:rPr>
                <w:rFonts w:cs="Arial"/>
                <w:sz w:val="20"/>
                <w:szCs w:val="20"/>
              </w:rPr>
              <w:t>Cystic (%NR)</w:t>
            </w:r>
          </w:p>
        </w:tc>
        <w:tc>
          <w:tcPr>
            <w:tcW w:w="709" w:type="dxa"/>
            <w:shd w:val="clear" w:color="auto" w:fill="auto"/>
          </w:tcPr>
          <w:p w:rsidR="00F3439D" w:rsidRPr="0049472A" w:rsidRDefault="00F3439D" w:rsidP="000A64CD">
            <w:pPr>
              <w:rPr>
                <w:sz w:val="20"/>
                <w:szCs w:val="20"/>
              </w:rPr>
            </w:pPr>
            <w:r w:rsidRPr="0049472A">
              <w:rPr>
                <w:rFonts w:cs="Arial"/>
                <w:sz w:val="20"/>
                <w:szCs w:val="20"/>
              </w:rPr>
              <w:t>CB</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*18G</w:t>
            </w:r>
          </w:p>
          <w:p w:rsidR="00F3439D" w:rsidRPr="0049472A" w:rsidRDefault="00F3439D" w:rsidP="000A64CD">
            <w:pPr>
              <w:rPr>
                <w:sz w:val="20"/>
                <w:szCs w:val="20"/>
              </w:rPr>
            </w:pPr>
            <w:r w:rsidRPr="0049472A">
              <w:rPr>
                <w:rFonts w:cs="Arial"/>
                <w:sz w:val="20"/>
                <w:szCs w:val="20"/>
              </w:rPr>
              <w:t>[15-18]</w:t>
            </w:r>
          </w:p>
        </w:tc>
        <w:tc>
          <w:tcPr>
            <w:tcW w:w="851" w:type="dxa"/>
            <w:shd w:val="clear" w:color="auto" w:fill="auto"/>
          </w:tcPr>
          <w:p w:rsidR="00F3439D" w:rsidRPr="0049472A" w:rsidRDefault="00F3439D" w:rsidP="000A64CD">
            <w:pPr>
              <w:rPr>
                <w:sz w:val="20"/>
                <w:szCs w:val="20"/>
              </w:rPr>
            </w:pPr>
            <w:r w:rsidRPr="0049472A">
              <w:rPr>
                <w:rFonts w:cs="Arial"/>
                <w:sz w:val="20"/>
                <w:szCs w:val="20"/>
              </w:rPr>
              <w:t>*1[1-6]</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US</w:t>
            </w:r>
          </w:p>
          <w:p w:rsidR="00F3439D" w:rsidRPr="0049472A" w:rsidRDefault="00F3439D" w:rsidP="000A64CD">
            <w:pPr>
              <w:rPr>
                <w:sz w:val="20"/>
                <w:szCs w:val="20"/>
              </w:rPr>
            </w:pPr>
            <w:r w:rsidRPr="0049472A">
              <w:rPr>
                <w:rFonts w:cs="Arial"/>
                <w:sz w:val="20"/>
                <w:szCs w:val="20"/>
              </w:rPr>
              <w:t>CT</w:t>
            </w:r>
          </w:p>
        </w:tc>
        <w:tc>
          <w:tcPr>
            <w:tcW w:w="850" w:type="dxa"/>
            <w:shd w:val="clear" w:color="auto" w:fill="auto"/>
          </w:tcPr>
          <w:p w:rsidR="00F3439D" w:rsidRPr="0049472A" w:rsidRDefault="00F3439D" w:rsidP="000A64CD">
            <w:pPr>
              <w:rPr>
                <w:sz w:val="20"/>
                <w:szCs w:val="20"/>
              </w:rPr>
            </w:pPr>
            <w:r w:rsidRPr="0049472A">
              <w:rPr>
                <w:rFonts w:cs="Arial"/>
                <w:sz w:val="20"/>
                <w:szCs w:val="20"/>
              </w:rPr>
              <w:t>42%</w:t>
            </w:r>
          </w:p>
        </w:tc>
        <w:tc>
          <w:tcPr>
            <w:tcW w:w="709" w:type="dxa"/>
            <w:shd w:val="clear" w:color="auto" w:fill="auto"/>
          </w:tcPr>
          <w:p w:rsidR="00F3439D" w:rsidRPr="0049472A" w:rsidRDefault="00F3439D" w:rsidP="000A64CD">
            <w:pPr>
              <w:rPr>
                <w:sz w:val="20"/>
                <w:szCs w:val="20"/>
              </w:rPr>
            </w:pPr>
            <w:r w:rsidRPr="0049472A">
              <w:rPr>
                <w:sz w:val="20"/>
                <w:szCs w:val="20"/>
              </w:rPr>
              <w:t>No</w:t>
            </w:r>
          </w:p>
        </w:tc>
        <w:tc>
          <w:tcPr>
            <w:tcW w:w="850" w:type="dxa"/>
            <w:shd w:val="clear" w:color="auto" w:fill="auto"/>
          </w:tcPr>
          <w:p w:rsidR="00F3439D" w:rsidRPr="0049472A" w:rsidRDefault="00F3439D" w:rsidP="000A64CD">
            <w:pPr>
              <w:rPr>
                <w:sz w:val="20"/>
                <w:szCs w:val="20"/>
              </w:rPr>
            </w:pPr>
            <w:r w:rsidRPr="0049472A">
              <w:rPr>
                <w:sz w:val="20"/>
                <w:szCs w:val="20"/>
              </w:rPr>
              <w:t>-</w:t>
            </w:r>
          </w:p>
        </w:tc>
        <w:tc>
          <w:tcPr>
            <w:tcW w:w="1134" w:type="dxa"/>
            <w:shd w:val="clear" w:color="auto" w:fill="auto"/>
          </w:tcPr>
          <w:p w:rsidR="00F3439D" w:rsidRPr="0049472A" w:rsidRDefault="00F3439D" w:rsidP="000A64CD">
            <w:pPr>
              <w:rPr>
                <w:sz w:val="20"/>
                <w:szCs w:val="20"/>
              </w:rPr>
            </w:pPr>
            <w:r w:rsidRPr="0049472A">
              <w:rPr>
                <w:sz w:val="20"/>
                <w:szCs w:val="20"/>
              </w:rPr>
              <w:t>52.3% (11/21)</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80% (24/30)</w:t>
            </w:r>
          </w:p>
        </w:tc>
        <w:tc>
          <w:tcPr>
            <w:tcW w:w="1417" w:type="dxa"/>
            <w:shd w:val="clear" w:color="auto" w:fill="auto"/>
          </w:tcPr>
          <w:p w:rsidR="00F3439D" w:rsidRPr="0049472A" w:rsidRDefault="00F3439D" w:rsidP="000A64CD">
            <w:pPr>
              <w:rPr>
                <w:sz w:val="20"/>
                <w:szCs w:val="20"/>
              </w:rPr>
            </w:pPr>
            <w:r w:rsidRPr="0049472A">
              <w:rPr>
                <w:sz w:val="20"/>
                <w:szCs w:val="20"/>
              </w:rPr>
              <w:t>NR</w:t>
            </w:r>
          </w:p>
        </w:tc>
      </w:tr>
      <w:tr w:rsidR="00F3439D" w:rsidRPr="0049472A" w:rsidTr="000A64CD">
        <w:tc>
          <w:tcPr>
            <w:tcW w:w="1242" w:type="dxa"/>
            <w:shd w:val="clear" w:color="auto" w:fill="D9D9D9"/>
          </w:tcPr>
          <w:p w:rsidR="00F3439D" w:rsidRPr="0049472A" w:rsidRDefault="00F3439D" w:rsidP="000A64CD">
            <w:pPr>
              <w:rPr>
                <w:sz w:val="20"/>
                <w:szCs w:val="20"/>
              </w:rPr>
            </w:pPr>
            <w:r w:rsidRPr="0049472A">
              <w:rPr>
                <w:rFonts w:cs="Arial"/>
                <w:sz w:val="20"/>
                <w:szCs w:val="20"/>
              </w:rPr>
              <w:t>Wood et al. [44]</w:t>
            </w:r>
          </w:p>
        </w:tc>
        <w:tc>
          <w:tcPr>
            <w:tcW w:w="709" w:type="dxa"/>
            <w:shd w:val="clear" w:color="auto" w:fill="auto"/>
          </w:tcPr>
          <w:p w:rsidR="00F3439D" w:rsidRPr="0049472A" w:rsidRDefault="00F3439D" w:rsidP="000A64CD">
            <w:pPr>
              <w:rPr>
                <w:sz w:val="20"/>
                <w:szCs w:val="20"/>
              </w:rPr>
            </w:pPr>
            <w:r w:rsidRPr="0049472A">
              <w:rPr>
                <w:rFonts w:cs="Arial"/>
                <w:sz w:val="20"/>
                <w:szCs w:val="20"/>
              </w:rPr>
              <w:t>79</w:t>
            </w:r>
          </w:p>
        </w:tc>
        <w:tc>
          <w:tcPr>
            <w:tcW w:w="851" w:type="dxa"/>
            <w:shd w:val="clear" w:color="auto" w:fill="auto"/>
          </w:tcPr>
          <w:p w:rsidR="00F3439D" w:rsidRPr="0049472A" w:rsidRDefault="00F3439D" w:rsidP="000A64CD">
            <w:pPr>
              <w:rPr>
                <w:sz w:val="20"/>
                <w:szCs w:val="20"/>
              </w:rPr>
            </w:pPr>
            <w:r w:rsidRPr="0049472A">
              <w:rPr>
                <w:rFonts w:cs="Arial"/>
                <w:sz w:val="20"/>
                <w:szCs w:val="20"/>
              </w:rPr>
              <w:t>88-96</w:t>
            </w:r>
          </w:p>
        </w:tc>
        <w:tc>
          <w:tcPr>
            <w:tcW w:w="992" w:type="dxa"/>
            <w:shd w:val="clear" w:color="auto" w:fill="auto"/>
          </w:tcPr>
          <w:p w:rsidR="00F3439D" w:rsidRPr="0049472A" w:rsidRDefault="00F3439D" w:rsidP="000A64CD">
            <w:pPr>
              <w:rPr>
                <w:sz w:val="20"/>
                <w:szCs w:val="20"/>
              </w:rPr>
            </w:pPr>
            <w:r w:rsidRPr="0049472A">
              <w:rPr>
                <w:rFonts w:cs="Arial"/>
                <w:sz w:val="20"/>
                <w:szCs w:val="20"/>
              </w:rPr>
              <w:t>4.5*3.3[1-20]</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Solid(72%)</w:t>
            </w:r>
          </w:p>
          <w:p w:rsidR="00F3439D" w:rsidRPr="0049472A" w:rsidRDefault="00F3439D" w:rsidP="000A64CD">
            <w:pPr>
              <w:rPr>
                <w:sz w:val="20"/>
                <w:szCs w:val="20"/>
              </w:rPr>
            </w:pPr>
            <w:r w:rsidRPr="0049472A">
              <w:rPr>
                <w:rFonts w:cs="Arial"/>
                <w:sz w:val="20"/>
                <w:szCs w:val="20"/>
              </w:rPr>
              <w:t>Cystic(28%)</w:t>
            </w:r>
          </w:p>
        </w:tc>
        <w:tc>
          <w:tcPr>
            <w:tcW w:w="709" w:type="dxa"/>
            <w:shd w:val="clear" w:color="auto" w:fill="auto"/>
          </w:tcPr>
          <w:p w:rsidR="00F3439D" w:rsidRPr="0049472A" w:rsidRDefault="00F3439D" w:rsidP="000A64CD">
            <w:pPr>
              <w:rPr>
                <w:sz w:val="20"/>
                <w:szCs w:val="20"/>
              </w:rPr>
            </w:pPr>
            <w:r w:rsidRPr="0049472A">
              <w:rPr>
                <w:sz w:val="20"/>
                <w:szCs w:val="20"/>
              </w:rPr>
              <w:t>FNA+CB</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FNA: 22G</w:t>
            </w:r>
          </w:p>
          <w:p w:rsidR="00F3439D" w:rsidRPr="0049472A" w:rsidRDefault="00F3439D" w:rsidP="000A64CD">
            <w:pPr>
              <w:rPr>
                <w:sz w:val="20"/>
                <w:szCs w:val="20"/>
              </w:rPr>
            </w:pPr>
            <w:r w:rsidRPr="0049472A">
              <w:rPr>
                <w:rFonts w:cs="Arial"/>
                <w:sz w:val="20"/>
                <w:szCs w:val="20"/>
              </w:rPr>
              <w:t>Core: 17-20G</w:t>
            </w:r>
          </w:p>
        </w:tc>
        <w:tc>
          <w:tcPr>
            <w:tcW w:w="851" w:type="dxa"/>
            <w:shd w:val="clear" w:color="auto" w:fill="auto"/>
          </w:tcPr>
          <w:p w:rsidR="00F3439D" w:rsidRPr="0049472A" w:rsidRDefault="00F3439D" w:rsidP="000A64CD">
            <w:pPr>
              <w:rPr>
                <w:sz w:val="20"/>
                <w:szCs w:val="20"/>
              </w:rPr>
            </w:pPr>
            <w:r w:rsidRPr="0049472A">
              <w:rPr>
                <w:rFonts w:cs="Arial"/>
                <w:sz w:val="20"/>
                <w:szCs w:val="20"/>
              </w:rPr>
              <w:t>NR</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CT</w:t>
            </w:r>
          </w:p>
          <w:p w:rsidR="00F3439D" w:rsidRPr="0049472A" w:rsidRDefault="00F3439D" w:rsidP="000A64CD">
            <w:pPr>
              <w:rPr>
                <w:sz w:val="20"/>
                <w:szCs w:val="20"/>
              </w:rPr>
            </w:pPr>
            <w:r w:rsidRPr="0049472A">
              <w:rPr>
                <w:rFonts w:cs="Arial"/>
                <w:sz w:val="20"/>
                <w:szCs w:val="20"/>
              </w:rPr>
              <w:t>US</w:t>
            </w:r>
          </w:p>
        </w:tc>
        <w:tc>
          <w:tcPr>
            <w:tcW w:w="850" w:type="dxa"/>
            <w:shd w:val="clear" w:color="auto" w:fill="auto"/>
          </w:tcPr>
          <w:p w:rsidR="00F3439D" w:rsidRPr="0049472A" w:rsidRDefault="00F3439D" w:rsidP="000A64CD">
            <w:pPr>
              <w:rPr>
                <w:sz w:val="20"/>
                <w:szCs w:val="20"/>
              </w:rPr>
            </w:pPr>
            <w:r w:rsidRPr="0049472A">
              <w:rPr>
                <w:rFonts w:cs="Arial"/>
                <w:sz w:val="20"/>
                <w:szCs w:val="20"/>
              </w:rPr>
              <w:t>52%</w:t>
            </w:r>
          </w:p>
        </w:tc>
        <w:tc>
          <w:tcPr>
            <w:tcW w:w="709" w:type="dxa"/>
            <w:shd w:val="clear" w:color="auto" w:fill="auto"/>
          </w:tcPr>
          <w:p w:rsidR="00F3439D" w:rsidRPr="0049472A" w:rsidRDefault="00F3439D" w:rsidP="000A64CD">
            <w:pPr>
              <w:rPr>
                <w:sz w:val="20"/>
                <w:szCs w:val="20"/>
              </w:rPr>
            </w:pPr>
            <w:r w:rsidRPr="0049472A">
              <w:rPr>
                <w:sz w:val="20"/>
                <w:szCs w:val="20"/>
              </w:rPr>
              <w:t>Yes</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6.3% (5)</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Hematoma:5.5%</w:t>
            </w:r>
          </w:p>
        </w:tc>
      </w:tr>
      <w:tr w:rsidR="00F3439D" w:rsidRPr="0049472A" w:rsidTr="000A64CD">
        <w:tc>
          <w:tcPr>
            <w:tcW w:w="1242" w:type="dxa"/>
            <w:shd w:val="clear" w:color="auto" w:fill="808080"/>
          </w:tcPr>
          <w:p w:rsidR="00F3439D" w:rsidRPr="0049472A" w:rsidRDefault="00F3439D" w:rsidP="000A64CD">
            <w:pPr>
              <w:rPr>
                <w:rFonts w:cs="Arial"/>
                <w:sz w:val="20"/>
                <w:szCs w:val="20"/>
              </w:rPr>
            </w:pPr>
          </w:p>
        </w:tc>
        <w:tc>
          <w:tcPr>
            <w:tcW w:w="709" w:type="dxa"/>
            <w:shd w:val="clear" w:color="auto" w:fill="808080"/>
          </w:tcPr>
          <w:p w:rsidR="00F3439D" w:rsidRPr="0049472A" w:rsidRDefault="00F3439D" w:rsidP="000A64CD">
            <w:pPr>
              <w:rPr>
                <w:rFonts w:cs="Arial"/>
                <w:sz w:val="20"/>
                <w:szCs w:val="20"/>
              </w:rPr>
            </w:pPr>
          </w:p>
        </w:tc>
        <w:tc>
          <w:tcPr>
            <w:tcW w:w="851" w:type="dxa"/>
            <w:shd w:val="clear" w:color="auto" w:fill="808080"/>
          </w:tcPr>
          <w:p w:rsidR="00F3439D" w:rsidRPr="0049472A" w:rsidRDefault="00F3439D" w:rsidP="000A64CD">
            <w:pPr>
              <w:rPr>
                <w:rFonts w:cs="Arial"/>
                <w:sz w:val="20"/>
                <w:szCs w:val="20"/>
              </w:rPr>
            </w:pPr>
          </w:p>
        </w:tc>
        <w:tc>
          <w:tcPr>
            <w:tcW w:w="992" w:type="dxa"/>
            <w:shd w:val="clear" w:color="auto" w:fill="808080"/>
          </w:tcPr>
          <w:p w:rsidR="00F3439D" w:rsidRPr="0049472A" w:rsidRDefault="00F3439D" w:rsidP="000A64CD">
            <w:pPr>
              <w:rPr>
                <w:rFonts w:cs="Arial"/>
                <w:sz w:val="20"/>
                <w:szCs w:val="20"/>
              </w:rPr>
            </w:pPr>
          </w:p>
        </w:tc>
        <w:tc>
          <w:tcPr>
            <w:tcW w:w="850" w:type="dxa"/>
            <w:shd w:val="clear" w:color="auto" w:fill="808080"/>
          </w:tcPr>
          <w:p w:rsidR="00F3439D" w:rsidRPr="0049472A" w:rsidRDefault="00F3439D" w:rsidP="000A64CD">
            <w:pPr>
              <w:rPr>
                <w:rFonts w:cs="Arial"/>
                <w:sz w:val="20"/>
                <w:szCs w:val="20"/>
              </w:rPr>
            </w:pPr>
          </w:p>
        </w:tc>
        <w:tc>
          <w:tcPr>
            <w:tcW w:w="709" w:type="dxa"/>
            <w:shd w:val="clear" w:color="auto" w:fill="808080"/>
          </w:tcPr>
          <w:p w:rsidR="00F3439D" w:rsidRPr="0049472A" w:rsidRDefault="00F3439D" w:rsidP="000A64CD">
            <w:pPr>
              <w:rPr>
                <w:sz w:val="20"/>
                <w:szCs w:val="20"/>
              </w:rPr>
            </w:pPr>
          </w:p>
        </w:tc>
        <w:tc>
          <w:tcPr>
            <w:tcW w:w="567" w:type="dxa"/>
            <w:shd w:val="clear" w:color="auto" w:fill="808080"/>
          </w:tcPr>
          <w:p w:rsidR="00F3439D" w:rsidRPr="0049472A" w:rsidRDefault="00F3439D" w:rsidP="000A64CD">
            <w:pPr>
              <w:rPr>
                <w:rFonts w:cs="Arial"/>
                <w:sz w:val="20"/>
                <w:szCs w:val="20"/>
              </w:rPr>
            </w:pPr>
          </w:p>
        </w:tc>
        <w:tc>
          <w:tcPr>
            <w:tcW w:w="851" w:type="dxa"/>
            <w:shd w:val="clear" w:color="auto" w:fill="808080"/>
          </w:tcPr>
          <w:p w:rsidR="00F3439D" w:rsidRPr="0049472A" w:rsidRDefault="00F3439D" w:rsidP="000A64CD">
            <w:pPr>
              <w:rPr>
                <w:rFonts w:cs="Arial"/>
                <w:sz w:val="20"/>
                <w:szCs w:val="20"/>
              </w:rPr>
            </w:pPr>
          </w:p>
        </w:tc>
        <w:tc>
          <w:tcPr>
            <w:tcW w:w="567" w:type="dxa"/>
            <w:shd w:val="clear" w:color="auto" w:fill="808080"/>
          </w:tcPr>
          <w:p w:rsidR="00F3439D" w:rsidRPr="0049472A" w:rsidRDefault="00F3439D" w:rsidP="000A64CD">
            <w:pPr>
              <w:rPr>
                <w:rFonts w:cs="Arial"/>
                <w:sz w:val="20"/>
                <w:szCs w:val="20"/>
              </w:rPr>
            </w:pPr>
          </w:p>
        </w:tc>
        <w:tc>
          <w:tcPr>
            <w:tcW w:w="850" w:type="dxa"/>
            <w:shd w:val="clear" w:color="auto" w:fill="808080"/>
          </w:tcPr>
          <w:p w:rsidR="00F3439D" w:rsidRPr="0049472A" w:rsidRDefault="00F3439D" w:rsidP="000A64CD">
            <w:pPr>
              <w:rPr>
                <w:rFonts w:cs="Arial"/>
                <w:sz w:val="20"/>
                <w:szCs w:val="20"/>
              </w:rPr>
            </w:pPr>
          </w:p>
        </w:tc>
        <w:tc>
          <w:tcPr>
            <w:tcW w:w="709" w:type="dxa"/>
            <w:shd w:val="clear" w:color="auto" w:fill="808080"/>
          </w:tcPr>
          <w:p w:rsidR="00F3439D" w:rsidRPr="0049472A" w:rsidRDefault="00F3439D" w:rsidP="000A64CD">
            <w:pPr>
              <w:rPr>
                <w:sz w:val="20"/>
                <w:szCs w:val="20"/>
              </w:rPr>
            </w:pPr>
          </w:p>
        </w:tc>
        <w:tc>
          <w:tcPr>
            <w:tcW w:w="850" w:type="dxa"/>
            <w:shd w:val="clear" w:color="auto" w:fill="808080"/>
          </w:tcPr>
          <w:p w:rsidR="00F3439D" w:rsidRPr="0049472A" w:rsidRDefault="00F3439D" w:rsidP="000A64CD">
            <w:pPr>
              <w:rPr>
                <w:sz w:val="20"/>
                <w:szCs w:val="20"/>
                <w:lang w:val="en-US"/>
              </w:rPr>
            </w:pPr>
          </w:p>
        </w:tc>
        <w:tc>
          <w:tcPr>
            <w:tcW w:w="1134" w:type="dxa"/>
            <w:shd w:val="clear" w:color="auto" w:fill="808080"/>
          </w:tcPr>
          <w:p w:rsidR="00F3439D" w:rsidRPr="0049472A" w:rsidRDefault="00F3439D" w:rsidP="000A64CD">
            <w:pPr>
              <w:rPr>
                <w:sz w:val="20"/>
                <w:szCs w:val="20"/>
              </w:rPr>
            </w:pPr>
          </w:p>
        </w:tc>
        <w:tc>
          <w:tcPr>
            <w:tcW w:w="1134" w:type="dxa"/>
            <w:shd w:val="clear" w:color="auto" w:fill="808080"/>
          </w:tcPr>
          <w:p w:rsidR="00F3439D" w:rsidRPr="0049472A" w:rsidRDefault="00F3439D" w:rsidP="000A64CD">
            <w:pPr>
              <w:rPr>
                <w:sz w:val="20"/>
                <w:szCs w:val="20"/>
              </w:rPr>
            </w:pPr>
          </w:p>
        </w:tc>
        <w:tc>
          <w:tcPr>
            <w:tcW w:w="993" w:type="dxa"/>
            <w:shd w:val="clear" w:color="auto" w:fill="808080"/>
          </w:tcPr>
          <w:p w:rsidR="00F3439D" w:rsidRPr="0049472A" w:rsidRDefault="00F3439D" w:rsidP="000A64CD">
            <w:pPr>
              <w:rPr>
                <w:sz w:val="20"/>
                <w:szCs w:val="20"/>
              </w:rPr>
            </w:pPr>
          </w:p>
        </w:tc>
        <w:tc>
          <w:tcPr>
            <w:tcW w:w="1417" w:type="dxa"/>
            <w:shd w:val="clear" w:color="auto" w:fill="808080"/>
          </w:tcPr>
          <w:p w:rsidR="00F3439D" w:rsidRPr="0049472A" w:rsidRDefault="00F3439D" w:rsidP="000A64CD">
            <w:pPr>
              <w:rPr>
                <w:sz w:val="20"/>
                <w:szCs w:val="20"/>
              </w:rPr>
            </w:pPr>
          </w:p>
        </w:tc>
      </w:tr>
      <w:tr w:rsidR="00F3439D" w:rsidRPr="0049472A" w:rsidTr="000A64CD">
        <w:tc>
          <w:tcPr>
            <w:tcW w:w="1242" w:type="dxa"/>
            <w:shd w:val="clear" w:color="auto" w:fill="D9D9D9"/>
          </w:tcPr>
          <w:p w:rsidR="00F3439D" w:rsidRPr="0049472A" w:rsidRDefault="00F3439D" w:rsidP="000A64CD">
            <w:pPr>
              <w:rPr>
                <w:rFonts w:cs="Arial"/>
                <w:sz w:val="20"/>
                <w:szCs w:val="20"/>
              </w:rPr>
            </w:pPr>
            <w:r w:rsidRPr="0049472A">
              <w:rPr>
                <w:rFonts w:cs="Arial"/>
                <w:sz w:val="20"/>
                <w:szCs w:val="20"/>
              </w:rPr>
              <w:t>Aribas et al. [56]</w:t>
            </w:r>
          </w:p>
        </w:tc>
        <w:tc>
          <w:tcPr>
            <w:tcW w:w="709" w:type="dxa"/>
            <w:shd w:val="clear" w:color="auto" w:fill="auto"/>
          </w:tcPr>
          <w:p w:rsidR="00F3439D" w:rsidRPr="0049472A" w:rsidRDefault="00F3439D" w:rsidP="000A64CD">
            <w:pPr>
              <w:rPr>
                <w:rFonts w:cs="Arial"/>
                <w:sz w:val="20"/>
                <w:szCs w:val="20"/>
              </w:rPr>
            </w:pPr>
            <w:r w:rsidRPr="0049472A">
              <w:rPr>
                <w:rFonts w:cs="Arial"/>
                <w:sz w:val="20"/>
                <w:szCs w:val="20"/>
              </w:rPr>
              <w:t>120</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93-10</w:t>
            </w:r>
          </w:p>
        </w:tc>
        <w:tc>
          <w:tcPr>
            <w:tcW w:w="992" w:type="dxa"/>
            <w:shd w:val="clear" w:color="auto" w:fill="auto"/>
          </w:tcPr>
          <w:p w:rsidR="00F3439D" w:rsidRPr="0049472A" w:rsidRDefault="00F3439D" w:rsidP="000A64CD">
            <w:pPr>
              <w:rPr>
                <w:rFonts w:cs="Arial"/>
                <w:sz w:val="20"/>
                <w:szCs w:val="20"/>
              </w:rPr>
            </w:pPr>
            <w:r w:rsidRPr="0049472A">
              <w:rPr>
                <w:rFonts w:cs="Arial"/>
                <w:sz w:val="20"/>
                <w:szCs w:val="20"/>
              </w:rPr>
              <w:t>8.8(4.9)</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Solid(100%)</w:t>
            </w:r>
          </w:p>
        </w:tc>
        <w:tc>
          <w:tcPr>
            <w:tcW w:w="709" w:type="dxa"/>
            <w:shd w:val="clear" w:color="auto" w:fill="auto"/>
          </w:tcPr>
          <w:p w:rsidR="00F3439D" w:rsidRPr="0049472A" w:rsidRDefault="00F3439D" w:rsidP="000A64CD">
            <w:pPr>
              <w:rPr>
                <w:sz w:val="20"/>
                <w:szCs w:val="20"/>
              </w:rPr>
            </w:pPr>
            <w:r w:rsidRPr="0049472A">
              <w:rPr>
                <w:sz w:val="20"/>
                <w:szCs w:val="20"/>
              </w:rPr>
              <w:t>FNA</w:t>
            </w:r>
          </w:p>
          <w:p w:rsidR="00F3439D" w:rsidRPr="0049472A" w:rsidRDefault="00F3439D" w:rsidP="000A64CD">
            <w:pPr>
              <w:rPr>
                <w:sz w:val="20"/>
                <w:szCs w:val="20"/>
              </w:rPr>
            </w:pPr>
            <w:r w:rsidRPr="0049472A">
              <w:rPr>
                <w:sz w:val="20"/>
                <w:szCs w:val="20"/>
              </w:rPr>
              <w:t>CB</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18G</w:t>
            </w:r>
          </w:p>
          <w:p w:rsidR="00F3439D" w:rsidRPr="0049472A" w:rsidRDefault="00F3439D" w:rsidP="000A64CD">
            <w:pPr>
              <w:rPr>
                <w:rFonts w:cs="Arial"/>
                <w:sz w:val="20"/>
                <w:szCs w:val="20"/>
              </w:rPr>
            </w:pPr>
            <w:r w:rsidRPr="0049472A">
              <w:rPr>
                <w:rFonts w:cs="Arial"/>
                <w:sz w:val="20"/>
                <w:szCs w:val="20"/>
              </w:rPr>
              <w:t>20G</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[1-3]</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US</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NA</w:t>
            </w:r>
          </w:p>
        </w:tc>
        <w:tc>
          <w:tcPr>
            <w:tcW w:w="709" w:type="dxa"/>
            <w:shd w:val="clear" w:color="auto" w:fill="auto"/>
          </w:tcPr>
          <w:p w:rsidR="00F3439D" w:rsidRPr="0049472A" w:rsidRDefault="00F3439D" w:rsidP="000A64CD">
            <w:pPr>
              <w:rPr>
                <w:sz w:val="20"/>
                <w:szCs w:val="20"/>
              </w:rPr>
            </w:pPr>
            <w:r w:rsidRPr="0049472A">
              <w:rPr>
                <w:sz w:val="20"/>
                <w:szCs w:val="20"/>
              </w:rPr>
              <w:t>NA</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NA</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No major complications</w:t>
            </w:r>
          </w:p>
        </w:tc>
      </w:tr>
      <w:tr w:rsidR="00F3439D" w:rsidRPr="0049472A" w:rsidTr="000A64CD">
        <w:tc>
          <w:tcPr>
            <w:tcW w:w="1242" w:type="dxa"/>
            <w:shd w:val="clear" w:color="auto" w:fill="D9D9D9"/>
          </w:tcPr>
          <w:p w:rsidR="00F3439D" w:rsidRPr="0049472A" w:rsidRDefault="00F3439D" w:rsidP="000A64CD">
            <w:pPr>
              <w:rPr>
                <w:rFonts w:cs="Arial"/>
                <w:sz w:val="20"/>
                <w:szCs w:val="20"/>
              </w:rPr>
            </w:pPr>
            <w:r w:rsidRPr="0049472A">
              <w:rPr>
                <w:rFonts w:cs="Arial"/>
                <w:sz w:val="20"/>
                <w:szCs w:val="20"/>
              </w:rPr>
              <w:t>Beland et al. [52]</w:t>
            </w:r>
          </w:p>
        </w:tc>
        <w:tc>
          <w:tcPr>
            <w:tcW w:w="709" w:type="dxa"/>
            <w:shd w:val="clear" w:color="auto" w:fill="auto"/>
          </w:tcPr>
          <w:p w:rsidR="00F3439D" w:rsidRPr="0049472A" w:rsidRDefault="00F3439D" w:rsidP="000A64CD">
            <w:pPr>
              <w:rPr>
                <w:rFonts w:cs="Arial"/>
                <w:sz w:val="20"/>
                <w:szCs w:val="20"/>
              </w:rPr>
            </w:pPr>
            <w:r w:rsidRPr="0049472A">
              <w:rPr>
                <w:rFonts w:cs="Arial"/>
                <w:sz w:val="20"/>
                <w:szCs w:val="20"/>
              </w:rPr>
              <w:t>56</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98-05</w:t>
            </w:r>
          </w:p>
        </w:tc>
        <w:tc>
          <w:tcPr>
            <w:tcW w:w="992" w:type="dxa"/>
            <w:shd w:val="clear" w:color="auto" w:fill="auto"/>
          </w:tcPr>
          <w:p w:rsidR="00F3439D" w:rsidRPr="0049472A" w:rsidRDefault="00F3439D" w:rsidP="000A64CD">
            <w:pPr>
              <w:rPr>
                <w:rFonts w:cs="Arial"/>
                <w:sz w:val="20"/>
                <w:szCs w:val="20"/>
              </w:rPr>
            </w:pPr>
            <w:r w:rsidRPr="0049472A">
              <w:rPr>
                <w:rFonts w:cs="Arial"/>
                <w:sz w:val="20"/>
                <w:szCs w:val="20"/>
              </w:rPr>
              <w:t>3.1[1-11]</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Solid(100%)</w:t>
            </w:r>
          </w:p>
        </w:tc>
        <w:tc>
          <w:tcPr>
            <w:tcW w:w="709" w:type="dxa"/>
            <w:shd w:val="clear" w:color="auto" w:fill="auto"/>
          </w:tcPr>
          <w:p w:rsidR="00F3439D" w:rsidRPr="0049472A" w:rsidRDefault="00F3439D" w:rsidP="000A64CD">
            <w:pPr>
              <w:rPr>
                <w:sz w:val="20"/>
                <w:szCs w:val="20"/>
              </w:rPr>
            </w:pPr>
            <w:r w:rsidRPr="0049472A">
              <w:rPr>
                <w:sz w:val="20"/>
                <w:szCs w:val="20"/>
              </w:rPr>
              <w:t>CB</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20G,18G,16G</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[1-5]</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CT US</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NA</w:t>
            </w:r>
          </w:p>
        </w:tc>
        <w:tc>
          <w:tcPr>
            <w:tcW w:w="709" w:type="dxa"/>
            <w:shd w:val="clear" w:color="auto" w:fill="auto"/>
          </w:tcPr>
          <w:p w:rsidR="00F3439D" w:rsidRPr="0049472A" w:rsidRDefault="00F3439D" w:rsidP="000A64CD">
            <w:pPr>
              <w:rPr>
                <w:sz w:val="20"/>
                <w:szCs w:val="20"/>
              </w:rPr>
            </w:pPr>
            <w:r w:rsidRPr="0049472A">
              <w:rPr>
                <w:sz w:val="20"/>
                <w:szCs w:val="20"/>
              </w:rPr>
              <w:t>NA</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NA</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No comp.</w:t>
            </w:r>
          </w:p>
        </w:tc>
      </w:tr>
      <w:tr w:rsidR="00F3439D" w:rsidRPr="0049472A" w:rsidTr="000A64CD">
        <w:tc>
          <w:tcPr>
            <w:tcW w:w="1242" w:type="dxa"/>
            <w:shd w:val="clear" w:color="auto" w:fill="D9D9D9"/>
          </w:tcPr>
          <w:p w:rsidR="00F3439D" w:rsidRPr="0049472A" w:rsidRDefault="00F3439D" w:rsidP="000A64CD">
            <w:pPr>
              <w:rPr>
                <w:rFonts w:cs="Arial"/>
                <w:sz w:val="20"/>
                <w:szCs w:val="20"/>
              </w:rPr>
            </w:pPr>
            <w:r w:rsidRPr="0049472A">
              <w:rPr>
                <w:rFonts w:cs="Arial"/>
                <w:sz w:val="20"/>
                <w:szCs w:val="20"/>
              </w:rPr>
              <w:t>Brierly et al. [53]</w:t>
            </w:r>
          </w:p>
        </w:tc>
        <w:tc>
          <w:tcPr>
            <w:tcW w:w="709" w:type="dxa"/>
            <w:shd w:val="clear" w:color="auto" w:fill="auto"/>
          </w:tcPr>
          <w:p w:rsidR="00F3439D" w:rsidRPr="0049472A" w:rsidRDefault="00F3439D" w:rsidP="000A64CD">
            <w:pPr>
              <w:rPr>
                <w:rFonts w:cs="Arial"/>
                <w:sz w:val="20"/>
                <w:szCs w:val="20"/>
              </w:rPr>
            </w:pPr>
            <w:r w:rsidRPr="0049472A">
              <w:rPr>
                <w:rFonts w:cs="Arial"/>
                <w:sz w:val="20"/>
                <w:szCs w:val="20"/>
              </w:rPr>
              <w:t>49</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95-97</w:t>
            </w:r>
          </w:p>
        </w:tc>
        <w:tc>
          <w:tcPr>
            <w:tcW w:w="992" w:type="dxa"/>
            <w:shd w:val="clear" w:color="auto" w:fill="auto"/>
          </w:tcPr>
          <w:p w:rsidR="00F3439D" w:rsidRPr="0049472A" w:rsidRDefault="00F3439D" w:rsidP="000A64CD">
            <w:pPr>
              <w:rPr>
                <w:rFonts w:cs="Arial"/>
                <w:sz w:val="20"/>
                <w:szCs w:val="20"/>
              </w:rPr>
            </w:pPr>
            <w:r w:rsidRPr="0049472A">
              <w:rPr>
                <w:rFonts w:cs="Arial"/>
                <w:sz w:val="20"/>
                <w:szCs w:val="20"/>
              </w:rPr>
              <w:t>NR</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Solid(85,7%) Cystic(14.3%)</w:t>
            </w:r>
          </w:p>
        </w:tc>
        <w:tc>
          <w:tcPr>
            <w:tcW w:w="709" w:type="dxa"/>
            <w:shd w:val="clear" w:color="auto" w:fill="auto"/>
          </w:tcPr>
          <w:p w:rsidR="00F3439D" w:rsidRPr="0049472A" w:rsidRDefault="00F3439D" w:rsidP="000A64CD">
            <w:pPr>
              <w:rPr>
                <w:sz w:val="20"/>
                <w:szCs w:val="20"/>
              </w:rPr>
            </w:pPr>
            <w:r w:rsidRPr="0049472A">
              <w:rPr>
                <w:sz w:val="20"/>
                <w:szCs w:val="20"/>
              </w:rPr>
              <w:t>FNA</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NR</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NR</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US</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NA</w:t>
            </w:r>
          </w:p>
        </w:tc>
        <w:tc>
          <w:tcPr>
            <w:tcW w:w="709" w:type="dxa"/>
            <w:shd w:val="clear" w:color="auto" w:fill="auto"/>
          </w:tcPr>
          <w:p w:rsidR="00F3439D" w:rsidRPr="0049472A" w:rsidRDefault="00F3439D" w:rsidP="000A64CD">
            <w:pPr>
              <w:rPr>
                <w:sz w:val="20"/>
                <w:szCs w:val="20"/>
              </w:rPr>
            </w:pPr>
            <w:r w:rsidRPr="0049472A">
              <w:rPr>
                <w:sz w:val="20"/>
                <w:szCs w:val="20"/>
              </w:rPr>
              <w:t>NA</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NA</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No comp.</w:t>
            </w:r>
          </w:p>
        </w:tc>
      </w:tr>
      <w:tr w:rsidR="00F3439D" w:rsidRPr="0049472A" w:rsidTr="000A64CD">
        <w:tc>
          <w:tcPr>
            <w:tcW w:w="1242" w:type="dxa"/>
            <w:shd w:val="clear" w:color="auto" w:fill="D9D9D9"/>
          </w:tcPr>
          <w:p w:rsidR="00F3439D" w:rsidRPr="0049472A" w:rsidRDefault="00F3439D" w:rsidP="000A64CD">
            <w:pPr>
              <w:rPr>
                <w:rFonts w:cs="Arial"/>
                <w:sz w:val="20"/>
                <w:szCs w:val="20"/>
              </w:rPr>
            </w:pPr>
            <w:r w:rsidRPr="0049472A">
              <w:rPr>
                <w:rFonts w:cs="Arial"/>
                <w:sz w:val="20"/>
                <w:szCs w:val="20"/>
              </w:rPr>
              <w:t>Elder et al [54]</w:t>
            </w:r>
          </w:p>
        </w:tc>
        <w:tc>
          <w:tcPr>
            <w:tcW w:w="709" w:type="dxa"/>
            <w:shd w:val="clear" w:color="auto" w:fill="auto"/>
          </w:tcPr>
          <w:p w:rsidR="00F3439D" w:rsidRPr="0049472A" w:rsidRDefault="00F3439D" w:rsidP="000A64CD">
            <w:pPr>
              <w:rPr>
                <w:rFonts w:cs="Arial"/>
                <w:sz w:val="20"/>
                <w:szCs w:val="20"/>
              </w:rPr>
            </w:pPr>
            <w:r w:rsidRPr="0049472A">
              <w:rPr>
                <w:rFonts w:cs="Arial"/>
                <w:sz w:val="20"/>
                <w:szCs w:val="20"/>
              </w:rPr>
              <w:t>25(31)</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76-82</w:t>
            </w:r>
          </w:p>
        </w:tc>
        <w:tc>
          <w:tcPr>
            <w:tcW w:w="992" w:type="dxa"/>
            <w:shd w:val="clear" w:color="auto" w:fill="auto"/>
          </w:tcPr>
          <w:p w:rsidR="00F3439D" w:rsidRPr="0049472A" w:rsidRDefault="00F3439D" w:rsidP="000A64CD">
            <w:pPr>
              <w:rPr>
                <w:rFonts w:cs="Arial"/>
                <w:sz w:val="20"/>
                <w:szCs w:val="20"/>
              </w:rPr>
            </w:pPr>
            <w:r w:rsidRPr="0049472A">
              <w:rPr>
                <w:rFonts w:cs="Arial"/>
                <w:sz w:val="20"/>
                <w:szCs w:val="20"/>
              </w:rPr>
              <w:t>NR</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NR</w:t>
            </w:r>
          </w:p>
        </w:tc>
        <w:tc>
          <w:tcPr>
            <w:tcW w:w="709" w:type="dxa"/>
            <w:shd w:val="clear" w:color="auto" w:fill="auto"/>
          </w:tcPr>
          <w:p w:rsidR="00F3439D" w:rsidRPr="0049472A" w:rsidRDefault="00F3439D" w:rsidP="000A64CD">
            <w:pPr>
              <w:rPr>
                <w:sz w:val="20"/>
                <w:szCs w:val="20"/>
              </w:rPr>
            </w:pPr>
            <w:r w:rsidRPr="0049472A">
              <w:rPr>
                <w:sz w:val="20"/>
                <w:szCs w:val="20"/>
              </w:rPr>
              <w:t>FNA</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22G</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NR</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Flour</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NA</w:t>
            </w:r>
          </w:p>
        </w:tc>
        <w:tc>
          <w:tcPr>
            <w:tcW w:w="709" w:type="dxa"/>
            <w:shd w:val="clear" w:color="auto" w:fill="auto"/>
          </w:tcPr>
          <w:p w:rsidR="00F3439D" w:rsidRPr="0049472A" w:rsidRDefault="00F3439D" w:rsidP="000A64CD">
            <w:pPr>
              <w:rPr>
                <w:sz w:val="20"/>
                <w:szCs w:val="20"/>
              </w:rPr>
            </w:pPr>
            <w:r w:rsidRPr="0049472A">
              <w:rPr>
                <w:sz w:val="20"/>
                <w:szCs w:val="20"/>
              </w:rPr>
              <w:t>NA</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NA</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No comp.</w:t>
            </w:r>
          </w:p>
        </w:tc>
      </w:tr>
      <w:tr w:rsidR="00F3439D" w:rsidRPr="0049472A" w:rsidTr="000A64CD">
        <w:tc>
          <w:tcPr>
            <w:tcW w:w="1242" w:type="dxa"/>
            <w:shd w:val="clear" w:color="auto" w:fill="D9D9D9"/>
          </w:tcPr>
          <w:p w:rsidR="00F3439D" w:rsidRPr="0049472A" w:rsidRDefault="00F3439D" w:rsidP="000A64CD">
            <w:pPr>
              <w:rPr>
                <w:rFonts w:cs="Arial"/>
                <w:sz w:val="20"/>
                <w:szCs w:val="20"/>
              </w:rPr>
            </w:pPr>
            <w:r w:rsidRPr="0049472A">
              <w:rPr>
                <w:rFonts w:cs="Arial"/>
                <w:sz w:val="20"/>
                <w:szCs w:val="20"/>
              </w:rPr>
              <w:t>Izumi et al. [59]</w:t>
            </w:r>
          </w:p>
        </w:tc>
        <w:tc>
          <w:tcPr>
            <w:tcW w:w="709" w:type="dxa"/>
            <w:shd w:val="clear" w:color="auto" w:fill="auto"/>
          </w:tcPr>
          <w:p w:rsidR="00F3439D" w:rsidRPr="0049472A" w:rsidRDefault="00F3439D" w:rsidP="000A64CD">
            <w:pPr>
              <w:rPr>
                <w:rFonts w:cs="Arial"/>
                <w:sz w:val="20"/>
                <w:szCs w:val="20"/>
              </w:rPr>
            </w:pPr>
            <w:r w:rsidRPr="0049472A">
              <w:rPr>
                <w:rFonts w:cs="Arial"/>
                <w:sz w:val="20"/>
                <w:szCs w:val="20"/>
              </w:rPr>
              <w:t>37</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89-09</w:t>
            </w:r>
          </w:p>
        </w:tc>
        <w:tc>
          <w:tcPr>
            <w:tcW w:w="992" w:type="dxa"/>
            <w:shd w:val="clear" w:color="auto" w:fill="auto"/>
          </w:tcPr>
          <w:p w:rsidR="00F3439D" w:rsidRPr="0049472A" w:rsidRDefault="00F3439D" w:rsidP="000A64CD">
            <w:pPr>
              <w:rPr>
                <w:rFonts w:cs="Arial"/>
                <w:sz w:val="20"/>
                <w:szCs w:val="20"/>
              </w:rPr>
            </w:pPr>
            <w:r w:rsidRPr="0049472A">
              <w:rPr>
                <w:rFonts w:cs="Arial"/>
                <w:sz w:val="20"/>
                <w:szCs w:val="20"/>
              </w:rPr>
              <w:t>*8.3</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NR</w:t>
            </w:r>
          </w:p>
        </w:tc>
        <w:tc>
          <w:tcPr>
            <w:tcW w:w="709" w:type="dxa"/>
            <w:shd w:val="clear" w:color="auto" w:fill="auto"/>
          </w:tcPr>
          <w:p w:rsidR="00F3439D" w:rsidRPr="0049472A" w:rsidRDefault="00F3439D" w:rsidP="000A64CD">
            <w:pPr>
              <w:rPr>
                <w:sz w:val="20"/>
                <w:szCs w:val="20"/>
              </w:rPr>
            </w:pPr>
            <w:r w:rsidRPr="0049472A">
              <w:rPr>
                <w:sz w:val="20"/>
                <w:szCs w:val="20"/>
              </w:rPr>
              <w:t>NR</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NR</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NR</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CT US</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NA</w:t>
            </w:r>
          </w:p>
        </w:tc>
        <w:tc>
          <w:tcPr>
            <w:tcW w:w="709" w:type="dxa"/>
            <w:shd w:val="clear" w:color="auto" w:fill="auto"/>
          </w:tcPr>
          <w:p w:rsidR="00F3439D" w:rsidRPr="0049472A" w:rsidRDefault="00F3439D" w:rsidP="000A64CD">
            <w:pPr>
              <w:rPr>
                <w:sz w:val="20"/>
                <w:szCs w:val="20"/>
              </w:rPr>
            </w:pPr>
            <w:r w:rsidRPr="0049472A">
              <w:rPr>
                <w:sz w:val="20"/>
                <w:szCs w:val="20"/>
              </w:rPr>
              <w:t>NA</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NA</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Hematuria 5.4%</w:t>
            </w:r>
          </w:p>
          <w:p w:rsidR="00F3439D" w:rsidRPr="0049472A" w:rsidRDefault="00F3439D" w:rsidP="000A64CD">
            <w:pPr>
              <w:rPr>
                <w:sz w:val="20"/>
                <w:szCs w:val="20"/>
              </w:rPr>
            </w:pPr>
            <w:r w:rsidRPr="0049472A">
              <w:rPr>
                <w:sz w:val="20"/>
                <w:szCs w:val="20"/>
              </w:rPr>
              <w:t>Pain 2.7%</w:t>
            </w:r>
          </w:p>
          <w:p w:rsidR="00F3439D" w:rsidRPr="0049472A" w:rsidRDefault="00F3439D" w:rsidP="000A64CD">
            <w:pPr>
              <w:rPr>
                <w:sz w:val="20"/>
                <w:szCs w:val="20"/>
              </w:rPr>
            </w:pPr>
            <w:r w:rsidRPr="0049472A">
              <w:rPr>
                <w:sz w:val="20"/>
                <w:szCs w:val="20"/>
              </w:rPr>
              <w:t>Hematoma 2.7%</w:t>
            </w:r>
          </w:p>
        </w:tc>
      </w:tr>
      <w:tr w:rsidR="00F3439D" w:rsidRPr="0049472A" w:rsidTr="000A64CD">
        <w:tc>
          <w:tcPr>
            <w:tcW w:w="1242" w:type="dxa"/>
            <w:shd w:val="clear" w:color="auto" w:fill="D9D9D9"/>
          </w:tcPr>
          <w:p w:rsidR="00F3439D" w:rsidRPr="0049472A" w:rsidRDefault="00F3439D" w:rsidP="000A64CD">
            <w:pPr>
              <w:rPr>
                <w:rFonts w:cs="Arial"/>
                <w:sz w:val="20"/>
                <w:szCs w:val="20"/>
              </w:rPr>
            </w:pPr>
            <w:r w:rsidRPr="0049472A">
              <w:rPr>
                <w:rFonts w:cs="Arial"/>
                <w:sz w:val="20"/>
                <w:szCs w:val="20"/>
              </w:rPr>
              <w:t>Johnson et al. [60]</w:t>
            </w:r>
          </w:p>
        </w:tc>
        <w:tc>
          <w:tcPr>
            <w:tcW w:w="709" w:type="dxa"/>
            <w:shd w:val="clear" w:color="auto" w:fill="auto"/>
          </w:tcPr>
          <w:p w:rsidR="00F3439D" w:rsidRPr="0049472A" w:rsidRDefault="00F3439D" w:rsidP="000A64CD">
            <w:pPr>
              <w:rPr>
                <w:rFonts w:cs="Arial"/>
                <w:sz w:val="20"/>
                <w:szCs w:val="20"/>
              </w:rPr>
            </w:pPr>
            <w:r w:rsidRPr="0049472A">
              <w:rPr>
                <w:rFonts w:cs="Arial"/>
                <w:sz w:val="20"/>
                <w:szCs w:val="20"/>
              </w:rPr>
              <w:t>44</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93-98</w:t>
            </w:r>
          </w:p>
        </w:tc>
        <w:tc>
          <w:tcPr>
            <w:tcW w:w="992" w:type="dxa"/>
            <w:shd w:val="clear" w:color="auto" w:fill="auto"/>
          </w:tcPr>
          <w:p w:rsidR="00F3439D" w:rsidRPr="0049472A" w:rsidRDefault="00F3439D" w:rsidP="000A64CD">
            <w:pPr>
              <w:rPr>
                <w:rFonts w:cs="Arial"/>
                <w:sz w:val="20"/>
                <w:szCs w:val="20"/>
              </w:rPr>
            </w:pPr>
            <w:r w:rsidRPr="0049472A">
              <w:rPr>
                <w:rFonts w:cs="Arial"/>
                <w:sz w:val="20"/>
                <w:szCs w:val="20"/>
              </w:rPr>
              <w:t>NR</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Solid(100%)</w:t>
            </w:r>
          </w:p>
        </w:tc>
        <w:tc>
          <w:tcPr>
            <w:tcW w:w="709" w:type="dxa"/>
            <w:shd w:val="clear" w:color="auto" w:fill="auto"/>
          </w:tcPr>
          <w:p w:rsidR="00F3439D" w:rsidRPr="0049472A" w:rsidRDefault="00F3439D" w:rsidP="000A64CD">
            <w:pPr>
              <w:rPr>
                <w:sz w:val="20"/>
                <w:szCs w:val="20"/>
              </w:rPr>
            </w:pPr>
            <w:r w:rsidRPr="0049472A">
              <w:rPr>
                <w:sz w:val="20"/>
                <w:szCs w:val="20"/>
              </w:rPr>
              <w:t>FNA± CB</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18, 20G</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NR</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US</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NA</w:t>
            </w:r>
          </w:p>
        </w:tc>
        <w:tc>
          <w:tcPr>
            <w:tcW w:w="709" w:type="dxa"/>
            <w:shd w:val="clear" w:color="auto" w:fill="auto"/>
          </w:tcPr>
          <w:p w:rsidR="00F3439D" w:rsidRPr="0049472A" w:rsidRDefault="00F3439D" w:rsidP="000A64CD">
            <w:pPr>
              <w:rPr>
                <w:sz w:val="20"/>
                <w:szCs w:val="20"/>
              </w:rPr>
            </w:pPr>
            <w:r w:rsidRPr="0049472A">
              <w:rPr>
                <w:sz w:val="20"/>
                <w:szCs w:val="20"/>
              </w:rPr>
              <w:t>NA</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NA</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Hematoma-4.6%</w:t>
            </w:r>
          </w:p>
          <w:p w:rsidR="00F3439D" w:rsidRPr="0049472A" w:rsidRDefault="00F3439D" w:rsidP="000A64CD">
            <w:pPr>
              <w:rPr>
                <w:sz w:val="20"/>
                <w:szCs w:val="20"/>
              </w:rPr>
            </w:pPr>
            <w:r w:rsidRPr="0049472A">
              <w:rPr>
                <w:sz w:val="20"/>
                <w:szCs w:val="20"/>
              </w:rPr>
              <w:t>Hematuria-2.3%</w:t>
            </w:r>
          </w:p>
          <w:p w:rsidR="00F3439D" w:rsidRPr="0049472A" w:rsidRDefault="00F3439D" w:rsidP="000A64CD">
            <w:pPr>
              <w:rPr>
                <w:sz w:val="20"/>
                <w:szCs w:val="20"/>
              </w:rPr>
            </w:pPr>
            <w:r w:rsidRPr="0049472A">
              <w:rPr>
                <w:sz w:val="20"/>
                <w:szCs w:val="20"/>
              </w:rPr>
              <w:t>Pain-2.3%</w:t>
            </w:r>
          </w:p>
        </w:tc>
      </w:tr>
      <w:tr w:rsidR="00F3439D" w:rsidRPr="0049472A" w:rsidTr="000A64CD">
        <w:tc>
          <w:tcPr>
            <w:tcW w:w="1242" w:type="dxa"/>
            <w:shd w:val="clear" w:color="auto" w:fill="D9D9D9"/>
          </w:tcPr>
          <w:p w:rsidR="00F3439D" w:rsidRPr="0049472A" w:rsidRDefault="00F3439D" w:rsidP="000A64CD">
            <w:pPr>
              <w:rPr>
                <w:rFonts w:cs="Arial"/>
                <w:sz w:val="20"/>
                <w:szCs w:val="20"/>
              </w:rPr>
            </w:pPr>
            <w:r w:rsidRPr="0049472A">
              <w:rPr>
                <w:rFonts w:cs="Arial"/>
                <w:sz w:val="20"/>
                <w:szCs w:val="20"/>
              </w:rPr>
              <w:t>Karp et al. [61]</w:t>
            </w:r>
          </w:p>
        </w:tc>
        <w:tc>
          <w:tcPr>
            <w:tcW w:w="709" w:type="dxa"/>
            <w:shd w:val="clear" w:color="auto" w:fill="auto"/>
          </w:tcPr>
          <w:p w:rsidR="00F3439D" w:rsidRPr="0049472A" w:rsidRDefault="00F3439D" w:rsidP="000A64CD">
            <w:pPr>
              <w:rPr>
                <w:rFonts w:cs="Arial"/>
                <w:sz w:val="20"/>
                <w:szCs w:val="20"/>
              </w:rPr>
            </w:pPr>
            <w:r w:rsidRPr="0049472A">
              <w:rPr>
                <w:rFonts w:cs="Arial"/>
                <w:sz w:val="20"/>
                <w:szCs w:val="20"/>
              </w:rPr>
              <w:t>23</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NR</w:t>
            </w:r>
          </w:p>
        </w:tc>
        <w:tc>
          <w:tcPr>
            <w:tcW w:w="992" w:type="dxa"/>
            <w:shd w:val="clear" w:color="auto" w:fill="auto"/>
          </w:tcPr>
          <w:p w:rsidR="00F3439D" w:rsidRPr="0049472A" w:rsidRDefault="00F3439D" w:rsidP="000A64CD">
            <w:pPr>
              <w:rPr>
                <w:rFonts w:cs="Arial"/>
                <w:sz w:val="20"/>
                <w:szCs w:val="20"/>
              </w:rPr>
            </w:pPr>
            <w:r w:rsidRPr="0049472A">
              <w:rPr>
                <w:rFonts w:cs="Arial"/>
                <w:sz w:val="20"/>
                <w:szCs w:val="20"/>
              </w:rPr>
              <w:t>NR</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Solid (%NR)Cystic (%NR)</w:t>
            </w:r>
          </w:p>
        </w:tc>
        <w:tc>
          <w:tcPr>
            <w:tcW w:w="709" w:type="dxa"/>
            <w:shd w:val="clear" w:color="auto" w:fill="auto"/>
          </w:tcPr>
          <w:p w:rsidR="00F3439D" w:rsidRPr="0049472A" w:rsidRDefault="00F3439D" w:rsidP="000A64CD">
            <w:pPr>
              <w:rPr>
                <w:sz w:val="20"/>
                <w:szCs w:val="20"/>
              </w:rPr>
            </w:pPr>
            <w:r w:rsidRPr="0049472A">
              <w:rPr>
                <w:sz w:val="20"/>
                <w:szCs w:val="20"/>
              </w:rPr>
              <w:t>FNA</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NR</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NR</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US</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NA</w:t>
            </w:r>
          </w:p>
        </w:tc>
        <w:tc>
          <w:tcPr>
            <w:tcW w:w="709" w:type="dxa"/>
            <w:shd w:val="clear" w:color="auto" w:fill="auto"/>
          </w:tcPr>
          <w:p w:rsidR="00F3439D" w:rsidRPr="0049472A" w:rsidRDefault="00F3439D" w:rsidP="000A64CD">
            <w:pPr>
              <w:rPr>
                <w:sz w:val="20"/>
                <w:szCs w:val="20"/>
              </w:rPr>
            </w:pPr>
            <w:r w:rsidRPr="0049472A">
              <w:rPr>
                <w:sz w:val="20"/>
                <w:szCs w:val="20"/>
              </w:rPr>
              <w:t>NA</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NA</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Hematuria-8.7%</w:t>
            </w:r>
          </w:p>
        </w:tc>
      </w:tr>
      <w:tr w:rsidR="00F3439D" w:rsidRPr="0049472A" w:rsidTr="000A64CD">
        <w:tc>
          <w:tcPr>
            <w:tcW w:w="1242" w:type="dxa"/>
            <w:shd w:val="clear" w:color="auto" w:fill="D9D9D9"/>
          </w:tcPr>
          <w:p w:rsidR="00F3439D" w:rsidRPr="0049472A" w:rsidRDefault="00F3439D" w:rsidP="000A64CD">
            <w:pPr>
              <w:rPr>
                <w:rFonts w:cs="Arial"/>
                <w:sz w:val="20"/>
                <w:szCs w:val="20"/>
              </w:rPr>
            </w:pPr>
            <w:r w:rsidRPr="0049472A">
              <w:rPr>
                <w:rFonts w:cs="Arial"/>
                <w:sz w:val="20"/>
                <w:szCs w:val="20"/>
              </w:rPr>
              <w:t>Kroeze et al [57]</w:t>
            </w:r>
          </w:p>
        </w:tc>
        <w:tc>
          <w:tcPr>
            <w:tcW w:w="709" w:type="dxa"/>
            <w:shd w:val="clear" w:color="auto" w:fill="auto"/>
          </w:tcPr>
          <w:p w:rsidR="00F3439D" w:rsidRPr="0049472A" w:rsidRDefault="00F3439D" w:rsidP="000A64CD">
            <w:pPr>
              <w:rPr>
                <w:rFonts w:cs="Arial"/>
                <w:sz w:val="20"/>
                <w:szCs w:val="20"/>
              </w:rPr>
            </w:pPr>
            <w:r w:rsidRPr="0049472A">
              <w:rPr>
                <w:rFonts w:cs="Arial"/>
                <w:sz w:val="20"/>
                <w:szCs w:val="20"/>
              </w:rPr>
              <w:t>13</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09-10</w:t>
            </w:r>
          </w:p>
        </w:tc>
        <w:tc>
          <w:tcPr>
            <w:tcW w:w="992" w:type="dxa"/>
            <w:shd w:val="clear" w:color="auto" w:fill="auto"/>
          </w:tcPr>
          <w:p w:rsidR="00F3439D" w:rsidRPr="0049472A" w:rsidRDefault="00F3439D" w:rsidP="000A64CD">
            <w:pPr>
              <w:rPr>
                <w:rFonts w:cs="Arial"/>
                <w:sz w:val="20"/>
                <w:szCs w:val="20"/>
              </w:rPr>
            </w:pPr>
            <w:r w:rsidRPr="0049472A">
              <w:rPr>
                <w:rFonts w:cs="Arial"/>
                <w:sz w:val="20"/>
                <w:szCs w:val="20"/>
              </w:rPr>
              <w:t>2.6[1-14]</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Solid</w:t>
            </w:r>
          </w:p>
          <w:p w:rsidR="00F3439D" w:rsidRPr="0049472A" w:rsidRDefault="00F3439D" w:rsidP="000A64CD">
            <w:pPr>
              <w:rPr>
                <w:rFonts w:cs="Arial"/>
                <w:sz w:val="20"/>
                <w:szCs w:val="20"/>
              </w:rPr>
            </w:pPr>
            <w:r w:rsidRPr="0049472A">
              <w:rPr>
                <w:rFonts w:cs="Arial"/>
                <w:sz w:val="20"/>
                <w:szCs w:val="20"/>
              </w:rPr>
              <w:t>Cystic(30.7%)</w:t>
            </w:r>
          </w:p>
        </w:tc>
        <w:tc>
          <w:tcPr>
            <w:tcW w:w="709" w:type="dxa"/>
            <w:shd w:val="clear" w:color="auto" w:fill="auto"/>
          </w:tcPr>
          <w:p w:rsidR="00F3439D" w:rsidRPr="0049472A" w:rsidRDefault="00F3439D" w:rsidP="000A64CD">
            <w:pPr>
              <w:rPr>
                <w:sz w:val="20"/>
                <w:szCs w:val="20"/>
              </w:rPr>
            </w:pPr>
            <w:r w:rsidRPr="0049472A">
              <w:rPr>
                <w:sz w:val="20"/>
                <w:szCs w:val="20"/>
              </w:rPr>
              <w:t>CB</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18G</w:t>
            </w:r>
          </w:p>
        </w:tc>
        <w:tc>
          <w:tcPr>
            <w:tcW w:w="851" w:type="dxa"/>
            <w:shd w:val="clear" w:color="auto" w:fill="auto"/>
          </w:tcPr>
          <w:p w:rsidR="00F3439D" w:rsidRPr="0049472A" w:rsidRDefault="00F3439D" w:rsidP="000A64CD">
            <w:pPr>
              <w:rPr>
                <w:rFonts w:cs="American Typewriter"/>
                <w:sz w:val="20"/>
                <w:szCs w:val="20"/>
              </w:rPr>
            </w:pPr>
            <w:r w:rsidRPr="0049472A">
              <w:rPr>
                <w:rFonts w:cs="Arial"/>
                <w:sz w:val="20"/>
                <w:szCs w:val="20"/>
              </w:rPr>
              <w:t>2[</w:t>
            </w:r>
            <w:r w:rsidRPr="0049472A">
              <w:rPr>
                <w:rFonts w:cs="American Typewriter"/>
                <w:sz w:val="20"/>
                <w:szCs w:val="20"/>
              </w:rPr>
              <w:t>1-4]</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CT</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NA</w:t>
            </w:r>
          </w:p>
        </w:tc>
        <w:tc>
          <w:tcPr>
            <w:tcW w:w="709" w:type="dxa"/>
            <w:shd w:val="clear" w:color="auto" w:fill="auto"/>
          </w:tcPr>
          <w:p w:rsidR="00F3439D" w:rsidRPr="0049472A" w:rsidRDefault="00F3439D" w:rsidP="000A64CD">
            <w:pPr>
              <w:rPr>
                <w:sz w:val="20"/>
                <w:szCs w:val="20"/>
              </w:rPr>
            </w:pPr>
            <w:r w:rsidRPr="0049472A">
              <w:rPr>
                <w:sz w:val="20"/>
                <w:szCs w:val="20"/>
              </w:rPr>
              <w:t>NA</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NA</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No major complications</w:t>
            </w:r>
          </w:p>
          <w:p w:rsidR="00F3439D" w:rsidRPr="0049472A" w:rsidRDefault="00F3439D" w:rsidP="000A64CD">
            <w:pPr>
              <w:rPr>
                <w:sz w:val="20"/>
                <w:szCs w:val="20"/>
              </w:rPr>
            </w:pPr>
            <w:r w:rsidRPr="0049472A">
              <w:rPr>
                <w:sz w:val="20"/>
                <w:szCs w:val="20"/>
              </w:rPr>
              <w:t>(clavien&gt;2)</w:t>
            </w:r>
          </w:p>
        </w:tc>
      </w:tr>
      <w:tr w:rsidR="00F3439D" w:rsidRPr="0049472A" w:rsidTr="000A64CD">
        <w:tc>
          <w:tcPr>
            <w:tcW w:w="1242" w:type="dxa"/>
            <w:shd w:val="clear" w:color="auto" w:fill="D9D9D9"/>
          </w:tcPr>
          <w:p w:rsidR="00F3439D" w:rsidRPr="0049472A" w:rsidRDefault="00F3439D" w:rsidP="000A64CD">
            <w:pPr>
              <w:rPr>
                <w:rFonts w:cs="Arial"/>
                <w:sz w:val="20"/>
                <w:szCs w:val="20"/>
              </w:rPr>
            </w:pPr>
            <w:r w:rsidRPr="0049472A">
              <w:rPr>
                <w:rFonts w:cs="Arial"/>
                <w:sz w:val="20"/>
                <w:szCs w:val="20"/>
              </w:rPr>
              <w:t>Leiman et al. [62]</w:t>
            </w:r>
          </w:p>
        </w:tc>
        <w:tc>
          <w:tcPr>
            <w:tcW w:w="709" w:type="dxa"/>
            <w:shd w:val="clear" w:color="auto" w:fill="auto"/>
          </w:tcPr>
          <w:p w:rsidR="00F3439D" w:rsidRPr="0049472A" w:rsidRDefault="00F3439D" w:rsidP="000A64CD">
            <w:pPr>
              <w:rPr>
                <w:rFonts w:cs="Arial"/>
                <w:sz w:val="20"/>
                <w:szCs w:val="20"/>
              </w:rPr>
            </w:pPr>
            <w:r w:rsidRPr="0049472A">
              <w:rPr>
                <w:rFonts w:cs="Arial"/>
                <w:sz w:val="20"/>
                <w:szCs w:val="20"/>
              </w:rPr>
              <w:t>120</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NR</w:t>
            </w:r>
          </w:p>
        </w:tc>
        <w:tc>
          <w:tcPr>
            <w:tcW w:w="992" w:type="dxa"/>
            <w:shd w:val="clear" w:color="auto" w:fill="auto"/>
          </w:tcPr>
          <w:p w:rsidR="00F3439D" w:rsidRPr="0049472A" w:rsidRDefault="00F3439D" w:rsidP="000A64CD">
            <w:pPr>
              <w:rPr>
                <w:rFonts w:cs="Arial"/>
                <w:sz w:val="20"/>
                <w:szCs w:val="20"/>
              </w:rPr>
            </w:pPr>
            <w:r w:rsidRPr="0049472A">
              <w:rPr>
                <w:rFonts w:cs="Arial"/>
                <w:sz w:val="20"/>
                <w:szCs w:val="20"/>
              </w:rPr>
              <w:t>NR</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Cystic(100%)</w:t>
            </w:r>
          </w:p>
        </w:tc>
        <w:tc>
          <w:tcPr>
            <w:tcW w:w="709" w:type="dxa"/>
            <w:shd w:val="clear" w:color="auto" w:fill="auto"/>
          </w:tcPr>
          <w:p w:rsidR="00F3439D" w:rsidRPr="0049472A" w:rsidRDefault="00F3439D" w:rsidP="000A64CD">
            <w:pPr>
              <w:rPr>
                <w:sz w:val="20"/>
                <w:szCs w:val="20"/>
              </w:rPr>
            </w:pPr>
            <w:r w:rsidRPr="0049472A">
              <w:rPr>
                <w:sz w:val="20"/>
                <w:szCs w:val="20"/>
              </w:rPr>
              <w:t>FNA</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22G</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[1-5]</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US</w:t>
            </w:r>
          </w:p>
          <w:p w:rsidR="00F3439D" w:rsidRPr="0049472A" w:rsidRDefault="00F3439D" w:rsidP="000A64CD">
            <w:pPr>
              <w:rPr>
                <w:rFonts w:cs="Arial"/>
                <w:sz w:val="20"/>
                <w:szCs w:val="20"/>
              </w:rPr>
            </w:pPr>
            <w:r w:rsidRPr="0049472A">
              <w:rPr>
                <w:rFonts w:cs="Arial"/>
                <w:sz w:val="20"/>
                <w:szCs w:val="20"/>
              </w:rPr>
              <w:t>CT</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NA</w:t>
            </w:r>
          </w:p>
        </w:tc>
        <w:tc>
          <w:tcPr>
            <w:tcW w:w="709" w:type="dxa"/>
            <w:shd w:val="clear" w:color="auto" w:fill="auto"/>
          </w:tcPr>
          <w:p w:rsidR="00F3439D" w:rsidRPr="0049472A" w:rsidRDefault="00F3439D" w:rsidP="000A64CD">
            <w:pPr>
              <w:rPr>
                <w:sz w:val="20"/>
                <w:szCs w:val="20"/>
              </w:rPr>
            </w:pPr>
            <w:r w:rsidRPr="0049472A">
              <w:rPr>
                <w:sz w:val="20"/>
                <w:szCs w:val="20"/>
              </w:rPr>
              <w:t>NA</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NA</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Hematuria-2.5%</w:t>
            </w:r>
          </w:p>
        </w:tc>
      </w:tr>
      <w:tr w:rsidR="00F3439D" w:rsidRPr="0049472A" w:rsidTr="000A64CD">
        <w:tc>
          <w:tcPr>
            <w:tcW w:w="1242" w:type="dxa"/>
            <w:shd w:val="clear" w:color="auto" w:fill="D9D9D9"/>
          </w:tcPr>
          <w:p w:rsidR="00F3439D" w:rsidRPr="0049472A" w:rsidRDefault="00F3439D" w:rsidP="000A64CD">
            <w:pPr>
              <w:rPr>
                <w:rFonts w:cs="Arial"/>
                <w:sz w:val="20"/>
                <w:szCs w:val="20"/>
              </w:rPr>
            </w:pPr>
            <w:r w:rsidRPr="0049472A">
              <w:rPr>
                <w:rFonts w:cs="Arial"/>
                <w:sz w:val="20"/>
                <w:szCs w:val="20"/>
              </w:rPr>
              <w:lastRenderedPageBreak/>
              <w:t>Leveridge et al. [63]</w:t>
            </w:r>
          </w:p>
        </w:tc>
        <w:tc>
          <w:tcPr>
            <w:tcW w:w="709" w:type="dxa"/>
            <w:shd w:val="clear" w:color="auto" w:fill="auto"/>
          </w:tcPr>
          <w:p w:rsidR="00F3439D" w:rsidRPr="0049472A" w:rsidRDefault="00F3439D" w:rsidP="000A64CD">
            <w:pPr>
              <w:rPr>
                <w:rFonts w:cs="Arial"/>
                <w:sz w:val="20"/>
                <w:szCs w:val="20"/>
              </w:rPr>
            </w:pPr>
            <w:r w:rsidRPr="0049472A">
              <w:rPr>
                <w:rFonts w:cs="Arial"/>
                <w:sz w:val="20"/>
                <w:szCs w:val="20"/>
              </w:rPr>
              <w:t>279</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00-09</w:t>
            </w:r>
          </w:p>
        </w:tc>
        <w:tc>
          <w:tcPr>
            <w:tcW w:w="992" w:type="dxa"/>
            <w:shd w:val="clear" w:color="auto" w:fill="auto"/>
          </w:tcPr>
          <w:p w:rsidR="00F3439D" w:rsidRPr="0049472A" w:rsidRDefault="00F3439D" w:rsidP="000A64CD">
            <w:pPr>
              <w:rPr>
                <w:rFonts w:cs="Arial"/>
                <w:sz w:val="20"/>
                <w:szCs w:val="20"/>
              </w:rPr>
            </w:pPr>
            <w:r w:rsidRPr="0049472A">
              <w:rPr>
                <w:rFonts w:cs="Arial"/>
                <w:sz w:val="20"/>
                <w:szCs w:val="20"/>
              </w:rPr>
              <w:t>*2.5[0.6-4]</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Solid(%NR)</w:t>
            </w:r>
          </w:p>
          <w:p w:rsidR="00F3439D" w:rsidRPr="0049472A" w:rsidRDefault="00F3439D" w:rsidP="000A64CD">
            <w:pPr>
              <w:rPr>
                <w:rFonts w:cs="Arial"/>
                <w:sz w:val="20"/>
                <w:szCs w:val="20"/>
              </w:rPr>
            </w:pPr>
            <w:r w:rsidRPr="0049472A">
              <w:rPr>
                <w:rFonts w:cs="Arial"/>
                <w:sz w:val="20"/>
                <w:szCs w:val="20"/>
              </w:rPr>
              <w:t>Cystic(%NR)</w:t>
            </w:r>
          </w:p>
        </w:tc>
        <w:tc>
          <w:tcPr>
            <w:tcW w:w="709" w:type="dxa"/>
            <w:shd w:val="clear" w:color="auto" w:fill="auto"/>
          </w:tcPr>
          <w:p w:rsidR="00F3439D" w:rsidRPr="0049472A" w:rsidRDefault="00F3439D" w:rsidP="000A64CD">
            <w:pPr>
              <w:rPr>
                <w:sz w:val="20"/>
                <w:szCs w:val="20"/>
              </w:rPr>
            </w:pPr>
            <w:r w:rsidRPr="0049472A">
              <w:rPr>
                <w:sz w:val="20"/>
                <w:szCs w:val="20"/>
              </w:rPr>
              <w:t>CB</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18G</w:t>
            </w:r>
          </w:p>
        </w:tc>
        <w:tc>
          <w:tcPr>
            <w:tcW w:w="851" w:type="dxa"/>
            <w:shd w:val="clear" w:color="auto" w:fill="auto"/>
          </w:tcPr>
          <w:p w:rsidR="00F3439D" w:rsidRPr="0049472A" w:rsidRDefault="00F3439D" w:rsidP="000A64CD">
            <w:pPr>
              <w:rPr>
                <w:rFonts w:cs="Arial"/>
                <w:sz w:val="20"/>
                <w:szCs w:val="20"/>
              </w:rPr>
            </w:pP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US</w:t>
            </w:r>
          </w:p>
          <w:p w:rsidR="00F3439D" w:rsidRPr="0049472A" w:rsidRDefault="00F3439D" w:rsidP="000A64CD">
            <w:pPr>
              <w:rPr>
                <w:rFonts w:cs="Arial"/>
                <w:sz w:val="20"/>
                <w:szCs w:val="20"/>
              </w:rPr>
            </w:pPr>
            <w:r w:rsidRPr="0049472A">
              <w:rPr>
                <w:rFonts w:cs="Arial"/>
                <w:sz w:val="20"/>
                <w:szCs w:val="20"/>
              </w:rPr>
              <w:t>CT</w:t>
            </w:r>
          </w:p>
          <w:p w:rsidR="00F3439D" w:rsidRPr="0049472A" w:rsidRDefault="00F3439D" w:rsidP="000A64CD">
            <w:pPr>
              <w:rPr>
                <w:rFonts w:cs="Arial"/>
                <w:sz w:val="20"/>
                <w:szCs w:val="20"/>
              </w:rPr>
            </w:pPr>
            <w:r w:rsidRPr="0049472A">
              <w:rPr>
                <w:rFonts w:cs="Arial"/>
                <w:sz w:val="20"/>
                <w:szCs w:val="20"/>
              </w:rPr>
              <w:t>Both</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NA</w:t>
            </w:r>
          </w:p>
        </w:tc>
        <w:tc>
          <w:tcPr>
            <w:tcW w:w="709" w:type="dxa"/>
            <w:shd w:val="clear" w:color="auto" w:fill="auto"/>
          </w:tcPr>
          <w:p w:rsidR="00F3439D" w:rsidRPr="0049472A" w:rsidRDefault="00F3439D" w:rsidP="000A64CD">
            <w:pPr>
              <w:rPr>
                <w:sz w:val="20"/>
                <w:szCs w:val="20"/>
              </w:rPr>
            </w:pPr>
            <w:r w:rsidRPr="0049472A">
              <w:rPr>
                <w:sz w:val="20"/>
                <w:szCs w:val="20"/>
              </w:rPr>
              <w:t>NA</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NA</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Hematoma-7.9%</w:t>
            </w:r>
          </w:p>
          <w:p w:rsidR="00F3439D" w:rsidRPr="0049472A" w:rsidRDefault="00F3439D" w:rsidP="000A64CD">
            <w:pPr>
              <w:rPr>
                <w:sz w:val="20"/>
                <w:szCs w:val="20"/>
              </w:rPr>
            </w:pPr>
            <w:r w:rsidRPr="0049472A">
              <w:rPr>
                <w:sz w:val="20"/>
                <w:szCs w:val="20"/>
              </w:rPr>
              <w:t>Pneumothorax-0.7%</w:t>
            </w:r>
          </w:p>
          <w:p w:rsidR="00F3439D" w:rsidRPr="0049472A" w:rsidRDefault="00F3439D" w:rsidP="000A64CD">
            <w:pPr>
              <w:rPr>
                <w:sz w:val="20"/>
                <w:szCs w:val="20"/>
              </w:rPr>
            </w:pPr>
            <w:r w:rsidRPr="0049472A">
              <w:rPr>
                <w:sz w:val="20"/>
                <w:szCs w:val="20"/>
              </w:rPr>
              <w:t>Syncope-0.36%</w:t>
            </w:r>
          </w:p>
          <w:p w:rsidR="00F3439D" w:rsidRPr="0049472A" w:rsidRDefault="00F3439D" w:rsidP="000A64CD">
            <w:pPr>
              <w:rPr>
                <w:sz w:val="20"/>
                <w:szCs w:val="20"/>
              </w:rPr>
            </w:pPr>
            <w:r w:rsidRPr="0049472A">
              <w:rPr>
                <w:sz w:val="20"/>
                <w:szCs w:val="20"/>
              </w:rPr>
              <w:t>Hematuria C3a-0.36%</w:t>
            </w:r>
          </w:p>
          <w:p w:rsidR="00F3439D" w:rsidRPr="0049472A" w:rsidRDefault="00F3439D" w:rsidP="000A64CD">
            <w:pPr>
              <w:rPr>
                <w:sz w:val="20"/>
                <w:szCs w:val="20"/>
              </w:rPr>
            </w:pPr>
            <w:r w:rsidRPr="0049472A">
              <w:rPr>
                <w:sz w:val="20"/>
                <w:szCs w:val="20"/>
              </w:rPr>
              <w:t>HematuriaC1-0.7%</w:t>
            </w:r>
          </w:p>
        </w:tc>
      </w:tr>
      <w:tr w:rsidR="00F3439D" w:rsidRPr="0049472A" w:rsidTr="000A64CD">
        <w:tc>
          <w:tcPr>
            <w:tcW w:w="1242" w:type="dxa"/>
            <w:shd w:val="clear" w:color="auto" w:fill="D9D9D9"/>
          </w:tcPr>
          <w:p w:rsidR="00F3439D" w:rsidRPr="0049472A" w:rsidRDefault="00F3439D" w:rsidP="000A64CD">
            <w:pPr>
              <w:rPr>
                <w:rFonts w:cs="Arial"/>
                <w:sz w:val="20"/>
                <w:szCs w:val="20"/>
              </w:rPr>
            </w:pPr>
            <w:r w:rsidRPr="0049472A">
              <w:rPr>
                <w:rFonts w:cs="Arial"/>
                <w:sz w:val="20"/>
                <w:szCs w:val="20"/>
              </w:rPr>
              <w:t>Li et al [58]</w:t>
            </w:r>
          </w:p>
        </w:tc>
        <w:tc>
          <w:tcPr>
            <w:tcW w:w="709" w:type="dxa"/>
            <w:shd w:val="clear" w:color="auto" w:fill="auto"/>
          </w:tcPr>
          <w:p w:rsidR="00F3439D" w:rsidRPr="0049472A" w:rsidRDefault="00F3439D" w:rsidP="000A64CD">
            <w:pPr>
              <w:rPr>
                <w:rFonts w:cs="Arial"/>
                <w:sz w:val="20"/>
                <w:szCs w:val="20"/>
              </w:rPr>
            </w:pPr>
            <w:r w:rsidRPr="0049472A">
              <w:rPr>
                <w:rFonts w:cs="Arial"/>
                <w:sz w:val="20"/>
                <w:szCs w:val="20"/>
              </w:rPr>
              <w:t>90</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04-09</w:t>
            </w:r>
          </w:p>
        </w:tc>
        <w:tc>
          <w:tcPr>
            <w:tcW w:w="992" w:type="dxa"/>
            <w:shd w:val="clear" w:color="auto" w:fill="auto"/>
          </w:tcPr>
          <w:p w:rsidR="00F3439D" w:rsidRPr="0049472A" w:rsidRDefault="00F3439D" w:rsidP="000A64CD">
            <w:pPr>
              <w:rPr>
                <w:rFonts w:cs="Arial"/>
                <w:sz w:val="20"/>
                <w:szCs w:val="20"/>
              </w:rPr>
            </w:pPr>
            <w:r w:rsidRPr="0049472A">
              <w:rPr>
                <w:rFonts w:cs="Arial"/>
                <w:sz w:val="20"/>
                <w:szCs w:val="20"/>
              </w:rPr>
              <w:t>&lt;4</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Solid(100%)</w:t>
            </w:r>
          </w:p>
        </w:tc>
        <w:tc>
          <w:tcPr>
            <w:tcW w:w="709" w:type="dxa"/>
            <w:shd w:val="clear" w:color="auto" w:fill="auto"/>
          </w:tcPr>
          <w:p w:rsidR="00F3439D" w:rsidRPr="0049472A" w:rsidRDefault="00F3439D" w:rsidP="000A64CD">
            <w:pPr>
              <w:rPr>
                <w:sz w:val="20"/>
                <w:szCs w:val="20"/>
              </w:rPr>
            </w:pPr>
            <w:r w:rsidRPr="0049472A">
              <w:rPr>
                <w:sz w:val="20"/>
                <w:szCs w:val="20"/>
              </w:rPr>
              <w:t>FNA</w:t>
            </w:r>
          </w:p>
          <w:p w:rsidR="00F3439D" w:rsidRPr="0049472A" w:rsidRDefault="00F3439D" w:rsidP="000A64CD">
            <w:pPr>
              <w:rPr>
                <w:sz w:val="20"/>
                <w:szCs w:val="20"/>
              </w:rPr>
            </w:pPr>
            <w:r w:rsidRPr="0049472A">
              <w:rPr>
                <w:sz w:val="20"/>
                <w:szCs w:val="20"/>
              </w:rPr>
              <w:t>CB</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18G</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[1-3]</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CT</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NA</w:t>
            </w:r>
          </w:p>
        </w:tc>
        <w:tc>
          <w:tcPr>
            <w:tcW w:w="709" w:type="dxa"/>
            <w:shd w:val="clear" w:color="auto" w:fill="auto"/>
          </w:tcPr>
          <w:p w:rsidR="00F3439D" w:rsidRPr="0049472A" w:rsidRDefault="00F3439D" w:rsidP="000A64CD">
            <w:pPr>
              <w:rPr>
                <w:sz w:val="20"/>
                <w:szCs w:val="20"/>
              </w:rPr>
            </w:pPr>
            <w:r w:rsidRPr="0049472A">
              <w:rPr>
                <w:sz w:val="20"/>
                <w:szCs w:val="20"/>
              </w:rPr>
              <w:t>NA</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NA</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No major complications</w:t>
            </w:r>
          </w:p>
        </w:tc>
      </w:tr>
      <w:tr w:rsidR="00F3439D" w:rsidRPr="0049472A" w:rsidTr="000A64CD">
        <w:tc>
          <w:tcPr>
            <w:tcW w:w="1242" w:type="dxa"/>
            <w:shd w:val="clear" w:color="auto" w:fill="D9D9D9"/>
          </w:tcPr>
          <w:p w:rsidR="00F3439D" w:rsidRPr="0049472A" w:rsidRDefault="00F3439D" w:rsidP="000A64CD">
            <w:pPr>
              <w:rPr>
                <w:rFonts w:cs="Arial"/>
                <w:sz w:val="20"/>
                <w:szCs w:val="20"/>
              </w:rPr>
            </w:pPr>
            <w:r w:rsidRPr="0049472A">
              <w:rPr>
                <w:rFonts w:cs="Arial"/>
                <w:sz w:val="20"/>
                <w:szCs w:val="20"/>
              </w:rPr>
              <w:t>Nadel et al. [64]</w:t>
            </w:r>
          </w:p>
        </w:tc>
        <w:tc>
          <w:tcPr>
            <w:tcW w:w="709" w:type="dxa"/>
            <w:shd w:val="clear" w:color="auto" w:fill="auto"/>
          </w:tcPr>
          <w:p w:rsidR="00F3439D" w:rsidRPr="0049472A" w:rsidRDefault="00F3439D" w:rsidP="000A64CD">
            <w:pPr>
              <w:rPr>
                <w:rFonts w:cs="Arial"/>
                <w:sz w:val="20"/>
                <w:szCs w:val="20"/>
              </w:rPr>
            </w:pPr>
            <w:r w:rsidRPr="0049472A">
              <w:rPr>
                <w:rFonts w:cs="Arial"/>
                <w:sz w:val="20"/>
                <w:szCs w:val="20"/>
              </w:rPr>
              <w:t>30</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NR</w:t>
            </w:r>
          </w:p>
        </w:tc>
        <w:tc>
          <w:tcPr>
            <w:tcW w:w="992" w:type="dxa"/>
            <w:shd w:val="clear" w:color="auto" w:fill="auto"/>
          </w:tcPr>
          <w:p w:rsidR="00F3439D" w:rsidRPr="0049472A" w:rsidRDefault="00F3439D" w:rsidP="000A64CD">
            <w:pPr>
              <w:rPr>
                <w:rFonts w:cs="Arial"/>
                <w:sz w:val="20"/>
                <w:szCs w:val="20"/>
              </w:rPr>
            </w:pPr>
            <w:r w:rsidRPr="0049472A">
              <w:rPr>
                <w:rFonts w:cs="Arial"/>
                <w:sz w:val="20"/>
                <w:szCs w:val="20"/>
              </w:rPr>
              <w:t>4.6[1-11]</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Solid(%NR)</w:t>
            </w:r>
          </w:p>
          <w:p w:rsidR="00F3439D" w:rsidRPr="0049472A" w:rsidRDefault="00F3439D" w:rsidP="000A64CD">
            <w:pPr>
              <w:rPr>
                <w:rFonts w:cs="Arial"/>
                <w:sz w:val="20"/>
                <w:szCs w:val="20"/>
              </w:rPr>
            </w:pPr>
            <w:r w:rsidRPr="0049472A">
              <w:rPr>
                <w:rFonts w:cs="Arial"/>
                <w:sz w:val="20"/>
                <w:szCs w:val="20"/>
              </w:rPr>
              <w:t>Cystic(%NR)</w:t>
            </w:r>
          </w:p>
        </w:tc>
        <w:tc>
          <w:tcPr>
            <w:tcW w:w="709" w:type="dxa"/>
            <w:shd w:val="clear" w:color="auto" w:fill="auto"/>
          </w:tcPr>
          <w:p w:rsidR="00F3439D" w:rsidRPr="0049472A" w:rsidRDefault="00F3439D" w:rsidP="000A64CD">
            <w:pPr>
              <w:rPr>
                <w:sz w:val="20"/>
                <w:szCs w:val="20"/>
              </w:rPr>
            </w:pPr>
            <w:r w:rsidRPr="0049472A">
              <w:rPr>
                <w:sz w:val="20"/>
                <w:szCs w:val="20"/>
              </w:rPr>
              <w:t>FNA</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18,20G</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[1-4]</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CT</w:t>
            </w:r>
          </w:p>
          <w:p w:rsidR="00F3439D" w:rsidRPr="0049472A" w:rsidRDefault="00F3439D" w:rsidP="000A64CD">
            <w:pPr>
              <w:rPr>
                <w:rFonts w:cs="Arial"/>
                <w:sz w:val="20"/>
                <w:szCs w:val="20"/>
              </w:rPr>
            </w:pPr>
            <w:r w:rsidRPr="0049472A">
              <w:rPr>
                <w:rFonts w:cs="Arial"/>
                <w:sz w:val="20"/>
                <w:szCs w:val="20"/>
              </w:rPr>
              <w:t>US</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NA</w:t>
            </w:r>
          </w:p>
        </w:tc>
        <w:tc>
          <w:tcPr>
            <w:tcW w:w="709" w:type="dxa"/>
            <w:shd w:val="clear" w:color="auto" w:fill="auto"/>
          </w:tcPr>
          <w:p w:rsidR="00F3439D" w:rsidRPr="0049472A" w:rsidRDefault="00F3439D" w:rsidP="000A64CD">
            <w:pPr>
              <w:rPr>
                <w:sz w:val="20"/>
                <w:szCs w:val="20"/>
              </w:rPr>
            </w:pPr>
            <w:r w:rsidRPr="0049472A">
              <w:rPr>
                <w:sz w:val="20"/>
                <w:szCs w:val="20"/>
              </w:rPr>
              <w:t>NA</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NA</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Hematuria 3,3%</w:t>
            </w:r>
          </w:p>
          <w:p w:rsidR="00F3439D" w:rsidRPr="0049472A" w:rsidRDefault="00F3439D" w:rsidP="000A64CD">
            <w:pPr>
              <w:rPr>
                <w:sz w:val="20"/>
                <w:szCs w:val="20"/>
              </w:rPr>
            </w:pPr>
            <w:r w:rsidRPr="0049472A">
              <w:rPr>
                <w:sz w:val="20"/>
                <w:szCs w:val="20"/>
              </w:rPr>
              <w:t>Hematoma(C2) 3,3%</w:t>
            </w:r>
          </w:p>
          <w:p w:rsidR="00F3439D" w:rsidRPr="0049472A" w:rsidRDefault="00F3439D" w:rsidP="000A64CD">
            <w:pPr>
              <w:rPr>
                <w:sz w:val="20"/>
                <w:szCs w:val="20"/>
              </w:rPr>
            </w:pPr>
            <w:r w:rsidRPr="0049472A">
              <w:rPr>
                <w:sz w:val="20"/>
                <w:szCs w:val="20"/>
              </w:rPr>
              <w:t>Pain 3,3%</w:t>
            </w:r>
          </w:p>
          <w:p w:rsidR="00F3439D" w:rsidRPr="0049472A" w:rsidRDefault="00F3439D" w:rsidP="000A64CD">
            <w:pPr>
              <w:rPr>
                <w:sz w:val="20"/>
                <w:szCs w:val="20"/>
              </w:rPr>
            </w:pPr>
            <w:r w:rsidRPr="0049472A">
              <w:rPr>
                <w:sz w:val="20"/>
                <w:szCs w:val="20"/>
              </w:rPr>
              <w:t>Infection 3,3%</w:t>
            </w:r>
          </w:p>
        </w:tc>
      </w:tr>
      <w:tr w:rsidR="00F3439D" w:rsidRPr="0049472A" w:rsidTr="000A64CD">
        <w:tc>
          <w:tcPr>
            <w:tcW w:w="1242" w:type="dxa"/>
            <w:shd w:val="clear" w:color="auto" w:fill="D9D9D9"/>
          </w:tcPr>
          <w:p w:rsidR="00F3439D" w:rsidRPr="0049472A" w:rsidRDefault="00F3439D" w:rsidP="000A64CD">
            <w:pPr>
              <w:rPr>
                <w:rFonts w:cs="Arial"/>
                <w:sz w:val="20"/>
                <w:szCs w:val="20"/>
              </w:rPr>
            </w:pPr>
            <w:r w:rsidRPr="0049472A">
              <w:rPr>
                <w:rFonts w:cs="Arial"/>
                <w:sz w:val="20"/>
                <w:szCs w:val="20"/>
              </w:rPr>
              <w:t>Pilotti et al. [65]</w:t>
            </w:r>
          </w:p>
        </w:tc>
        <w:tc>
          <w:tcPr>
            <w:tcW w:w="709" w:type="dxa"/>
            <w:shd w:val="clear" w:color="auto" w:fill="auto"/>
          </w:tcPr>
          <w:p w:rsidR="00F3439D" w:rsidRPr="0049472A" w:rsidRDefault="00F3439D" w:rsidP="000A64CD">
            <w:pPr>
              <w:rPr>
                <w:rFonts w:cs="Arial"/>
                <w:sz w:val="20"/>
                <w:szCs w:val="20"/>
              </w:rPr>
            </w:pPr>
            <w:r w:rsidRPr="0049472A">
              <w:rPr>
                <w:rFonts w:cs="Arial"/>
                <w:sz w:val="20"/>
                <w:szCs w:val="20"/>
              </w:rPr>
              <w:t>132</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80-84</w:t>
            </w:r>
          </w:p>
        </w:tc>
        <w:tc>
          <w:tcPr>
            <w:tcW w:w="992" w:type="dxa"/>
            <w:shd w:val="clear" w:color="auto" w:fill="auto"/>
          </w:tcPr>
          <w:p w:rsidR="00F3439D" w:rsidRPr="0049472A" w:rsidRDefault="00F3439D" w:rsidP="000A64CD">
            <w:pPr>
              <w:rPr>
                <w:rFonts w:cs="Arial"/>
                <w:sz w:val="20"/>
                <w:szCs w:val="20"/>
              </w:rPr>
            </w:pPr>
            <w:r w:rsidRPr="0049472A">
              <w:rPr>
                <w:rFonts w:cs="Arial"/>
                <w:sz w:val="20"/>
                <w:szCs w:val="20"/>
              </w:rPr>
              <w:t>NR</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Solid(%NR)</w:t>
            </w:r>
          </w:p>
          <w:p w:rsidR="00F3439D" w:rsidRPr="0049472A" w:rsidRDefault="00F3439D" w:rsidP="000A64CD">
            <w:pPr>
              <w:rPr>
                <w:rFonts w:cs="Arial"/>
                <w:sz w:val="20"/>
                <w:szCs w:val="20"/>
              </w:rPr>
            </w:pPr>
            <w:r w:rsidRPr="0049472A">
              <w:rPr>
                <w:rFonts w:cs="Arial"/>
                <w:sz w:val="20"/>
                <w:szCs w:val="20"/>
              </w:rPr>
              <w:t>Cystic(%NR)</w:t>
            </w:r>
          </w:p>
        </w:tc>
        <w:tc>
          <w:tcPr>
            <w:tcW w:w="709" w:type="dxa"/>
            <w:shd w:val="clear" w:color="auto" w:fill="auto"/>
          </w:tcPr>
          <w:p w:rsidR="00F3439D" w:rsidRPr="0049472A" w:rsidRDefault="00F3439D" w:rsidP="000A64CD">
            <w:pPr>
              <w:rPr>
                <w:sz w:val="20"/>
                <w:szCs w:val="20"/>
              </w:rPr>
            </w:pPr>
            <w:r w:rsidRPr="0049472A">
              <w:rPr>
                <w:sz w:val="20"/>
                <w:szCs w:val="20"/>
              </w:rPr>
              <w:t>FNA</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22G</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NR</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CT</w:t>
            </w:r>
          </w:p>
          <w:p w:rsidR="00F3439D" w:rsidRPr="0049472A" w:rsidRDefault="00F3439D" w:rsidP="000A64CD">
            <w:pPr>
              <w:rPr>
                <w:rFonts w:cs="Arial"/>
                <w:sz w:val="20"/>
                <w:szCs w:val="20"/>
              </w:rPr>
            </w:pPr>
            <w:r w:rsidRPr="0049472A">
              <w:rPr>
                <w:rFonts w:cs="Arial"/>
                <w:sz w:val="20"/>
                <w:szCs w:val="20"/>
              </w:rPr>
              <w:t>Flour</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NA</w:t>
            </w:r>
          </w:p>
        </w:tc>
        <w:tc>
          <w:tcPr>
            <w:tcW w:w="709" w:type="dxa"/>
            <w:shd w:val="clear" w:color="auto" w:fill="auto"/>
          </w:tcPr>
          <w:p w:rsidR="00F3439D" w:rsidRPr="0049472A" w:rsidRDefault="00F3439D" w:rsidP="000A64CD">
            <w:pPr>
              <w:rPr>
                <w:sz w:val="20"/>
                <w:szCs w:val="20"/>
              </w:rPr>
            </w:pPr>
            <w:r w:rsidRPr="0049472A">
              <w:rPr>
                <w:sz w:val="20"/>
                <w:szCs w:val="20"/>
              </w:rPr>
              <w:t>NA</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NA</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Hematuria9.1%</w:t>
            </w:r>
          </w:p>
        </w:tc>
      </w:tr>
      <w:tr w:rsidR="00F3439D" w:rsidRPr="0049472A" w:rsidTr="000A64CD">
        <w:tc>
          <w:tcPr>
            <w:tcW w:w="1242" w:type="dxa"/>
            <w:shd w:val="clear" w:color="auto" w:fill="D9D9D9"/>
          </w:tcPr>
          <w:p w:rsidR="00F3439D" w:rsidRPr="0049472A" w:rsidRDefault="00F3439D" w:rsidP="000A64CD">
            <w:pPr>
              <w:rPr>
                <w:rFonts w:cs="Arial"/>
                <w:sz w:val="20"/>
                <w:szCs w:val="20"/>
              </w:rPr>
            </w:pPr>
            <w:r w:rsidRPr="0049472A">
              <w:rPr>
                <w:rFonts w:cs="Arial"/>
                <w:sz w:val="20"/>
                <w:szCs w:val="20"/>
              </w:rPr>
              <w:t>Richter et al. [55]</w:t>
            </w:r>
          </w:p>
        </w:tc>
        <w:tc>
          <w:tcPr>
            <w:tcW w:w="709" w:type="dxa"/>
            <w:shd w:val="clear" w:color="auto" w:fill="auto"/>
          </w:tcPr>
          <w:p w:rsidR="00F3439D" w:rsidRPr="0049472A" w:rsidRDefault="00F3439D" w:rsidP="000A64CD">
            <w:pPr>
              <w:rPr>
                <w:rFonts w:cs="Arial"/>
                <w:sz w:val="20"/>
                <w:szCs w:val="20"/>
              </w:rPr>
            </w:pPr>
            <w:r w:rsidRPr="0049472A">
              <w:rPr>
                <w:rFonts w:cs="Arial"/>
                <w:sz w:val="20"/>
                <w:szCs w:val="20"/>
              </w:rPr>
              <w:t>517</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67-96</w:t>
            </w:r>
          </w:p>
        </w:tc>
        <w:tc>
          <w:tcPr>
            <w:tcW w:w="992" w:type="dxa"/>
            <w:shd w:val="clear" w:color="auto" w:fill="auto"/>
          </w:tcPr>
          <w:p w:rsidR="00F3439D" w:rsidRPr="0049472A" w:rsidRDefault="00F3439D" w:rsidP="000A64CD">
            <w:pPr>
              <w:rPr>
                <w:rFonts w:cs="Arial"/>
                <w:sz w:val="20"/>
                <w:szCs w:val="20"/>
              </w:rPr>
            </w:pPr>
            <w:r w:rsidRPr="0049472A">
              <w:rPr>
                <w:rFonts w:cs="Arial"/>
                <w:sz w:val="20"/>
                <w:szCs w:val="20"/>
              </w:rPr>
              <w:t>NR</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Cystic (60%)</w:t>
            </w:r>
          </w:p>
          <w:p w:rsidR="00F3439D" w:rsidRPr="0049472A" w:rsidRDefault="00F3439D" w:rsidP="000A64CD">
            <w:pPr>
              <w:rPr>
                <w:rFonts w:cs="Arial"/>
                <w:sz w:val="20"/>
                <w:szCs w:val="20"/>
              </w:rPr>
            </w:pPr>
            <w:r w:rsidRPr="0049472A">
              <w:rPr>
                <w:rFonts w:cs="Arial"/>
                <w:sz w:val="20"/>
                <w:szCs w:val="20"/>
              </w:rPr>
              <w:t>Solid (40%)</w:t>
            </w:r>
          </w:p>
        </w:tc>
        <w:tc>
          <w:tcPr>
            <w:tcW w:w="709" w:type="dxa"/>
            <w:shd w:val="clear" w:color="auto" w:fill="auto"/>
          </w:tcPr>
          <w:p w:rsidR="00F3439D" w:rsidRPr="0049472A" w:rsidRDefault="00F3439D" w:rsidP="000A64CD">
            <w:pPr>
              <w:rPr>
                <w:sz w:val="20"/>
                <w:szCs w:val="20"/>
              </w:rPr>
            </w:pPr>
            <w:r w:rsidRPr="0049472A">
              <w:rPr>
                <w:sz w:val="20"/>
                <w:szCs w:val="20"/>
              </w:rPr>
              <w:t>FNA</w:t>
            </w:r>
          </w:p>
          <w:p w:rsidR="00F3439D" w:rsidRPr="0049472A" w:rsidRDefault="00F3439D" w:rsidP="000A64CD">
            <w:pPr>
              <w:rPr>
                <w:sz w:val="20"/>
                <w:szCs w:val="20"/>
              </w:rPr>
            </w:pPr>
            <w:r w:rsidRPr="0049472A">
              <w:rPr>
                <w:sz w:val="20"/>
                <w:szCs w:val="20"/>
              </w:rPr>
              <w:t>CB</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18G, [20-22G]</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NR</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Flou</w:t>
            </w:r>
          </w:p>
          <w:p w:rsidR="00F3439D" w:rsidRPr="0049472A" w:rsidRDefault="00F3439D" w:rsidP="000A64CD">
            <w:pPr>
              <w:rPr>
                <w:rFonts w:cs="Arial"/>
                <w:sz w:val="20"/>
                <w:szCs w:val="20"/>
              </w:rPr>
            </w:pPr>
            <w:r w:rsidRPr="0049472A">
              <w:rPr>
                <w:rFonts w:cs="Arial"/>
                <w:sz w:val="20"/>
                <w:szCs w:val="20"/>
              </w:rPr>
              <w:t>US</w:t>
            </w:r>
          </w:p>
          <w:p w:rsidR="00F3439D" w:rsidRPr="0049472A" w:rsidRDefault="00F3439D" w:rsidP="000A64CD">
            <w:pPr>
              <w:rPr>
                <w:rFonts w:cs="Arial"/>
                <w:sz w:val="20"/>
                <w:szCs w:val="20"/>
              </w:rPr>
            </w:pPr>
            <w:r w:rsidRPr="0049472A">
              <w:rPr>
                <w:rFonts w:cs="Arial"/>
                <w:sz w:val="20"/>
                <w:szCs w:val="20"/>
              </w:rPr>
              <w:t>CT</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NA</w:t>
            </w:r>
          </w:p>
        </w:tc>
        <w:tc>
          <w:tcPr>
            <w:tcW w:w="709" w:type="dxa"/>
            <w:shd w:val="clear" w:color="auto" w:fill="auto"/>
          </w:tcPr>
          <w:p w:rsidR="00F3439D" w:rsidRPr="0049472A" w:rsidRDefault="00F3439D" w:rsidP="000A64CD">
            <w:pPr>
              <w:rPr>
                <w:sz w:val="20"/>
                <w:szCs w:val="20"/>
              </w:rPr>
            </w:pPr>
            <w:r w:rsidRPr="0049472A">
              <w:rPr>
                <w:sz w:val="20"/>
                <w:szCs w:val="20"/>
              </w:rPr>
              <w:t>NA</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NA</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No comp.</w:t>
            </w:r>
          </w:p>
        </w:tc>
      </w:tr>
      <w:tr w:rsidR="00F3439D" w:rsidRPr="0049472A" w:rsidTr="000A64CD">
        <w:tc>
          <w:tcPr>
            <w:tcW w:w="1242" w:type="dxa"/>
            <w:shd w:val="clear" w:color="auto" w:fill="D9D9D9"/>
          </w:tcPr>
          <w:p w:rsidR="00F3439D" w:rsidRPr="0049472A" w:rsidRDefault="00F3439D" w:rsidP="000A64CD">
            <w:pPr>
              <w:rPr>
                <w:rFonts w:cs="Arial"/>
                <w:sz w:val="20"/>
                <w:szCs w:val="20"/>
              </w:rPr>
            </w:pPr>
            <w:r w:rsidRPr="0049472A">
              <w:rPr>
                <w:rFonts w:cs="Arial"/>
                <w:sz w:val="20"/>
                <w:szCs w:val="20"/>
              </w:rPr>
              <w:t>Tikkakoski et al. [66]</w:t>
            </w:r>
          </w:p>
        </w:tc>
        <w:tc>
          <w:tcPr>
            <w:tcW w:w="709" w:type="dxa"/>
            <w:shd w:val="clear" w:color="auto" w:fill="auto"/>
          </w:tcPr>
          <w:p w:rsidR="00F3439D" w:rsidRPr="0049472A" w:rsidRDefault="00F3439D" w:rsidP="000A64CD">
            <w:pPr>
              <w:rPr>
                <w:rFonts w:cs="Arial"/>
                <w:sz w:val="20"/>
                <w:szCs w:val="20"/>
              </w:rPr>
            </w:pPr>
            <w:r w:rsidRPr="0049472A">
              <w:rPr>
                <w:rFonts w:cs="Arial"/>
                <w:sz w:val="20"/>
                <w:szCs w:val="20"/>
              </w:rPr>
              <w:t>180</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82-88</w:t>
            </w:r>
          </w:p>
        </w:tc>
        <w:tc>
          <w:tcPr>
            <w:tcW w:w="992" w:type="dxa"/>
            <w:shd w:val="clear" w:color="auto" w:fill="auto"/>
          </w:tcPr>
          <w:p w:rsidR="00F3439D" w:rsidRPr="0049472A" w:rsidRDefault="00F3439D" w:rsidP="000A64CD">
            <w:pPr>
              <w:rPr>
                <w:rFonts w:cs="Arial"/>
                <w:sz w:val="20"/>
                <w:szCs w:val="20"/>
              </w:rPr>
            </w:pPr>
            <w:r w:rsidRPr="0049472A">
              <w:rPr>
                <w:rFonts w:cs="Arial"/>
                <w:sz w:val="20"/>
                <w:szCs w:val="20"/>
              </w:rPr>
              <w:t>4.7[1.5-20]</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Cystic(%NR)</w:t>
            </w:r>
          </w:p>
          <w:p w:rsidR="00F3439D" w:rsidRPr="0049472A" w:rsidRDefault="00F3439D" w:rsidP="000A64CD">
            <w:pPr>
              <w:rPr>
                <w:rFonts w:cs="Arial"/>
                <w:sz w:val="20"/>
                <w:szCs w:val="20"/>
              </w:rPr>
            </w:pPr>
            <w:r w:rsidRPr="0049472A">
              <w:rPr>
                <w:rFonts w:cs="Arial"/>
                <w:sz w:val="20"/>
                <w:szCs w:val="20"/>
              </w:rPr>
              <w:t>Solid(%NR)</w:t>
            </w:r>
          </w:p>
        </w:tc>
        <w:tc>
          <w:tcPr>
            <w:tcW w:w="709" w:type="dxa"/>
            <w:shd w:val="clear" w:color="auto" w:fill="auto"/>
          </w:tcPr>
          <w:p w:rsidR="00F3439D" w:rsidRPr="0049472A" w:rsidRDefault="00F3439D" w:rsidP="000A64CD">
            <w:pPr>
              <w:rPr>
                <w:sz w:val="20"/>
                <w:szCs w:val="20"/>
              </w:rPr>
            </w:pPr>
            <w:r w:rsidRPr="0049472A">
              <w:rPr>
                <w:sz w:val="20"/>
                <w:szCs w:val="20"/>
              </w:rPr>
              <w:t>FNA</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&gt;20G</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NR</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US</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NA</w:t>
            </w:r>
          </w:p>
        </w:tc>
        <w:tc>
          <w:tcPr>
            <w:tcW w:w="709" w:type="dxa"/>
            <w:shd w:val="clear" w:color="auto" w:fill="auto"/>
          </w:tcPr>
          <w:p w:rsidR="00F3439D" w:rsidRPr="0049472A" w:rsidRDefault="00F3439D" w:rsidP="000A64CD">
            <w:pPr>
              <w:rPr>
                <w:sz w:val="20"/>
                <w:szCs w:val="20"/>
              </w:rPr>
            </w:pPr>
            <w:r w:rsidRPr="0049472A">
              <w:rPr>
                <w:sz w:val="20"/>
                <w:szCs w:val="20"/>
              </w:rPr>
              <w:t>NA</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NA</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Seeding:0.6%</w:t>
            </w:r>
          </w:p>
          <w:p w:rsidR="00F3439D" w:rsidRPr="0049472A" w:rsidRDefault="00F3439D" w:rsidP="000A64CD">
            <w:pPr>
              <w:rPr>
                <w:sz w:val="20"/>
                <w:szCs w:val="20"/>
              </w:rPr>
            </w:pPr>
            <w:r w:rsidRPr="0049472A">
              <w:rPr>
                <w:sz w:val="20"/>
                <w:szCs w:val="20"/>
              </w:rPr>
              <w:t>Pain:0.6%</w:t>
            </w:r>
          </w:p>
          <w:p w:rsidR="00F3439D" w:rsidRPr="0049472A" w:rsidRDefault="00F3439D" w:rsidP="000A64CD">
            <w:pPr>
              <w:rPr>
                <w:sz w:val="20"/>
                <w:szCs w:val="20"/>
              </w:rPr>
            </w:pPr>
            <w:r w:rsidRPr="0049472A">
              <w:rPr>
                <w:sz w:val="20"/>
                <w:szCs w:val="20"/>
              </w:rPr>
              <w:t>Hematuria:0.6%</w:t>
            </w:r>
          </w:p>
        </w:tc>
      </w:tr>
      <w:tr w:rsidR="00F3439D" w:rsidRPr="0049472A" w:rsidTr="000A64CD">
        <w:tc>
          <w:tcPr>
            <w:tcW w:w="1242" w:type="dxa"/>
            <w:shd w:val="clear" w:color="auto" w:fill="D9D9D9"/>
          </w:tcPr>
          <w:p w:rsidR="00F3439D" w:rsidRPr="0049472A" w:rsidRDefault="00F3439D" w:rsidP="000A64CD">
            <w:pPr>
              <w:rPr>
                <w:rFonts w:cs="Arial"/>
                <w:sz w:val="20"/>
                <w:szCs w:val="20"/>
              </w:rPr>
            </w:pPr>
            <w:r w:rsidRPr="0049472A">
              <w:rPr>
                <w:rFonts w:cs="Arial"/>
                <w:sz w:val="20"/>
                <w:szCs w:val="20"/>
              </w:rPr>
              <w:t>Veltri et al. [67]</w:t>
            </w:r>
          </w:p>
        </w:tc>
        <w:tc>
          <w:tcPr>
            <w:tcW w:w="709" w:type="dxa"/>
            <w:shd w:val="clear" w:color="auto" w:fill="auto"/>
          </w:tcPr>
          <w:p w:rsidR="00F3439D" w:rsidRPr="0049472A" w:rsidRDefault="00F3439D" w:rsidP="000A64CD">
            <w:pPr>
              <w:rPr>
                <w:rFonts w:cs="Arial"/>
                <w:sz w:val="20"/>
                <w:szCs w:val="20"/>
              </w:rPr>
            </w:pPr>
            <w:r w:rsidRPr="0049472A">
              <w:rPr>
                <w:rFonts w:cs="Arial"/>
                <w:sz w:val="20"/>
                <w:szCs w:val="20"/>
              </w:rPr>
              <w:t>145</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NR</w:t>
            </w:r>
          </w:p>
        </w:tc>
        <w:tc>
          <w:tcPr>
            <w:tcW w:w="992" w:type="dxa"/>
            <w:shd w:val="clear" w:color="auto" w:fill="auto"/>
          </w:tcPr>
          <w:p w:rsidR="00F3439D" w:rsidRPr="0049472A" w:rsidRDefault="00F3439D" w:rsidP="000A64CD">
            <w:pPr>
              <w:rPr>
                <w:rFonts w:cs="Arial"/>
                <w:sz w:val="20"/>
                <w:szCs w:val="20"/>
              </w:rPr>
            </w:pPr>
            <w:r w:rsidRPr="0049472A">
              <w:rPr>
                <w:rFonts w:cs="Arial"/>
                <w:sz w:val="20"/>
                <w:szCs w:val="20"/>
              </w:rPr>
              <w:t>3.4[1-15]</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Solid(%NR)</w:t>
            </w:r>
          </w:p>
          <w:p w:rsidR="00F3439D" w:rsidRPr="0049472A" w:rsidRDefault="00F3439D" w:rsidP="000A64CD">
            <w:pPr>
              <w:rPr>
                <w:rFonts w:cs="Arial"/>
                <w:sz w:val="20"/>
                <w:szCs w:val="20"/>
              </w:rPr>
            </w:pPr>
            <w:r w:rsidRPr="0049472A">
              <w:rPr>
                <w:rFonts w:cs="Arial"/>
                <w:sz w:val="20"/>
                <w:szCs w:val="20"/>
              </w:rPr>
              <w:t>Cystic(%NR)</w:t>
            </w:r>
          </w:p>
        </w:tc>
        <w:tc>
          <w:tcPr>
            <w:tcW w:w="709" w:type="dxa"/>
            <w:shd w:val="clear" w:color="auto" w:fill="auto"/>
          </w:tcPr>
          <w:p w:rsidR="00F3439D" w:rsidRPr="0049472A" w:rsidRDefault="00F3439D" w:rsidP="000A64CD">
            <w:pPr>
              <w:rPr>
                <w:sz w:val="20"/>
                <w:szCs w:val="20"/>
              </w:rPr>
            </w:pPr>
            <w:r w:rsidRPr="0049472A">
              <w:rPr>
                <w:sz w:val="20"/>
                <w:szCs w:val="20"/>
              </w:rPr>
              <w:t>FNA± CB</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18G, 21,22</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NR</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US</w:t>
            </w:r>
          </w:p>
          <w:p w:rsidR="00F3439D" w:rsidRPr="0049472A" w:rsidRDefault="00F3439D" w:rsidP="000A64CD">
            <w:pPr>
              <w:rPr>
                <w:rFonts w:cs="Arial"/>
                <w:sz w:val="20"/>
                <w:szCs w:val="20"/>
              </w:rPr>
            </w:pPr>
            <w:r w:rsidRPr="0049472A">
              <w:rPr>
                <w:rFonts w:cs="Arial"/>
                <w:sz w:val="20"/>
                <w:szCs w:val="20"/>
              </w:rPr>
              <w:t>CT</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NA</w:t>
            </w:r>
          </w:p>
        </w:tc>
        <w:tc>
          <w:tcPr>
            <w:tcW w:w="709" w:type="dxa"/>
            <w:shd w:val="clear" w:color="auto" w:fill="auto"/>
          </w:tcPr>
          <w:p w:rsidR="00F3439D" w:rsidRPr="0049472A" w:rsidRDefault="00F3439D" w:rsidP="000A64CD">
            <w:pPr>
              <w:rPr>
                <w:sz w:val="20"/>
                <w:szCs w:val="20"/>
              </w:rPr>
            </w:pPr>
            <w:r w:rsidRPr="0049472A">
              <w:rPr>
                <w:sz w:val="20"/>
                <w:szCs w:val="20"/>
              </w:rPr>
              <w:t>NA</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NA</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Hematoma 4%</w:t>
            </w:r>
          </w:p>
          <w:p w:rsidR="00F3439D" w:rsidRPr="0049472A" w:rsidRDefault="00F3439D" w:rsidP="000A64CD">
            <w:pPr>
              <w:rPr>
                <w:sz w:val="20"/>
                <w:szCs w:val="20"/>
              </w:rPr>
            </w:pPr>
            <w:r w:rsidRPr="0049472A">
              <w:rPr>
                <w:sz w:val="20"/>
                <w:szCs w:val="20"/>
              </w:rPr>
              <w:t>Hematuria:0.7%</w:t>
            </w:r>
          </w:p>
          <w:p w:rsidR="00F3439D" w:rsidRPr="0049472A" w:rsidRDefault="00F3439D" w:rsidP="000A64CD">
            <w:pPr>
              <w:rPr>
                <w:sz w:val="20"/>
                <w:szCs w:val="20"/>
              </w:rPr>
            </w:pPr>
            <w:r w:rsidRPr="0049472A">
              <w:rPr>
                <w:sz w:val="20"/>
                <w:szCs w:val="20"/>
              </w:rPr>
              <w:t>AV fistula:0.7%</w:t>
            </w:r>
          </w:p>
        </w:tc>
      </w:tr>
      <w:tr w:rsidR="00F3439D" w:rsidRPr="0049472A" w:rsidTr="000A64CD">
        <w:tc>
          <w:tcPr>
            <w:tcW w:w="1242" w:type="dxa"/>
            <w:shd w:val="clear" w:color="auto" w:fill="D9D9D9"/>
          </w:tcPr>
          <w:p w:rsidR="00F3439D" w:rsidRPr="0049472A" w:rsidRDefault="00F3439D" w:rsidP="000A64CD">
            <w:pPr>
              <w:rPr>
                <w:rFonts w:cs="Arial"/>
                <w:sz w:val="20"/>
                <w:szCs w:val="20"/>
              </w:rPr>
            </w:pPr>
            <w:r w:rsidRPr="0049472A">
              <w:rPr>
                <w:rFonts w:cs="Arial"/>
                <w:sz w:val="20"/>
                <w:szCs w:val="20"/>
              </w:rPr>
              <w:t>Park et al. [68]</w:t>
            </w:r>
          </w:p>
        </w:tc>
        <w:tc>
          <w:tcPr>
            <w:tcW w:w="709" w:type="dxa"/>
            <w:shd w:val="clear" w:color="auto" w:fill="auto"/>
          </w:tcPr>
          <w:p w:rsidR="00F3439D" w:rsidRPr="0049472A" w:rsidRDefault="00F3439D" w:rsidP="000A64CD">
            <w:pPr>
              <w:rPr>
                <w:rFonts w:cs="Arial"/>
                <w:sz w:val="20"/>
                <w:szCs w:val="20"/>
              </w:rPr>
            </w:pPr>
            <w:r w:rsidRPr="0049472A">
              <w:rPr>
                <w:rFonts w:cs="Arial"/>
                <w:sz w:val="20"/>
                <w:szCs w:val="20"/>
              </w:rPr>
              <w:t>59</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04-11</w:t>
            </w:r>
          </w:p>
        </w:tc>
        <w:tc>
          <w:tcPr>
            <w:tcW w:w="992" w:type="dxa"/>
            <w:shd w:val="clear" w:color="auto" w:fill="auto"/>
          </w:tcPr>
          <w:p w:rsidR="00F3439D" w:rsidRPr="0049472A" w:rsidRDefault="00F3439D" w:rsidP="000A64CD">
            <w:pPr>
              <w:rPr>
                <w:rFonts w:cs="Arial"/>
                <w:sz w:val="20"/>
                <w:szCs w:val="20"/>
              </w:rPr>
            </w:pPr>
            <w:r w:rsidRPr="0049472A">
              <w:rPr>
                <w:rFonts w:cs="Arial"/>
                <w:sz w:val="20"/>
                <w:szCs w:val="20"/>
              </w:rPr>
              <w:t>1.9[1.1-3.5]</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Solid(%NR)</w:t>
            </w:r>
          </w:p>
          <w:p w:rsidR="00F3439D" w:rsidRPr="0049472A" w:rsidRDefault="00F3439D" w:rsidP="000A64CD">
            <w:pPr>
              <w:rPr>
                <w:rFonts w:cs="Arial"/>
                <w:sz w:val="20"/>
                <w:szCs w:val="20"/>
              </w:rPr>
            </w:pPr>
            <w:r w:rsidRPr="0049472A">
              <w:rPr>
                <w:rFonts w:cs="Arial"/>
                <w:sz w:val="20"/>
                <w:szCs w:val="20"/>
              </w:rPr>
              <w:t>Cystic(%NR)</w:t>
            </w:r>
          </w:p>
        </w:tc>
        <w:tc>
          <w:tcPr>
            <w:tcW w:w="709" w:type="dxa"/>
            <w:shd w:val="clear" w:color="auto" w:fill="auto"/>
          </w:tcPr>
          <w:p w:rsidR="00F3439D" w:rsidRPr="0049472A" w:rsidRDefault="00F3439D" w:rsidP="000A64CD">
            <w:pPr>
              <w:rPr>
                <w:sz w:val="20"/>
                <w:szCs w:val="20"/>
              </w:rPr>
            </w:pPr>
            <w:r w:rsidRPr="0049472A">
              <w:rPr>
                <w:sz w:val="20"/>
                <w:szCs w:val="20"/>
              </w:rPr>
              <w:t>CB</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18G</w:t>
            </w:r>
          </w:p>
        </w:tc>
        <w:tc>
          <w:tcPr>
            <w:tcW w:w="851" w:type="dxa"/>
            <w:shd w:val="clear" w:color="auto" w:fill="auto"/>
          </w:tcPr>
          <w:p w:rsidR="00F3439D" w:rsidRPr="0049472A" w:rsidRDefault="00F3439D" w:rsidP="000A64CD">
            <w:pPr>
              <w:rPr>
                <w:rFonts w:cs="Arial"/>
                <w:sz w:val="20"/>
                <w:szCs w:val="20"/>
              </w:rPr>
            </w:pPr>
            <w:r w:rsidRPr="0049472A">
              <w:rPr>
                <w:rFonts w:cs="Arial"/>
                <w:sz w:val="20"/>
                <w:szCs w:val="20"/>
              </w:rPr>
              <w:t>*4[1-6]</w:t>
            </w:r>
          </w:p>
        </w:tc>
        <w:tc>
          <w:tcPr>
            <w:tcW w:w="567" w:type="dxa"/>
            <w:shd w:val="clear" w:color="auto" w:fill="auto"/>
          </w:tcPr>
          <w:p w:rsidR="00F3439D" w:rsidRPr="0049472A" w:rsidRDefault="00F3439D" w:rsidP="000A64CD">
            <w:pPr>
              <w:rPr>
                <w:rFonts w:cs="Arial"/>
                <w:sz w:val="20"/>
                <w:szCs w:val="20"/>
              </w:rPr>
            </w:pPr>
            <w:r w:rsidRPr="0049472A">
              <w:rPr>
                <w:rFonts w:cs="Arial"/>
                <w:sz w:val="20"/>
                <w:szCs w:val="20"/>
              </w:rPr>
              <w:t>US</w:t>
            </w:r>
          </w:p>
        </w:tc>
        <w:tc>
          <w:tcPr>
            <w:tcW w:w="850" w:type="dxa"/>
            <w:shd w:val="clear" w:color="auto" w:fill="auto"/>
          </w:tcPr>
          <w:p w:rsidR="00F3439D" w:rsidRPr="0049472A" w:rsidRDefault="00F3439D" w:rsidP="000A64CD">
            <w:pPr>
              <w:rPr>
                <w:rFonts w:cs="Arial"/>
                <w:sz w:val="20"/>
                <w:szCs w:val="20"/>
              </w:rPr>
            </w:pPr>
            <w:r w:rsidRPr="0049472A">
              <w:rPr>
                <w:rFonts w:cs="Arial"/>
                <w:sz w:val="20"/>
                <w:szCs w:val="20"/>
              </w:rPr>
              <w:t>NA</w:t>
            </w:r>
          </w:p>
        </w:tc>
        <w:tc>
          <w:tcPr>
            <w:tcW w:w="709" w:type="dxa"/>
            <w:shd w:val="clear" w:color="auto" w:fill="auto"/>
          </w:tcPr>
          <w:p w:rsidR="00F3439D" w:rsidRPr="0049472A" w:rsidRDefault="00F3439D" w:rsidP="000A64CD">
            <w:pPr>
              <w:rPr>
                <w:sz w:val="20"/>
                <w:szCs w:val="20"/>
              </w:rPr>
            </w:pPr>
            <w:r w:rsidRPr="0049472A">
              <w:rPr>
                <w:sz w:val="20"/>
                <w:szCs w:val="20"/>
              </w:rPr>
              <w:t>NA</w:t>
            </w:r>
          </w:p>
        </w:tc>
        <w:tc>
          <w:tcPr>
            <w:tcW w:w="850" w:type="dxa"/>
            <w:shd w:val="clear" w:color="auto" w:fill="auto"/>
          </w:tcPr>
          <w:p w:rsidR="00F3439D" w:rsidRPr="0049472A" w:rsidRDefault="00F3439D" w:rsidP="000A64CD">
            <w:pPr>
              <w:rPr>
                <w:sz w:val="20"/>
                <w:szCs w:val="20"/>
                <w:lang w:val="en-US"/>
              </w:rPr>
            </w:pPr>
            <w:r w:rsidRPr="0049472A">
              <w:rPr>
                <w:sz w:val="20"/>
                <w:szCs w:val="20"/>
                <w:lang w:val="en-US"/>
              </w:rPr>
              <w:t>NA</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1134" w:type="dxa"/>
            <w:shd w:val="clear" w:color="auto" w:fill="auto"/>
          </w:tcPr>
          <w:p w:rsidR="00F3439D" w:rsidRPr="0049472A" w:rsidRDefault="00F3439D" w:rsidP="000A64CD">
            <w:pPr>
              <w:rPr>
                <w:sz w:val="20"/>
                <w:szCs w:val="20"/>
              </w:rPr>
            </w:pPr>
            <w:r w:rsidRPr="0049472A">
              <w:rPr>
                <w:sz w:val="20"/>
                <w:szCs w:val="20"/>
              </w:rPr>
              <w:t>NR</w:t>
            </w:r>
          </w:p>
        </w:tc>
        <w:tc>
          <w:tcPr>
            <w:tcW w:w="993" w:type="dxa"/>
            <w:shd w:val="clear" w:color="auto" w:fill="auto"/>
          </w:tcPr>
          <w:p w:rsidR="00F3439D" w:rsidRPr="0049472A" w:rsidRDefault="00F3439D" w:rsidP="000A64CD">
            <w:pPr>
              <w:rPr>
                <w:sz w:val="20"/>
                <w:szCs w:val="20"/>
              </w:rPr>
            </w:pPr>
            <w:r w:rsidRPr="0049472A">
              <w:rPr>
                <w:sz w:val="20"/>
                <w:szCs w:val="20"/>
              </w:rPr>
              <w:t>NR</w:t>
            </w:r>
          </w:p>
        </w:tc>
        <w:tc>
          <w:tcPr>
            <w:tcW w:w="1417" w:type="dxa"/>
            <w:shd w:val="clear" w:color="auto" w:fill="auto"/>
          </w:tcPr>
          <w:p w:rsidR="00F3439D" w:rsidRPr="0049472A" w:rsidRDefault="00F3439D" w:rsidP="000A64CD">
            <w:pPr>
              <w:rPr>
                <w:sz w:val="20"/>
                <w:szCs w:val="20"/>
              </w:rPr>
            </w:pPr>
            <w:r w:rsidRPr="0049472A">
              <w:rPr>
                <w:sz w:val="20"/>
                <w:szCs w:val="20"/>
              </w:rPr>
              <w:t>Hematoma15.3%</w:t>
            </w:r>
          </w:p>
          <w:p w:rsidR="00F3439D" w:rsidRPr="0049472A" w:rsidRDefault="00F3439D" w:rsidP="000A64CD">
            <w:pPr>
              <w:rPr>
                <w:sz w:val="20"/>
                <w:szCs w:val="20"/>
              </w:rPr>
            </w:pPr>
            <w:r w:rsidRPr="0049472A">
              <w:rPr>
                <w:sz w:val="20"/>
                <w:szCs w:val="20"/>
              </w:rPr>
              <w:t>Pain 5.1%</w:t>
            </w:r>
          </w:p>
        </w:tc>
      </w:tr>
    </w:tbl>
    <w:p w:rsidR="00F3439D" w:rsidRDefault="00F3439D" w:rsidP="00F3439D"/>
    <w:p w:rsidR="00E97D12" w:rsidRPr="00E97D12" w:rsidRDefault="00E97D12" w:rsidP="00E97D12">
      <w:pPr>
        <w:rPr>
          <w:b/>
          <w:lang w:val="en-US"/>
        </w:rPr>
      </w:pPr>
    </w:p>
    <w:sectPr w:rsidR="00E97D12" w:rsidRPr="00E97D12" w:rsidSect="00250D43">
      <w:pgSz w:w="1682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DB0" w:rsidRDefault="009A6DB0">
      <w:r>
        <w:separator/>
      </w:r>
    </w:p>
  </w:endnote>
  <w:endnote w:type="continuationSeparator" w:id="0">
    <w:p w:rsidR="009A6DB0" w:rsidRDefault="009A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Noteworthy Light">
    <w:charset w:val="00"/>
    <w:family w:val="auto"/>
    <w:pitch w:val="variable"/>
    <w:sig w:usb0="8000006F" w:usb1="08000048" w:usb2="14600000" w:usb3="00000000" w:csb0="00000111" w:csb1="00000000"/>
  </w:font>
  <w:font w:name="American Typewriter">
    <w:charset w:val="00"/>
    <w:family w:val="auto"/>
    <w:pitch w:val="variable"/>
    <w:sig w:usb0="A000006F" w:usb1="00000019"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D10" w:rsidRDefault="00886D10" w:rsidP="001C52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6D10" w:rsidRDefault="00886D10" w:rsidP="001C52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D10" w:rsidRDefault="00886D10" w:rsidP="001C52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056F">
      <w:rPr>
        <w:rStyle w:val="PageNumber"/>
        <w:noProof/>
      </w:rPr>
      <w:t>2</w:t>
    </w:r>
    <w:r>
      <w:rPr>
        <w:rStyle w:val="PageNumber"/>
      </w:rPr>
      <w:fldChar w:fldCharType="end"/>
    </w:r>
  </w:p>
  <w:p w:rsidR="00886D10" w:rsidRDefault="00886D10" w:rsidP="001C52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DB0" w:rsidRDefault="009A6DB0">
      <w:r>
        <w:separator/>
      </w:r>
    </w:p>
  </w:footnote>
  <w:footnote w:type="continuationSeparator" w:id="0">
    <w:p w:rsidR="009A6DB0" w:rsidRDefault="009A6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D10" w:rsidRDefault="00886D10" w:rsidP="001C52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6D10" w:rsidRDefault="00886D10" w:rsidP="001C522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D10" w:rsidRDefault="00886D10" w:rsidP="001C52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056F">
      <w:rPr>
        <w:rStyle w:val="PageNumber"/>
        <w:noProof/>
      </w:rPr>
      <w:t>2</w:t>
    </w:r>
    <w:r>
      <w:rPr>
        <w:rStyle w:val="PageNumber"/>
      </w:rPr>
      <w:fldChar w:fldCharType="end"/>
    </w:r>
  </w:p>
  <w:p w:rsidR="00886D10" w:rsidRDefault="00886D10" w:rsidP="001C522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843751"/>
    <w:multiLevelType w:val="hybridMultilevel"/>
    <w:tmpl w:val="F0EA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452B"/>
    <w:multiLevelType w:val="hybridMultilevel"/>
    <w:tmpl w:val="9A4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222D5D"/>
    <w:multiLevelType w:val="hybridMultilevel"/>
    <w:tmpl w:val="A196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4A1E20"/>
    <w:multiLevelType w:val="hybridMultilevel"/>
    <w:tmpl w:val="D702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U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0xzx9twmz059beffz1p92tqp9ar0w9xewza&quot;&gt;RTB NOV_2_2014&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70&lt;/item&gt;&lt;item&gt;71&lt;/item&gt;&lt;item&gt;72&lt;/item&gt;&lt;item&gt;73&lt;/item&gt;&lt;item&gt;74&lt;/item&gt;&lt;item&gt;75&lt;/item&gt;&lt;item&gt;76&lt;/item&gt;&lt;item&gt;77&lt;/item&gt;&lt;item&gt;78&lt;/item&gt;&lt;item&gt;79&lt;/item&gt;&lt;item&gt;80&lt;/item&gt;&lt;item&gt;96&lt;/item&gt;&lt;item&gt;97&lt;/item&gt;&lt;item&gt;102&lt;/item&gt;&lt;item&gt;103&lt;/item&gt;&lt;/record-ids&gt;&lt;/item&gt;&lt;/Libraries&gt;"/>
  </w:docVars>
  <w:rsids>
    <w:rsidRoot w:val="00EE2632"/>
    <w:rsid w:val="00000F2D"/>
    <w:rsid w:val="00063C0B"/>
    <w:rsid w:val="001C5225"/>
    <w:rsid w:val="001E181E"/>
    <w:rsid w:val="0023408A"/>
    <w:rsid w:val="002418CA"/>
    <w:rsid w:val="002B68E4"/>
    <w:rsid w:val="003261A5"/>
    <w:rsid w:val="00364DFE"/>
    <w:rsid w:val="00380DCC"/>
    <w:rsid w:val="004A5A62"/>
    <w:rsid w:val="004F54E6"/>
    <w:rsid w:val="006A3450"/>
    <w:rsid w:val="0074056F"/>
    <w:rsid w:val="00747FFA"/>
    <w:rsid w:val="007558C6"/>
    <w:rsid w:val="007568E3"/>
    <w:rsid w:val="00796BC7"/>
    <w:rsid w:val="007D1978"/>
    <w:rsid w:val="007D3D8E"/>
    <w:rsid w:val="007D78F1"/>
    <w:rsid w:val="00803312"/>
    <w:rsid w:val="00886D10"/>
    <w:rsid w:val="008B2AFA"/>
    <w:rsid w:val="00935F6F"/>
    <w:rsid w:val="00945B2A"/>
    <w:rsid w:val="00954606"/>
    <w:rsid w:val="00976A07"/>
    <w:rsid w:val="009A6DB0"/>
    <w:rsid w:val="009D7B90"/>
    <w:rsid w:val="009E5DA9"/>
    <w:rsid w:val="009F605E"/>
    <w:rsid w:val="009F6449"/>
    <w:rsid w:val="00AF2AD9"/>
    <w:rsid w:val="00AF3736"/>
    <w:rsid w:val="00B1647D"/>
    <w:rsid w:val="00B23572"/>
    <w:rsid w:val="00B67AA4"/>
    <w:rsid w:val="00B72B28"/>
    <w:rsid w:val="00BB703B"/>
    <w:rsid w:val="00BF7AF5"/>
    <w:rsid w:val="00C214C1"/>
    <w:rsid w:val="00C65EE9"/>
    <w:rsid w:val="00C959FA"/>
    <w:rsid w:val="00CD54BD"/>
    <w:rsid w:val="00CF61B4"/>
    <w:rsid w:val="00D0024B"/>
    <w:rsid w:val="00D170D0"/>
    <w:rsid w:val="00D35611"/>
    <w:rsid w:val="00D5585D"/>
    <w:rsid w:val="00D93264"/>
    <w:rsid w:val="00DE0818"/>
    <w:rsid w:val="00E45765"/>
    <w:rsid w:val="00E619A3"/>
    <w:rsid w:val="00E65AC5"/>
    <w:rsid w:val="00E801CE"/>
    <w:rsid w:val="00E97D12"/>
    <w:rsid w:val="00EE2632"/>
    <w:rsid w:val="00F0200B"/>
    <w:rsid w:val="00F3439D"/>
    <w:rsid w:val="00F46D70"/>
    <w:rsid w:val="00F578BF"/>
    <w:rsid w:val="00F82235"/>
    <w:rsid w:val="00FF6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478CA508-A3ED-481A-8A47-EF34B7D7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632"/>
    <w:rPr>
      <w:sz w:val="24"/>
      <w:szCs w:val="24"/>
      <w:lang w:val="pt-P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E2632"/>
    <w:pPr>
      <w:jc w:val="center"/>
    </w:pPr>
    <w:rPr>
      <w:rFonts w:ascii="Times New Roman" w:eastAsia="Times New Roman" w:hAnsi="Times New Roman"/>
      <w:b/>
      <w:bCs/>
      <w:sz w:val="32"/>
      <w:lang w:val="en-GB" w:eastAsia="it-IT"/>
    </w:rPr>
  </w:style>
  <w:style w:type="character" w:customStyle="1" w:styleId="BodyText2Char">
    <w:name w:val="Body Text 2 Char"/>
    <w:link w:val="BodyText2"/>
    <w:rsid w:val="00EE2632"/>
    <w:rPr>
      <w:rFonts w:ascii="Times New Roman" w:eastAsia="Times New Roman" w:hAnsi="Times New Roman" w:cs="Times New Roman"/>
      <w:b/>
      <w:bCs/>
      <w:sz w:val="32"/>
      <w:lang w:val="en-GB" w:eastAsia="it-IT"/>
    </w:rPr>
  </w:style>
  <w:style w:type="paragraph" w:customStyle="1" w:styleId="Lijstalinea1">
    <w:name w:val="Lijstalinea1"/>
    <w:basedOn w:val="Normal"/>
    <w:rsid w:val="00EE2632"/>
    <w:pPr>
      <w:spacing w:after="200" w:line="276" w:lineRule="auto"/>
      <w:ind w:left="720"/>
      <w:contextualSpacing/>
    </w:pPr>
    <w:rPr>
      <w:rFonts w:ascii="Calibri" w:eastAsia="Times New Roman" w:hAnsi="Calibri"/>
      <w:sz w:val="22"/>
      <w:szCs w:val="22"/>
      <w:lang w:val="nl-NL" w:eastAsia="nl-NL"/>
    </w:rPr>
  </w:style>
  <w:style w:type="character" w:styleId="Hyperlink">
    <w:name w:val="Hyperlink"/>
    <w:uiPriority w:val="99"/>
    <w:unhideWhenUsed/>
    <w:rsid w:val="00EE2632"/>
    <w:rPr>
      <w:color w:val="0000FF"/>
      <w:u w:val="single"/>
    </w:rPr>
  </w:style>
  <w:style w:type="paragraph" w:styleId="BalloonText">
    <w:name w:val="Balloon Text"/>
    <w:basedOn w:val="Normal"/>
    <w:link w:val="BalloonTextChar"/>
    <w:uiPriority w:val="99"/>
    <w:semiHidden/>
    <w:unhideWhenUsed/>
    <w:rsid w:val="00EE2632"/>
    <w:rPr>
      <w:rFonts w:ascii="Lucida Grande" w:hAnsi="Lucida Grande" w:cs="Lucida Grande"/>
      <w:sz w:val="18"/>
      <w:szCs w:val="18"/>
    </w:rPr>
  </w:style>
  <w:style w:type="character" w:customStyle="1" w:styleId="BalloonTextChar">
    <w:name w:val="Balloon Text Char"/>
    <w:link w:val="BalloonText"/>
    <w:uiPriority w:val="99"/>
    <w:semiHidden/>
    <w:rsid w:val="00EE2632"/>
    <w:rPr>
      <w:rFonts w:ascii="Lucida Grande" w:hAnsi="Lucida Grande" w:cs="Lucida Grande"/>
      <w:sz w:val="18"/>
      <w:szCs w:val="18"/>
    </w:rPr>
  </w:style>
  <w:style w:type="paragraph" w:styleId="Header">
    <w:name w:val="header"/>
    <w:basedOn w:val="Normal"/>
    <w:link w:val="HeaderChar"/>
    <w:uiPriority w:val="99"/>
    <w:unhideWhenUsed/>
    <w:rsid w:val="00EE2632"/>
    <w:pPr>
      <w:tabs>
        <w:tab w:val="center" w:pos="4153"/>
        <w:tab w:val="right" w:pos="8306"/>
      </w:tabs>
    </w:pPr>
  </w:style>
  <w:style w:type="character" w:customStyle="1" w:styleId="HeaderChar">
    <w:name w:val="Header Char"/>
    <w:basedOn w:val="DefaultParagraphFont"/>
    <w:link w:val="Header"/>
    <w:uiPriority w:val="99"/>
    <w:rsid w:val="00EE2632"/>
  </w:style>
  <w:style w:type="paragraph" w:styleId="Footer">
    <w:name w:val="footer"/>
    <w:basedOn w:val="Normal"/>
    <w:link w:val="FooterChar"/>
    <w:uiPriority w:val="99"/>
    <w:unhideWhenUsed/>
    <w:rsid w:val="00EE2632"/>
    <w:pPr>
      <w:tabs>
        <w:tab w:val="center" w:pos="4153"/>
        <w:tab w:val="right" w:pos="8306"/>
      </w:tabs>
    </w:pPr>
  </w:style>
  <w:style w:type="character" w:customStyle="1" w:styleId="FooterChar">
    <w:name w:val="Footer Char"/>
    <w:basedOn w:val="DefaultParagraphFont"/>
    <w:link w:val="Footer"/>
    <w:uiPriority w:val="99"/>
    <w:rsid w:val="00EE2632"/>
  </w:style>
  <w:style w:type="character" w:styleId="CommentReference">
    <w:name w:val="annotation reference"/>
    <w:uiPriority w:val="99"/>
    <w:semiHidden/>
    <w:unhideWhenUsed/>
    <w:rsid w:val="00EE2632"/>
    <w:rPr>
      <w:sz w:val="18"/>
      <w:szCs w:val="18"/>
    </w:rPr>
  </w:style>
  <w:style w:type="paragraph" w:styleId="CommentText">
    <w:name w:val="annotation text"/>
    <w:basedOn w:val="Normal"/>
    <w:link w:val="CommentTextChar"/>
    <w:uiPriority w:val="99"/>
    <w:semiHidden/>
    <w:unhideWhenUsed/>
    <w:rsid w:val="00EE2632"/>
  </w:style>
  <w:style w:type="character" w:customStyle="1" w:styleId="CommentTextChar">
    <w:name w:val="Comment Text Char"/>
    <w:basedOn w:val="DefaultParagraphFont"/>
    <w:link w:val="CommentText"/>
    <w:uiPriority w:val="99"/>
    <w:semiHidden/>
    <w:rsid w:val="00EE2632"/>
  </w:style>
  <w:style w:type="paragraph" w:styleId="CommentSubject">
    <w:name w:val="annotation subject"/>
    <w:basedOn w:val="CommentText"/>
    <w:next w:val="CommentText"/>
    <w:link w:val="CommentSubjectChar"/>
    <w:uiPriority w:val="99"/>
    <w:semiHidden/>
    <w:unhideWhenUsed/>
    <w:rsid w:val="00EE2632"/>
    <w:rPr>
      <w:b/>
      <w:bCs/>
      <w:sz w:val="20"/>
      <w:szCs w:val="20"/>
    </w:rPr>
  </w:style>
  <w:style w:type="character" w:customStyle="1" w:styleId="CommentSubjectChar">
    <w:name w:val="Comment Subject Char"/>
    <w:link w:val="CommentSubject"/>
    <w:uiPriority w:val="99"/>
    <w:semiHidden/>
    <w:rsid w:val="00EE2632"/>
    <w:rPr>
      <w:b/>
      <w:bCs/>
      <w:sz w:val="20"/>
      <w:szCs w:val="20"/>
    </w:rPr>
  </w:style>
  <w:style w:type="paragraph" w:styleId="Revision">
    <w:name w:val="Revision"/>
    <w:hidden/>
    <w:uiPriority w:val="99"/>
    <w:semiHidden/>
    <w:rsid w:val="00EE2632"/>
    <w:rPr>
      <w:sz w:val="24"/>
      <w:szCs w:val="24"/>
      <w:lang w:val="pt-PT" w:eastAsia="en-US"/>
    </w:rPr>
  </w:style>
  <w:style w:type="character" w:styleId="PageNumber">
    <w:name w:val="page number"/>
    <w:basedOn w:val="DefaultParagraphFont"/>
    <w:uiPriority w:val="99"/>
    <w:semiHidden/>
    <w:unhideWhenUsed/>
    <w:rsid w:val="00EE2632"/>
  </w:style>
  <w:style w:type="character" w:styleId="LineNumber">
    <w:name w:val="line number"/>
    <w:basedOn w:val="DefaultParagraphFont"/>
    <w:uiPriority w:val="99"/>
    <w:semiHidden/>
    <w:unhideWhenUsed/>
    <w:rsid w:val="00EE2632"/>
  </w:style>
  <w:style w:type="paragraph" w:styleId="BodyText">
    <w:name w:val="Body Text"/>
    <w:basedOn w:val="Normal"/>
    <w:link w:val="BodyTextChar"/>
    <w:uiPriority w:val="99"/>
    <w:semiHidden/>
    <w:unhideWhenUsed/>
    <w:rsid w:val="00D170D0"/>
    <w:pPr>
      <w:spacing w:after="120"/>
    </w:pPr>
  </w:style>
  <w:style w:type="character" w:customStyle="1" w:styleId="BodyTextChar">
    <w:name w:val="Body Text Char"/>
    <w:link w:val="BodyText"/>
    <w:uiPriority w:val="99"/>
    <w:semiHidden/>
    <w:rsid w:val="00D170D0"/>
    <w:rPr>
      <w:sz w:val="24"/>
      <w:szCs w:val="24"/>
      <w:lang w:val="pt-PT" w:eastAsia="en-US"/>
    </w:rPr>
  </w:style>
  <w:style w:type="paragraph" w:styleId="ListParagraph">
    <w:name w:val="List Paragraph"/>
    <w:basedOn w:val="Normal"/>
    <w:uiPriority w:val="34"/>
    <w:qFormat/>
    <w:rsid w:val="00F3439D"/>
    <w:pPr>
      <w:ind w:left="720"/>
      <w:contextualSpacing/>
    </w:pPr>
  </w:style>
  <w:style w:type="table" w:styleId="TableGrid">
    <w:name w:val="Table Grid"/>
    <w:basedOn w:val="TableNormal"/>
    <w:uiPriority w:val="59"/>
    <w:rsid w:val="00F3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oweb.org/gls/EU/Systematic_methodology_RCC_2014_update.pdf2014" TargetMode="External"/><Relationship Id="rId12"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14338</Words>
  <Characters>81732</Characters>
  <Application>Microsoft Office Word</Application>
  <DocSecurity>4</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95879</CharactersWithSpaces>
  <SharedDoc>false</SharedDoc>
  <HLinks>
    <vt:vector size="1068" baseType="variant">
      <vt:variant>
        <vt:i4>655366</vt:i4>
      </vt:variant>
      <vt:variant>
        <vt:i4>780</vt:i4>
      </vt:variant>
      <vt:variant>
        <vt:i4>0</vt:i4>
      </vt:variant>
      <vt:variant>
        <vt:i4>5</vt:i4>
      </vt:variant>
      <vt:variant>
        <vt:lpwstr>http://www.uroweb.org/gls/EU/Systematic_methodology_RCC_2014_update.pdf2014</vt:lpwstr>
      </vt:variant>
      <vt:variant>
        <vt:lpwstr/>
      </vt:variant>
      <vt:variant>
        <vt:i4>4784139</vt:i4>
      </vt:variant>
      <vt:variant>
        <vt:i4>774</vt:i4>
      </vt:variant>
      <vt:variant>
        <vt:i4>0</vt:i4>
      </vt:variant>
      <vt:variant>
        <vt:i4>5</vt:i4>
      </vt:variant>
      <vt:variant>
        <vt:lpwstr/>
      </vt:variant>
      <vt:variant>
        <vt:lpwstr>_ENREF_82</vt:lpwstr>
      </vt:variant>
      <vt:variant>
        <vt:i4>4325387</vt:i4>
      </vt:variant>
      <vt:variant>
        <vt:i4>768</vt:i4>
      </vt:variant>
      <vt:variant>
        <vt:i4>0</vt:i4>
      </vt:variant>
      <vt:variant>
        <vt:i4>5</vt:i4>
      </vt:variant>
      <vt:variant>
        <vt:lpwstr/>
      </vt:variant>
      <vt:variant>
        <vt:lpwstr>_ENREF_33</vt:lpwstr>
      </vt:variant>
      <vt:variant>
        <vt:i4>4521995</vt:i4>
      </vt:variant>
      <vt:variant>
        <vt:i4>762</vt:i4>
      </vt:variant>
      <vt:variant>
        <vt:i4>0</vt:i4>
      </vt:variant>
      <vt:variant>
        <vt:i4>5</vt:i4>
      </vt:variant>
      <vt:variant>
        <vt:lpwstr/>
      </vt:variant>
      <vt:variant>
        <vt:lpwstr>_ENREF_4</vt:lpwstr>
      </vt:variant>
      <vt:variant>
        <vt:i4>4325387</vt:i4>
      </vt:variant>
      <vt:variant>
        <vt:i4>756</vt:i4>
      </vt:variant>
      <vt:variant>
        <vt:i4>0</vt:i4>
      </vt:variant>
      <vt:variant>
        <vt:i4>5</vt:i4>
      </vt:variant>
      <vt:variant>
        <vt:lpwstr/>
      </vt:variant>
      <vt:variant>
        <vt:lpwstr>_ENREF_3</vt:lpwstr>
      </vt:variant>
      <vt:variant>
        <vt:i4>4784139</vt:i4>
      </vt:variant>
      <vt:variant>
        <vt:i4>750</vt:i4>
      </vt:variant>
      <vt:variant>
        <vt:i4>0</vt:i4>
      </vt:variant>
      <vt:variant>
        <vt:i4>5</vt:i4>
      </vt:variant>
      <vt:variant>
        <vt:lpwstr/>
      </vt:variant>
      <vt:variant>
        <vt:lpwstr>_ENREF_81</vt:lpwstr>
      </vt:variant>
      <vt:variant>
        <vt:i4>4784139</vt:i4>
      </vt:variant>
      <vt:variant>
        <vt:i4>744</vt:i4>
      </vt:variant>
      <vt:variant>
        <vt:i4>0</vt:i4>
      </vt:variant>
      <vt:variant>
        <vt:i4>5</vt:i4>
      </vt:variant>
      <vt:variant>
        <vt:lpwstr/>
      </vt:variant>
      <vt:variant>
        <vt:lpwstr>_ENREF_80</vt:lpwstr>
      </vt:variant>
      <vt:variant>
        <vt:i4>4587531</vt:i4>
      </vt:variant>
      <vt:variant>
        <vt:i4>736</vt:i4>
      </vt:variant>
      <vt:variant>
        <vt:i4>0</vt:i4>
      </vt:variant>
      <vt:variant>
        <vt:i4>5</vt:i4>
      </vt:variant>
      <vt:variant>
        <vt:lpwstr/>
      </vt:variant>
      <vt:variant>
        <vt:lpwstr>_ENREF_79</vt:lpwstr>
      </vt:variant>
      <vt:variant>
        <vt:i4>4653067</vt:i4>
      </vt:variant>
      <vt:variant>
        <vt:i4>728</vt:i4>
      </vt:variant>
      <vt:variant>
        <vt:i4>0</vt:i4>
      </vt:variant>
      <vt:variant>
        <vt:i4>5</vt:i4>
      </vt:variant>
      <vt:variant>
        <vt:lpwstr/>
      </vt:variant>
      <vt:variant>
        <vt:lpwstr>_ENREF_69</vt:lpwstr>
      </vt:variant>
      <vt:variant>
        <vt:i4>4325387</vt:i4>
      </vt:variant>
      <vt:variant>
        <vt:i4>725</vt:i4>
      </vt:variant>
      <vt:variant>
        <vt:i4>0</vt:i4>
      </vt:variant>
      <vt:variant>
        <vt:i4>5</vt:i4>
      </vt:variant>
      <vt:variant>
        <vt:lpwstr/>
      </vt:variant>
      <vt:variant>
        <vt:lpwstr>_ENREF_36</vt:lpwstr>
      </vt:variant>
      <vt:variant>
        <vt:i4>4653067</vt:i4>
      </vt:variant>
      <vt:variant>
        <vt:i4>717</vt:i4>
      </vt:variant>
      <vt:variant>
        <vt:i4>0</vt:i4>
      </vt:variant>
      <vt:variant>
        <vt:i4>5</vt:i4>
      </vt:variant>
      <vt:variant>
        <vt:lpwstr/>
      </vt:variant>
      <vt:variant>
        <vt:lpwstr>_ENREF_63</vt:lpwstr>
      </vt:variant>
      <vt:variant>
        <vt:i4>4521995</vt:i4>
      </vt:variant>
      <vt:variant>
        <vt:i4>714</vt:i4>
      </vt:variant>
      <vt:variant>
        <vt:i4>0</vt:i4>
      </vt:variant>
      <vt:variant>
        <vt:i4>5</vt:i4>
      </vt:variant>
      <vt:variant>
        <vt:lpwstr/>
      </vt:variant>
      <vt:variant>
        <vt:lpwstr>_ENREF_43</vt:lpwstr>
      </vt:variant>
      <vt:variant>
        <vt:i4>4325387</vt:i4>
      </vt:variant>
      <vt:variant>
        <vt:i4>711</vt:i4>
      </vt:variant>
      <vt:variant>
        <vt:i4>0</vt:i4>
      </vt:variant>
      <vt:variant>
        <vt:i4>5</vt:i4>
      </vt:variant>
      <vt:variant>
        <vt:lpwstr/>
      </vt:variant>
      <vt:variant>
        <vt:lpwstr>_ENREF_36</vt:lpwstr>
      </vt:variant>
      <vt:variant>
        <vt:i4>4325387</vt:i4>
      </vt:variant>
      <vt:variant>
        <vt:i4>708</vt:i4>
      </vt:variant>
      <vt:variant>
        <vt:i4>0</vt:i4>
      </vt:variant>
      <vt:variant>
        <vt:i4>5</vt:i4>
      </vt:variant>
      <vt:variant>
        <vt:lpwstr/>
      </vt:variant>
      <vt:variant>
        <vt:lpwstr>_ENREF_33</vt:lpwstr>
      </vt:variant>
      <vt:variant>
        <vt:i4>4587531</vt:i4>
      </vt:variant>
      <vt:variant>
        <vt:i4>700</vt:i4>
      </vt:variant>
      <vt:variant>
        <vt:i4>0</vt:i4>
      </vt:variant>
      <vt:variant>
        <vt:i4>5</vt:i4>
      </vt:variant>
      <vt:variant>
        <vt:lpwstr/>
      </vt:variant>
      <vt:variant>
        <vt:lpwstr>_ENREF_78</vt:lpwstr>
      </vt:variant>
      <vt:variant>
        <vt:i4>4587531</vt:i4>
      </vt:variant>
      <vt:variant>
        <vt:i4>697</vt:i4>
      </vt:variant>
      <vt:variant>
        <vt:i4>0</vt:i4>
      </vt:variant>
      <vt:variant>
        <vt:i4>5</vt:i4>
      </vt:variant>
      <vt:variant>
        <vt:lpwstr/>
      </vt:variant>
      <vt:variant>
        <vt:lpwstr>_ENREF_77</vt:lpwstr>
      </vt:variant>
      <vt:variant>
        <vt:i4>4194315</vt:i4>
      </vt:variant>
      <vt:variant>
        <vt:i4>689</vt:i4>
      </vt:variant>
      <vt:variant>
        <vt:i4>0</vt:i4>
      </vt:variant>
      <vt:variant>
        <vt:i4>5</vt:i4>
      </vt:variant>
      <vt:variant>
        <vt:lpwstr/>
      </vt:variant>
      <vt:variant>
        <vt:lpwstr>_ENREF_1</vt:lpwstr>
      </vt:variant>
      <vt:variant>
        <vt:i4>4587531</vt:i4>
      </vt:variant>
      <vt:variant>
        <vt:i4>681</vt:i4>
      </vt:variant>
      <vt:variant>
        <vt:i4>0</vt:i4>
      </vt:variant>
      <vt:variant>
        <vt:i4>5</vt:i4>
      </vt:variant>
      <vt:variant>
        <vt:lpwstr/>
      </vt:variant>
      <vt:variant>
        <vt:lpwstr>_ENREF_76</vt:lpwstr>
      </vt:variant>
      <vt:variant>
        <vt:i4>4587531</vt:i4>
      </vt:variant>
      <vt:variant>
        <vt:i4>675</vt:i4>
      </vt:variant>
      <vt:variant>
        <vt:i4>0</vt:i4>
      </vt:variant>
      <vt:variant>
        <vt:i4>5</vt:i4>
      </vt:variant>
      <vt:variant>
        <vt:lpwstr/>
      </vt:variant>
      <vt:variant>
        <vt:lpwstr>_ENREF_75</vt:lpwstr>
      </vt:variant>
      <vt:variant>
        <vt:i4>4587531</vt:i4>
      </vt:variant>
      <vt:variant>
        <vt:i4>672</vt:i4>
      </vt:variant>
      <vt:variant>
        <vt:i4>0</vt:i4>
      </vt:variant>
      <vt:variant>
        <vt:i4>5</vt:i4>
      </vt:variant>
      <vt:variant>
        <vt:lpwstr/>
      </vt:variant>
      <vt:variant>
        <vt:lpwstr>_ENREF_74</vt:lpwstr>
      </vt:variant>
      <vt:variant>
        <vt:i4>4653067</vt:i4>
      </vt:variant>
      <vt:variant>
        <vt:i4>669</vt:i4>
      </vt:variant>
      <vt:variant>
        <vt:i4>0</vt:i4>
      </vt:variant>
      <vt:variant>
        <vt:i4>5</vt:i4>
      </vt:variant>
      <vt:variant>
        <vt:lpwstr/>
      </vt:variant>
      <vt:variant>
        <vt:lpwstr>_ENREF_63</vt:lpwstr>
      </vt:variant>
      <vt:variant>
        <vt:i4>4521995</vt:i4>
      </vt:variant>
      <vt:variant>
        <vt:i4>666</vt:i4>
      </vt:variant>
      <vt:variant>
        <vt:i4>0</vt:i4>
      </vt:variant>
      <vt:variant>
        <vt:i4>5</vt:i4>
      </vt:variant>
      <vt:variant>
        <vt:lpwstr/>
      </vt:variant>
      <vt:variant>
        <vt:lpwstr>_ENREF_44</vt:lpwstr>
      </vt:variant>
      <vt:variant>
        <vt:i4>4325387</vt:i4>
      </vt:variant>
      <vt:variant>
        <vt:i4>663</vt:i4>
      </vt:variant>
      <vt:variant>
        <vt:i4>0</vt:i4>
      </vt:variant>
      <vt:variant>
        <vt:i4>5</vt:i4>
      </vt:variant>
      <vt:variant>
        <vt:lpwstr/>
      </vt:variant>
      <vt:variant>
        <vt:lpwstr>_ENREF_38</vt:lpwstr>
      </vt:variant>
      <vt:variant>
        <vt:i4>4194315</vt:i4>
      </vt:variant>
      <vt:variant>
        <vt:i4>655</vt:i4>
      </vt:variant>
      <vt:variant>
        <vt:i4>0</vt:i4>
      </vt:variant>
      <vt:variant>
        <vt:i4>5</vt:i4>
      </vt:variant>
      <vt:variant>
        <vt:lpwstr/>
      </vt:variant>
      <vt:variant>
        <vt:lpwstr>_ENREF_1</vt:lpwstr>
      </vt:variant>
      <vt:variant>
        <vt:i4>4587531</vt:i4>
      </vt:variant>
      <vt:variant>
        <vt:i4>647</vt:i4>
      </vt:variant>
      <vt:variant>
        <vt:i4>0</vt:i4>
      </vt:variant>
      <vt:variant>
        <vt:i4>5</vt:i4>
      </vt:variant>
      <vt:variant>
        <vt:lpwstr/>
      </vt:variant>
      <vt:variant>
        <vt:lpwstr>_ENREF_73</vt:lpwstr>
      </vt:variant>
      <vt:variant>
        <vt:i4>4587531</vt:i4>
      </vt:variant>
      <vt:variant>
        <vt:i4>644</vt:i4>
      </vt:variant>
      <vt:variant>
        <vt:i4>0</vt:i4>
      </vt:variant>
      <vt:variant>
        <vt:i4>5</vt:i4>
      </vt:variant>
      <vt:variant>
        <vt:lpwstr/>
      </vt:variant>
      <vt:variant>
        <vt:lpwstr>_ENREF_72</vt:lpwstr>
      </vt:variant>
      <vt:variant>
        <vt:i4>4194315</vt:i4>
      </vt:variant>
      <vt:variant>
        <vt:i4>636</vt:i4>
      </vt:variant>
      <vt:variant>
        <vt:i4>0</vt:i4>
      </vt:variant>
      <vt:variant>
        <vt:i4>5</vt:i4>
      </vt:variant>
      <vt:variant>
        <vt:lpwstr/>
      </vt:variant>
      <vt:variant>
        <vt:lpwstr>_ENREF_1</vt:lpwstr>
      </vt:variant>
      <vt:variant>
        <vt:i4>4587531</vt:i4>
      </vt:variant>
      <vt:variant>
        <vt:i4>628</vt:i4>
      </vt:variant>
      <vt:variant>
        <vt:i4>0</vt:i4>
      </vt:variant>
      <vt:variant>
        <vt:i4>5</vt:i4>
      </vt:variant>
      <vt:variant>
        <vt:lpwstr/>
      </vt:variant>
      <vt:variant>
        <vt:lpwstr>_ENREF_71</vt:lpwstr>
      </vt:variant>
      <vt:variant>
        <vt:i4>4587531</vt:i4>
      </vt:variant>
      <vt:variant>
        <vt:i4>625</vt:i4>
      </vt:variant>
      <vt:variant>
        <vt:i4>0</vt:i4>
      </vt:variant>
      <vt:variant>
        <vt:i4>5</vt:i4>
      </vt:variant>
      <vt:variant>
        <vt:lpwstr/>
      </vt:variant>
      <vt:variant>
        <vt:lpwstr>_ENREF_70</vt:lpwstr>
      </vt:variant>
      <vt:variant>
        <vt:i4>4325387</vt:i4>
      </vt:variant>
      <vt:variant>
        <vt:i4>622</vt:i4>
      </vt:variant>
      <vt:variant>
        <vt:i4>0</vt:i4>
      </vt:variant>
      <vt:variant>
        <vt:i4>5</vt:i4>
      </vt:variant>
      <vt:variant>
        <vt:lpwstr/>
      </vt:variant>
      <vt:variant>
        <vt:lpwstr>_ENREF_3</vt:lpwstr>
      </vt:variant>
      <vt:variant>
        <vt:i4>4653067</vt:i4>
      </vt:variant>
      <vt:variant>
        <vt:i4>614</vt:i4>
      </vt:variant>
      <vt:variant>
        <vt:i4>0</vt:i4>
      </vt:variant>
      <vt:variant>
        <vt:i4>5</vt:i4>
      </vt:variant>
      <vt:variant>
        <vt:lpwstr/>
      </vt:variant>
      <vt:variant>
        <vt:lpwstr>_ENREF_69</vt:lpwstr>
      </vt:variant>
      <vt:variant>
        <vt:i4>4325387</vt:i4>
      </vt:variant>
      <vt:variant>
        <vt:i4>608</vt:i4>
      </vt:variant>
      <vt:variant>
        <vt:i4>0</vt:i4>
      </vt:variant>
      <vt:variant>
        <vt:i4>5</vt:i4>
      </vt:variant>
      <vt:variant>
        <vt:lpwstr/>
      </vt:variant>
      <vt:variant>
        <vt:lpwstr>_ENREF_33</vt:lpwstr>
      </vt:variant>
      <vt:variant>
        <vt:i4>4390923</vt:i4>
      </vt:variant>
      <vt:variant>
        <vt:i4>605</vt:i4>
      </vt:variant>
      <vt:variant>
        <vt:i4>0</vt:i4>
      </vt:variant>
      <vt:variant>
        <vt:i4>5</vt:i4>
      </vt:variant>
      <vt:variant>
        <vt:lpwstr/>
      </vt:variant>
      <vt:variant>
        <vt:lpwstr>_ENREF_26</vt:lpwstr>
      </vt:variant>
      <vt:variant>
        <vt:i4>4653067</vt:i4>
      </vt:variant>
      <vt:variant>
        <vt:i4>597</vt:i4>
      </vt:variant>
      <vt:variant>
        <vt:i4>0</vt:i4>
      </vt:variant>
      <vt:variant>
        <vt:i4>5</vt:i4>
      </vt:variant>
      <vt:variant>
        <vt:lpwstr/>
      </vt:variant>
      <vt:variant>
        <vt:lpwstr>_ENREF_66</vt:lpwstr>
      </vt:variant>
      <vt:variant>
        <vt:i4>4653067</vt:i4>
      </vt:variant>
      <vt:variant>
        <vt:i4>589</vt:i4>
      </vt:variant>
      <vt:variant>
        <vt:i4>0</vt:i4>
      </vt:variant>
      <vt:variant>
        <vt:i4>5</vt:i4>
      </vt:variant>
      <vt:variant>
        <vt:lpwstr/>
      </vt:variant>
      <vt:variant>
        <vt:lpwstr>_ENREF_63</vt:lpwstr>
      </vt:variant>
      <vt:variant>
        <vt:i4>4325387</vt:i4>
      </vt:variant>
      <vt:variant>
        <vt:i4>586</vt:i4>
      </vt:variant>
      <vt:variant>
        <vt:i4>0</vt:i4>
      </vt:variant>
      <vt:variant>
        <vt:i4>5</vt:i4>
      </vt:variant>
      <vt:variant>
        <vt:lpwstr/>
      </vt:variant>
      <vt:variant>
        <vt:lpwstr>_ENREF_36</vt:lpwstr>
      </vt:variant>
      <vt:variant>
        <vt:i4>4653067</vt:i4>
      </vt:variant>
      <vt:variant>
        <vt:i4>578</vt:i4>
      </vt:variant>
      <vt:variant>
        <vt:i4>0</vt:i4>
      </vt:variant>
      <vt:variant>
        <vt:i4>5</vt:i4>
      </vt:variant>
      <vt:variant>
        <vt:lpwstr/>
      </vt:variant>
      <vt:variant>
        <vt:lpwstr>_ENREF_64</vt:lpwstr>
      </vt:variant>
      <vt:variant>
        <vt:i4>4653067</vt:i4>
      </vt:variant>
      <vt:variant>
        <vt:i4>572</vt:i4>
      </vt:variant>
      <vt:variant>
        <vt:i4>0</vt:i4>
      </vt:variant>
      <vt:variant>
        <vt:i4>5</vt:i4>
      </vt:variant>
      <vt:variant>
        <vt:lpwstr/>
      </vt:variant>
      <vt:variant>
        <vt:lpwstr>_ENREF_68</vt:lpwstr>
      </vt:variant>
      <vt:variant>
        <vt:i4>4653067</vt:i4>
      </vt:variant>
      <vt:variant>
        <vt:i4>569</vt:i4>
      </vt:variant>
      <vt:variant>
        <vt:i4>0</vt:i4>
      </vt:variant>
      <vt:variant>
        <vt:i4>5</vt:i4>
      </vt:variant>
      <vt:variant>
        <vt:lpwstr/>
      </vt:variant>
      <vt:variant>
        <vt:lpwstr>_ENREF_66</vt:lpwstr>
      </vt:variant>
      <vt:variant>
        <vt:i4>4653067</vt:i4>
      </vt:variant>
      <vt:variant>
        <vt:i4>566</vt:i4>
      </vt:variant>
      <vt:variant>
        <vt:i4>0</vt:i4>
      </vt:variant>
      <vt:variant>
        <vt:i4>5</vt:i4>
      </vt:variant>
      <vt:variant>
        <vt:lpwstr/>
      </vt:variant>
      <vt:variant>
        <vt:lpwstr>_ENREF_64</vt:lpwstr>
      </vt:variant>
      <vt:variant>
        <vt:i4>4653067</vt:i4>
      </vt:variant>
      <vt:variant>
        <vt:i4>563</vt:i4>
      </vt:variant>
      <vt:variant>
        <vt:i4>0</vt:i4>
      </vt:variant>
      <vt:variant>
        <vt:i4>5</vt:i4>
      </vt:variant>
      <vt:variant>
        <vt:lpwstr/>
      </vt:variant>
      <vt:variant>
        <vt:lpwstr>_ENREF_60</vt:lpwstr>
      </vt:variant>
      <vt:variant>
        <vt:i4>4456459</vt:i4>
      </vt:variant>
      <vt:variant>
        <vt:i4>560</vt:i4>
      </vt:variant>
      <vt:variant>
        <vt:i4>0</vt:i4>
      </vt:variant>
      <vt:variant>
        <vt:i4>5</vt:i4>
      </vt:variant>
      <vt:variant>
        <vt:lpwstr/>
      </vt:variant>
      <vt:variant>
        <vt:lpwstr>_ENREF_59</vt:lpwstr>
      </vt:variant>
      <vt:variant>
        <vt:i4>4325387</vt:i4>
      </vt:variant>
      <vt:variant>
        <vt:i4>557</vt:i4>
      </vt:variant>
      <vt:variant>
        <vt:i4>0</vt:i4>
      </vt:variant>
      <vt:variant>
        <vt:i4>5</vt:i4>
      </vt:variant>
      <vt:variant>
        <vt:lpwstr/>
      </vt:variant>
      <vt:variant>
        <vt:lpwstr>_ENREF_30</vt:lpwstr>
      </vt:variant>
      <vt:variant>
        <vt:i4>4390923</vt:i4>
      </vt:variant>
      <vt:variant>
        <vt:i4>554</vt:i4>
      </vt:variant>
      <vt:variant>
        <vt:i4>0</vt:i4>
      </vt:variant>
      <vt:variant>
        <vt:i4>5</vt:i4>
      </vt:variant>
      <vt:variant>
        <vt:lpwstr/>
      </vt:variant>
      <vt:variant>
        <vt:lpwstr>_ENREF_20</vt:lpwstr>
      </vt:variant>
      <vt:variant>
        <vt:i4>4194315</vt:i4>
      </vt:variant>
      <vt:variant>
        <vt:i4>551</vt:i4>
      </vt:variant>
      <vt:variant>
        <vt:i4>0</vt:i4>
      </vt:variant>
      <vt:variant>
        <vt:i4>5</vt:i4>
      </vt:variant>
      <vt:variant>
        <vt:lpwstr/>
      </vt:variant>
      <vt:variant>
        <vt:lpwstr>_ENREF_16</vt:lpwstr>
      </vt:variant>
      <vt:variant>
        <vt:i4>4653067</vt:i4>
      </vt:variant>
      <vt:variant>
        <vt:i4>543</vt:i4>
      </vt:variant>
      <vt:variant>
        <vt:i4>0</vt:i4>
      </vt:variant>
      <vt:variant>
        <vt:i4>5</vt:i4>
      </vt:variant>
      <vt:variant>
        <vt:lpwstr/>
      </vt:variant>
      <vt:variant>
        <vt:lpwstr>_ENREF_63</vt:lpwstr>
      </vt:variant>
      <vt:variant>
        <vt:i4>4390923</vt:i4>
      </vt:variant>
      <vt:variant>
        <vt:i4>540</vt:i4>
      </vt:variant>
      <vt:variant>
        <vt:i4>0</vt:i4>
      </vt:variant>
      <vt:variant>
        <vt:i4>5</vt:i4>
      </vt:variant>
      <vt:variant>
        <vt:lpwstr/>
      </vt:variant>
      <vt:variant>
        <vt:lpwstr>_ENREF_29</vt:lpwstr>
      </vt:variant>
      <vt:variant>
        <vt:i4>4456459</vt:i4>
      </vt:variant>
      <vt:variant>
        <vt:i4>532</vt:i4>
      </vt:variant>
      <vt:variant>
        <vt:i4>0</vt:i4>
      </vt:variant>
      <vt:variant>
        <vt:i4>5</vt:i4>
      </vt:variant>
      <vt:variant>
        <vt:lpwstr/>
      </vt:variant>
      <vt:variant>
        <vt:lpwstr>_ENREF_59</vt:lpwstr>
      </vt:variant>
      <vt:variant>
        <vt:i4>4325387</vt:i4>
      </vt:variant>
      <vt:variant>
        <vt:i4>529</vt:i4>
      </vt:variant>
      <vt:variant>
        <vt:i4>0</vt:i4>
      </vt:variant>
      <vt:variant>
        <vt:i4>5</vt:i4>
      </vt:variant>
      <vt:variant>
        <vt:lpwstr/>
      </vt:variant>
      <vt:variant>
        <vt:lpwstr>_ENREF_31</vt:lpwstr>
      </vt:variant>
      <vt:variant>
        <vt:i4>4390923</vt:i4>
      </vt:variant>
      <vt:variant>
        <vt:i4>526</vt:i4>
      </vt:variant>
      <vt:variant>
        <vt:i4>0</vt:i4>
      </vt:variant>
      <vt:variant>
        <vt:i4>5</vt:i4>
      </vt:variant>
      <vt:variant>
        <vt:lpwstr/>
      </vt:variant>
      <vt:variant>
        <vt:lpwstr>_ENREF_25</vt:lpwstr>
      </vt:variant>
      <vt:variant>
        <vt:i4>4390923</vt:i4>
      </vt:variant>
      <vt:variant>
        <vt:i4>523</vt:i4>
      </vt:variant>
      <vt:variant>
        <vt:i4>0</vt:i4>
      </vt:variant>
      <vt:variant>
        <vt:i4>5</vt:i4>
      </vt:variant>
      <vt:variant>
        <vt:lpwstr/>
      </vt:variant>
      <vt:variant>
        <vt:lpwstr>_ENREF_20</vt:lpwstr>
      </vt:variant>
      <vt:variant>
        <vt:i4>4194315</vt:i4>
      </vt:variant>
      <vt:variant>
        <vt:i4>520</vt:i4>
      </vt:variant>
      <vt:variant>
        <vt:i4>0</vt:i4>
      </vt:variant>
      <vt:variant>
        <vt:i4>5</vt:i4>
      </vt:variant>
      <vt:variant>
        <vt:lpwstr/>
      </vt:variant>
      <vt:variant>
        <vt:lpwstr>_ENREF_12</vt:lpwstr>
      </vt:variant>
      <vt:variant>
        <vt:i4>4456459</vt:i4>
      </vt:variant>
      <vt:variant>
        <vt:i4>512</vt:i4>
      </vt:variant>
      <vt:variant>
        <vt:i4>0</vt:i4>
      </vt:variant>
      <vt:variant>
        <vt:i4>5</vt:i4>
      </vt:variant>
      <vt:variant>
        <vt:lpwstr/>
      </vt:variant>
      <vt:variant>
        <vt:lpwstr>_ENREF_56</vt:lpwstr>
      </vt:variant>
      <vt:variant>
        <vt:i4>4325387</vt:i4>
      </vt:variant>
      <vt:variant>
        <vt:i4>509</vt:i4>
      </vt:variant>
      <vt:variant>
        <vt:i4>0</vt:i4>
      </vt:variant>
      <vt:variant>
        <vt:i4>5</vt:i4>
      </vt:variant>
      <vt:variant>
        <vt:lpwstr/>
      </vt:variant>
      <vt:variant>
        <vt:lpwstr>_ENREF_33</vt:lpwstr>
      </vt:variant>
      <vt:variant>
        <vt:i4>4390923</vt:i4>
      </vt:variant>
      <vt:variant>
        <vt:i4>506</vt:i4>
      </vt:variant>
      <vt:variant>
        <vt:i4>0</vt:i4>
      </vt:variant>
      <vt:variant>
        <vt:i4>5</vt:i4>
      </vt:variant>
      <vt:variant>
        <vt:lpwstr/>
      </vt:variant>
      <vt:variant>
        <vt:lpwstr>_ENREF_23</vt:lpwstr>
      </vt:variant>
      <vt:variant>
        <vt:i4>4456459</vt:i4>
      </vt:variant>
      <vt:variant>
        <vt:i4>498</vt:i4>
      </vt:variant>
      <vt:variant>
        <vt:i4>0</vt:i4>
      </vt:variant>
      <vt:variant>
        <vt:i4>5</vt:i4>
      </vt:variant>
      <vt:variant>
        <vt:lpwstr/>
      </vt:variant>
      <vt:variant>
        <vt:lpwstr>_ENREF_52</vt:lpwstr>
      </vt:variant>
      <vt:variant>
        <vt:i4>4521995</vt:i4>
      </vt:variant>
      <vt:variant>
        <vt:i4>495</vt:i4>
      </vt:variant>
      <vt:variant>
        <vt:i4>0</vt:i4>
      </vt:variant>
      <vt:variant>
        <vt:i4>5</vt:i4>
      </vt:variant>
      <vt:variant>
        <vt:lpwstr/>
      </vt:variant>
      <vt:variant>
        <vt:lpwstr>_ENREF_42</vt:lpwstr>
      </vt:variant>
      <vt:variant>
        <vt:i4>4325387</vt:i4>
      </vt:variant>
      <vt:variant>
        <vt:i4>492</vt:i4>
      </vt:variant>
      <vt:variant>
        <vt:i4>0</vt:i4>
      </vt:variant>
      <vt:variant>
        <vt:i4>5</vt:i4>
      </vt:variant>
      <vt:variant>
        <vt:lpwstr/>
      </vt:variant>
      <vt:variant>
        <vt:lpwstr>_ENREF_37</vt:lpwstr>
      </vt:variant>
      <vt:variant>
        <vt:i4>4390923</vt:i4>
      </vt:variant>
      <vt:variant>
        <vt:i4>489</vt:i4>
      </vt:variant>
      <vt:variant>
        <vt:i4>0</vt:i4>
      </vt:variant>
      <vt:variant>
        <vt:i4>5</vt:i4>
      </vt:variant>
      <vt:variant>
        <vt:lpwstr/>
      </vt:variant>
      <vt:variant>
        <vt:lpwstr>_ENREF_26</vt:lpwstr>
      </vt:variant>
      <vt:variant>
        <vt:i4>4194315</vt:i4>
      </vt:variant>
      <vt:variant>
        <vt:i4>486</vt:i4>
      </vt:variant>
      <vt:variant>
        <vt:i4>0</vt:i4>
      </vt:variant>
      <vt:variant>
        <vt:i4>5</vt:i4>
      </vt:variant>
      <vt:variant>
        <vt:lpwstr/>
      </vt:variant>
      <vt:variant>
        <vt:lpwstr>_ENREF_17</vt:lpwstr>
      </vt:variant>
      <vt:variant>
        <vt:i4>4521995</vt:i4>
      </vt:variant>
      <vt:variant>
        <vt:i4>478</vt:i4>
      </vt:variant>
      <vt:variant>
        <vt:i4>0</vt:i4>
      </vt:variant>
      <vt:variant>
        <vt:i4>5</vt:i4>
      </vt:variant>
      <vt:variant>
        <vt:lpwstr/>
      </vt:variant>
      <vt:variant>
        <vt:lpwstr>_ENREF_47</vt:lpwstr>
      </vt:variant>
      <vt:variant>
        <vt:i4>4521995</vt:i4>
      </vt:variant>
      <vt:variant>
        <vt:i4>475</vt:i4>
      </vt:variant>
      <vt:variant>
        <vt:i4>0</vt:i4>
      </vt:variant>
      <vt:variant>
        <vt:i4>5</vt:i4>
      </vt:variant>
      <vt:variant>
        <vt:lpwstr/>
      </vt:variant>
      <vt:variant>
        <vt:lpwstr>_ENREF_45</vt:lpwstr>
      </vt:variant>
      <vt:variant>
        <vt:i4>4521995</vt:i4>
      </vt:variant>
      <vt:variant>
        <vt:i4>472</vt:i4>
      </vt:variant>
      <vt:variant>
        <vt:i4>0</vt:i4>
      </vt:variant>
      <vt:variant>
        <vt:i4>5</vt:i4>
      </vt:variant>
      <vt:variant>
        <vt:lpwstr/>
      </vt:variant>
      <vt:variant>
        <vt:lpwstr>_ENREF_43</vt:lpwstr>
      </vt:variant>
      <vt:variant>
        <vt:i4>4521995</vt:i4>
      </vt:variant>
      <vt:variant>
        <vt:i4>469</vt:i4>
      </vt:variant>
      <vt:variant>
        <vt:i4>0</vt:i4>
      </vt:variant>
      <vt:variant>
        <vt:i4>5</vt:i4>
      </vt:variant>
      <vt:variant>
        <vt:lpwstr/>
      </vt:variant>
      <vt:variant>
        <vt:lpwstr>_ENREF_40</vt:lpwstr>
      </vt:variant>
      <vt:variant>
        <vt:i4>4325387</vt:i4>
      </vt:variant>
      <vt:variant>
        <vt:i4>466</vt:i4>
      </vt:variant>
      <vt:variant>
        <vt:i4>0</vt:i4>
      </vt:variant>
      <vt:variant>
        <vt:i4>5</vt:i4>
      </vt:variant>
      <vt:variant>
        <vt:lpwstr/>
      </vt:variant>
      <vt:variant>
        <vt:lpwstr>_ENREF_33</vt:lpwstr>
      </vt:variant>
      <vt:variant>
        <vt:i4>4325387</vt:i4>
      </vt:variant>
      <vt:variant>
        <vt:i4>463</vt:i4>
      </vt:variant>
      <vt:variant>
        <vt:i4>0</vt:i4>
      </vt:variant>
      <vt:variant>
        <vt:i4>5</vt:i4>
      </vt:variant>
      <vt:variant>
        <vt:lpwstr/>
      </vt:variant>
      <vt:variant>
        <vt:lpwstr>_ENREF_30</vt:lpwstr>
      </vt:variant>
      <vt:variant>
        <vt:i4>4194315</vt:i4>
      </vt:variant>
      <vt:variant>
        <vt:i4>460</vt:i4>
      </vt:variant>
      <vt:variant>
        <vt:i4>0</vt:i4>
      </vt:variant>
      <vt:variant>
        <vt:i4>5</vt:i4>
      </vt:variant>
      <vt:variant>
        <vt:lpwstr/>
      </vt:variant>
      <vt:variant>
        <vt:lpwstr>_ENREF_15</vt:lpwstr>
      </vt:variant>
      <vt:variant>
        <vt:i4>4521995</vt:i4>
      </vt:variant>
      <vt:variant>
        <vt:i4>452</vt:i4>
      </vt:variant>
      <vt:variant>
        <vt:i4>0</vt:i4>
      </vt:variant>
      <vt:variant>
        <vt:i4>5</vt:i4>
      </vt:variant>
      <vt:variant>
        <vt:lpwstr/>
      </vt:variant>
      <vt:variant>
        <vt:lpwstr>_ENREF_48</vt:lpwstr>
      </vt:variant>
      <vt:variant>
        <vt:i4>4521995</vt:i4>
      </vt:variant>
      <vt:variant>
        <vt:i4>449</vt:i4>
      </vt:variant>
      <vt:variant>
        <vt:i4>0</vt:i4>
      </vt:variant>
      <vt:variant>
        <vt:i4>5</vt:i4>
      </vt:variant>
      <vt:variant>
        <vt:lpwstr/>
      </vt:variant>
      <vt:variant>
        <vt:lpwstr>_ENREF_47</vt:lpwstr>
      </vt:variant>
      <vt:variant>
        <vt:i4>4521995</vt:i4>
      </vt:variant>
      <vt:variant>
        <vt:i4>446</vt:i4>
      </vt:variant>
      <vt:variant>
        <vt:i4>0</vt:i4>
      </vt:variant>
      <vt:variant>
        <vt:i4>5</vt:i4>
      </vt:variant>
      <vt:variant>
        <vt:lpwstr/>
      </vt:variant>
      <vt:variant>
        <vt:lpwstr>_ENREF_45</vt:lpwstr>
      </vt:variant>
      <vt:variant>
        <vt:i4>4521995</vt:i4>
      </vt:variant>
      <vt:variant>
        <vt:i4>443</vt:i4>
      </vt:variant>
      <vt:variant>
        <vt:i4>0</vt:i4>
      </vt:variant>
      <vt:variant>
        <vt:i4>5</vt:i4>
      </vt:variant>
      <vt:variant>
        <vt:lpwstr/>
      </vt:variant>
      <vt:variant>
        <vt:lpwstr>_ENREF_43</vt:lpwstr>
      </vt:variant>
      <vt:variant>
        <vt:i4>4521995</vt:i4>
      </vt:variant>
      <vt:variant>
        <vt:i4>440</vt:i4>
      </vt:variant>
      <vt:variant>
        <vt:i4>0</vt:i4>
      </vt:variant>
      <vt:variant>
        <vt:i4>5</vt:i4>
      </vt:variant>
      <vt:variant>
        <vt:lpwstr/>
      </vt:variant>
      <vt:variant>
        <vt:lpwstr>_ENREF_40</vt:lpwstr>
      </vt:variant>
      <vt:variant>
        <vt:i4>4325387</vt:i4>
      </vt:variant>
      <vt:variant>
        <vt:i4>437</vt:i4>
      </vt:variant>
      <vt:variant>
        <vt:i4>0</vt:i4>
      </vt:variant>
      <vt:variant>
        <vt:i4>5</vt:i4>
      </vt:variant>
      <vt:variant>
        <vt:lpwstr/>
      </vt:variant>
      <vt:variant>
        <vt:lpwstr>_ENREF_37</vt:lpwstr>
      </vt:variant>
      <vt:variant>
        <vt:i4>4325387</vt:i4>
      </vt:variant>
      <vt:variant>
        <vt:i4>434</vt:i4>
      </vt:variant>
      <vt:variant>
        <vt:i4>0</vt:i4>
      </vt:variant>
      <vt:variant>
        <vt:i4>5</vt:i4>
      </vt:variant>
      <vt:variant>
        <vt:lpwstr/>
      </vt:variant>
      <vt:variant>
        <vt:lpwstr>_ENREF_33</vt:lpwstr>
      </vt:variant>
      <vt:variant>
        <vt:i4>4325387</vt:i4>
      </vt:variant>
      <vt:variant>
        <vt:i4>431</vt:i4>
      </vt:variant>
      <vt:variant>
        <vt:i4>0</vt:i4>
      </vt:variant>
      <vt:variant>
        <vt:i4>5</vt:i4>
      </vt:variant>
      <vt:variant>
        <vt:lpwstr/>
      </vt:variant>
      <vt:variant>
        <vt:lpwstr>_ENREF_30</vt:lpwstr>
      </vt:variant>
      <vt:variant>
        <vt:i4>4390923</vt:i4>
      </vt:variant>
      <vt:variant>
        <vt:i4>428</vt:i4>
      </vt:variant>
      <vt:variant>
        <vt:i4>0</vt:i4>
      </vt:variant>
      <vt:variant>
        <vt:i4>5</vt:i4>
      </vt:variant>
      <vt:variant>
        <vt:lpwstr/>
      </vt:variant>
      <vt:variant>
        <vt:lpwstr>_ENREF_26</vt:lpwstr>
      </vt:variant>
      <vt:variant>
        <vt:i4>4194315</vt:i4>
      </vt:variant>
      <vt:variant>
        <vt:i4>425</vt:i4>
      </vt:variant>
      <vt:variant>
        <vt:i4>0</vt:i4>
      </vt:variant>
      <vt:variant>
        <vt:i4>5</vt:i4>
      </vt:variant>
      <vt:variant>
        <vt:lpwstr/>
      </vt:variant>
      <vt:variant>
        <vt:lpwstr>_ENREF_14</vt:lpwstr>
      </vt:variant>
      <vt:variant>
        <vt:i4>4521995</vt:i4>
      </vt:variant>
      <vt:variant>
        <vt:i4>417</vt:i4>
      </vt:variant>
      <vt:variant>
        <vt:i4>0</vt:i4>
      </vt:variant>
      <vt:variant>
        <vt:i4>5</vt:i4>
      </vt:variant>
      <vt:variant>
        <vt:lpwstr/>
      </vt:variant>
      <vt:variant>
        <vt:lpwstr>_ENREF_49</vt:lpwstr>
      </vt:variant>
      <vt:variant>
        <vt:i4>4390923</vt:i4>
      </vt:variant>
      <vt:variant>
        <vt:i4>414</vt:i4>
      </vt:variant>
      <vt:variant>
        <vt:i4>0</vt:i4>
      </vt:variant>
      <vt:variant>
        <vt:i4>5</vt:i4>
      </vt:variant>
      <vt:variant>
        <vt:lpwstr/>
      </vt:variant>
      <vt:variant>
        <vt:lpwstr>_ENREF_24</vt:lpwstr>
      </vt:variant>
      <vt:variant>
        <vt:i4>4194315</vt:i4>
      </vt:variant>
      <vt:variant>
        <vt:i4>411</vt:i4>
      </vt:variant>
      <vt:variant>
        <vt:i4>0</vt:i4>
      </vt:variant>
      <vt:variant>
        <vt:i4>5</vt:i4>
      </vt:variant>
      <vt:variant>
        <vt:lpwstr/>
      </vt:variant>
      <vt:variant>
        <vt:lpwstr>_ENREF_15</vt:lpwstr>
      </vt:variant>
      <vt:variant>
        <vt:i4>4194315</vt:i4>
      </vt:variant>
      <vt:variant>
        <vt:i4>408</vt:i4>
      </vt:variant>
      <vt:variant>
        <vt:i4>0</vt:i4>
      </vt:variant>
      <vt:variant>
        <vt:i4>5</vt:i4>
      </vt:variant>
      <vt:variant>
        <vt:lpwstr/>
      </vt:variant>
      <vt:variant>
        <vt:lpwstr>_ENREF_12</vt:lpwstr>
      </vt:variant>
      <vt:variant>
        <vt:i4>4325387</vt:i4>
      </vt:variant>
      <vt:variant>
        <vt:i4>400</vt:i4>
      </vt:variant>
      <vt:variant>
        <vt:i4>0</vt:i4>
      </vt:variant>
      <vt:variant>
        <vt:i4>5</vt:i4>
      </vt:variant>
      <vt:variant>
        <vt:lpwstr/>
      </vt:variant>
      <vt:variant>
        <vt:lpwstr>_ENREF_36</vt:lpwstr>
      </vt:variant>
      <vt:variant>
        <vt:i4>4521995</vt:i4>
      </vt:variant>
      <vt:variant>
        <vt:i4>392</vt:i4>
      </vt:variant>
      <vt:variant>
        <vt:i4>0</vt:i4>
      </vt:variant>
      <vt:variant>
        <vt:i4>5</vt:i4>
      </vt:variant>
      <vt:variant>
        <vt:lpwstr/>
      </vt:variant>
      <vt:variant>
        <vt:lpwstr>_ENREF_47</vt:lpwstr>
      </vt:variant>
      <vt:variant>
        <vt:i4>4521995</vt:i4>
      </vt:variant>
      <vt:variant>
        <vt:i4>389</vt:i4>
      </vt:variant>
      <vt:variant>
        <vt:i4>0</vt:i4>
      </vt:variant>
      <vt:variant>
        <vt:i4>5</vt:i4>
      </vt:variant>
      <vt:variant>
        <vt:lpwstr/>
      </vt:variant>
      <vt:variant>
        <vt:lpwstr>_ENREF_45</vt:lpwstr>
      </vt:variant>
      <vt:variant>
        <vt:i4>4521995</vt:i4>
      </vt:variant>
      <vt:variant>
        <vt:i4>386</vt:i4>
      </vt:variant>
      <vt:variant>
        <vt:i4>0</vt:i4>
      </vt:variant>
      <vt:variant>
        <vt:i4>5</vt:i4>
      </vt:variant>
      <vt:variant>
        <vt:lpwstr/>
      </vt:variant>
      <vt:variant>
        <vt:lpwstr>_ENREF_43</vt:lpwstr>
      </vt:variant>
      <vt:variant>
        <vt:i4>4521995</vt:i4>
      </vt:variant>
      <vt:variant>
        <vt:i4>383</vt:i4>
      </vt:variant>
      <vt:variant>
        <vt:i4>0</vt:i4>
      </vt:variant>
      <vt:variant>
        <vt:i4>5</vt:i4>
      </vt:variant>
      <vt:variant>
        <vt:lpwstr/>
      </vt:variant>
      <vt:variant>
        <vt:lpwstr>_ENREF_40</vt:lpwstr>
      </vt:variant>
      <vt:variant>
        <vt:i4>4325387</vt:i4>
      </vt:variant>
      <vt:variant>
        <vt:i4>380</vt:i4>
      </vt:variant>
      <vt:variant>
        <vt:i4>0</vt:i4>
      </vt:variant>
      <vt:variant>
        <vt:i4>5</vt:i4>
      </vt:variant>
      <vt:variant>
        <vt:lpwstr/>
      </vt:variant>
      <vt:variant>
        <vt:lpwstr>_ENREF_37</vt:lpwstr>
      </vt:variant>
      <vt:variant>
        <vt:i4>4325387</vt:i4>
      </vt:variant>
      <vt:variant>
        <vt:i4>377</vt:i4>
      </vt:variant>
      <vt:variant>
        <vt:i4>0</vt:i4>
      </vt:variant>
      <vt:variant>
        <vt:i4>5</vt:i4>
      </vt:variant>
      <vt:variant>
        <vt:lpwstr/>
      </vt:variant>
      <vt:variant>
        <vt:lpwstr>_ENREF_36</vt:lpwstr>
      </vt:variant>
      <vt:variant>
        <vt:i4>4325387</vt:i4>
      </vt:variant>
      <vt:variant>
        <vt:i4>374</vt:i4>
      </vt:variant>
      <vt:variant>
        <vt:i4>0</vt:i4>
      </vt:variant>
      <vt:variant>
        <vt:i4>5</vt:i4>
      </vt:variant>
      <vt:variant>
        <vt:lpwstr/>
      </vt:variant>
      <vt:variant>
        <vt:lpwstr>_ENREF_33</vt:lpwstr>
      </vt:variant>
      <vt:variant>
        <vt:i4>4325387</vt:i4>
      </vt:variant>
      <vt:variant>
        <vt:i4>371</vt:i4>
      </vt:variant>
      <vt:variant>
        <vt:i4>0</vt:i4>
      </vt:variant>
      <vt:variant>
        <vt:i4>5</vt:i4>
      </vt:variant>
      <vt:variant>
        <vt:lpwstr/>
      </vt:variant>
      <vt:variant>
        <vt:lpwstr>_ENREF_30</vt:lpwstr>
      </vt:variant>
      <vt:variant>
        <vt:i4>4390923</vt:i4>
      </vt:variant>
      <vt:variant>
        <vt:i4>368</vt:i4>
      </vt:variant>
      <vt:variant>
        <vt:i4>0</vt:i4>
      </vt:variant>
      <vt:variant>
        <vt:i4>5</vt:i4>
      </vt:variant>
      <vt:variant>
        <vt:lpwstr/>
      </vt:variant>
      <vt:variant>
        <vt:lpwstr>_ENREF_26</vt:lpwstr>
      </vt:variant>
      <vt:variant>
        <vt:i4>4390923</vt:i4>
      </vt:variant>
      <vt:variant>
        <vt:i4>365</vt:i4>
      </vt:variant>
      <vt:variant>
        <vt:i4>0</vt:i4>
      </vt:variant>
      <vt:variant>
        <vt:i4>5</vt:i4>
      </vt:variant>
      <vt:variant>
        <vt:lpwstr/>
      </vt:variant>
      <vt:variant>
        <vt:lpwstr>_ENREF_24</vt:lpwstr>
      </vt:variant>
      <vt:variant>
        <vt:i4>4194315</vt:i4>
      </vt:variant>
      <vt:variant>
        <vt:i4>362</vt:i4>
      </vt:variant>
      <vt:variant>
        <vt:i4>0</vt:i4>
      </vt:variant>
      <vt:variant>
        <vt:i4>5</vt:i4>
      </vt:variant>
      <vt:variant>
        <vt:lpwstr/>
      </vt:variant>
      <vt:variant>
        <vt:lpwstr>_ENREF_15</vt:lpwstr>
      </vt:variant>
      <vt:variant>
        <vt:i4>4194315</vt:i4>
      </vt:variant>
      <vt:variant>
        <vt:i4>359</vt:i4>
      </vt:variant>
      <vt:variant>
        <vt:i4>0</vt:i4>
      </vt:variant>
      <vt:variant>
        <vt:i4>5</vt:i4>
      </vt:variant>
      <vt:variant>
        <vt:lpwstr/>
      </vt:variant>
      <vt:variant>
        <vt:lpwstr>_ENREF_14</vt:lpwstr>
      </vt:variant>
      <vt:variant>
        <vt:i4>4194315</vt:i4>
      </vt:variant>
      <vt:variant>
        <vt:i4>356</vt:i4>
      </vt:variant>
      <vt:variant>
        <vt:i4>0</vt:i4>
      </vt:variant>
      <vt:variant>
        <vt:i4>5</vt:i4>
      </vt:variant>
      <vt:variant>
        <vt:lpwstr/>
      </vt:variant>
      <vt:variant>
        <vt:lpwstr>_ENREF_12</vt:lpwstr>
      </vt:variant>
      <vt:variant>
        <vt:i4>4521995</vt:i4>
      </vt:variant>
      <vt:variant>
        <vt:i4>346</vt:i4>
      </vt:variant>
      <vt:variant>
        <vt:i4>0</vt:i4>
      </vt:variant>
      <vt:variant>
        <vt:i4>5</vt:i4>
      </vt:variant>
      <vt:variant>
        <vt:lpwstr/>
      </vt:variant>
      <vt:variant>
        <vt:lpwstr>_ENREF_49</vt:lpwstr>
      </vt:variant>
      <vt:variant>
        <vt:i4>4521995</vt:i4>
      </vt:variant>
      <vt:variant>
        <vt:i4>343</vt:i4>
      </vt:variant>
      <vt:variant>
        <vt:i4>0</vt:i4>
      </vt:variant>
      <vt:variant>
        <vt:i4>5</vt:i4>
      </vt:variant>
      <vt:variant>
        <vt:lpwstr/>
      </vt:variant>
      <vt:variant>
        <vt:lpwstr>_ENREF_45</vt:lpwstr>
      </vt:variant>
      <vt:variant>
        <vt:i4>4325387</vt:i4>
      </vt:variant>
      <vt:variant>
        <vt:i4>340</vt:i4>
      </vt:variant>
      <vt:variant>
        <vt:i4>0</vt:i4>
      </vt:variant>
      <vt:variant>
        <vt:i4>5</vt:i4>
      </vt:variant>
      <vt:variant>
        <vt:lpwstr/>
      </vt:variant>
      <vt:variant>
        <vt:lpwstr>_ENREF_37</vt:lpwstr>
      </vt:variant>
      <vt:variant>
        <vt:i4>4390923</vt:i4>
      </vt:variant>
      <vt:variant>
        <vt:i4>337</vt:i4>
      </vt:variant>
      <vt:variant>
        <vt:i4>0</vt:i4>
      </vt:variant>
      <vt:variant>
        <vt:i4>5</vt:i4>
      </vt:variant>
      <vt:variant>
        <vt:lpwstr/>
      </vt:variant>
      <vt:variant>
        <vt:lpwstr>_ENREF_26</vt:lpwstr>
      </vt:variant>
      <vt:variant>
        <vt:i4>4390923</vt:i4>
      </vt:variant>
      <vt:variant>
        <vt:i4>334</vt:i4>
      </vt:variant>
      <vt:variant>
        <vt:i4>0</vt:i4>
      </vt:variant>
      <vt:variant>
        <vt:i4>5</vt:i4>
      </vt:variant>
      <vt:variant>
        <vt:lpwstr/>
      </vt:variant>
      <vt:variant>
        <vt:lpwstr>_ENREF_24</vt:lpwstr>
      </vt:variant>
      <vt:variant>
        <vt:i4>4194315</vt:i4>
      </vt:variant>
      <vt:variant>
        <vt:i4>331</vt:i4>
      </vt:variant>
      <vt:variant>
        <vt:i4>0</vt:i4>
      </vt:variant>
      <vt:variant>
        <vt:i4>5</vt:i4>
      </vt:variant>
      <vt:variant>
        <vt:lpwstr/>
      </vt:variant>
      <vt:variant>
        <vt:lpwstr>_ENREF_15</vt:lpwstr>
      </vt:variant>
      <vt:variant>
        <vt:i4>4194315</vt:i4>
      </vt:variant>
      <vt:variant>
        <vt:i4>328</vt:i4>
      </vt:variant>
      <vt:variant>
        <vt:i4>0</vt:i4>
      </vt:variant>
      <vt:variant>
        <vt:i4>5</vt:i4>
      </vt:variant>
      <vt:variant>
        <vt:lpwstr/>
      </vt:variant>
      <vt:variant>
        <vt:lpwstr>_ENREF_14</vt:lpwstr>
      </vt:variant>
      <vt:variant>
        <vt:i4>4325387</vt:i4>
      </vt:variant>
      <vt:variant>
        <vt:i4>320</vt:i4>
      </vt:variant>
      <vt:variant>
        <vt:i4>0</vt:i4>
      </vt:variant>
      <vt:variant>
        <vt:i4>5</vt:i4>
      </vt:variant>
      <vt:variant>
        <vt:lpwstr/>
      </vt:variant>
      <vt:variant>
        <vt:lpwstr>_ENREF_36</vt:lpwstr>
      </vt:variant>
      <vt:variant>
        <vt:i4>4521995</vt:i4>
      </vt:variant>
      <vt:variant>
        <vt:i4>312</vt:i4>
      </vt:variant>
      <vt:variant>
        <vt:i4>0</vt:i4>
      </vt:variant>
      <vt:variant>
        <vt:i4>5</vt:i4>
      </vt:variant>
      <vt:variant>
        <vt:lpwstr/>
      </vt:variant>
      <vt:variant>
        <vt:lpwstr>_ENREF_45</vt:lpwstr>
      </vt:variant>
      <vt:variant>
        <vt:i4>4521995</vt:i4>
      </vt:variant>
      <vt:variant>
        <vt:i4>309</vt:i4>
      </vt:variant>
      <vt:variant>
        <vt:i4>0</vt:i4>
      </vt:variant>
      <vt:variant>
        <vt:i4>5</vt:i4>
      </vt:variant>
      <vt:variant>
        <vt:lpwstr/>
      </vt:variant>
      <vt:variant>
        <vt:lpwstr>_ENREF_43</vt:lpwstr>
      </vt:variant>
      <vt:variant>
        <vt:i4>4521995</vt:i4>
      </vt:variant>
      <vt:variant>
        <vt:i4>306</vt:i4>
      </vt:variant>
      <vt:variant>
        <vt:i4>0</vt:i4>
      </vt:variant>
      <vt:variant>
        <vt:i4>5</vt:i4>
      </vt:variant>
      <vt:variant>
        <vt:lpwstr/>
      </vt:variant>
      <vt:variant>
        <vt:lpwstr>_ENREF_40</vt:lpwstr>
      </vt:variant>
      <vt:variant>
        <vt:i4>4325387</vt:i4>
      </vt:variant>
      <vt:variant>
        <vt:i4>303</vt:i4>
      </vt:variant>
      <vt:variant>
        <vt:i4>0</vt:i4>
      </vt:variant>
      <vt:variant>
        <vt:i4>5</vt:i4>
      </vt:variant>
      <vt:variant>
        <vt:lpwstr/>
      </vt:variant>
      <vt:variant>
        <vt:lpwstr>_ENREF_37</vt:lpwstr>
      </vt:variant>
      <vt:variant>
        <vt:i4>4325387</vt:i4>
      </vt:variant>
      <vt:variant>
        <vt:i4>300</vt:i4>
      </vt:variant>
      <vt:variant>
        <vt:i4>0</vt:i4>
      </vt:variant>
      <vt:variant>
        <vt:i4>5</vt:i4>
      </vt:variant>
      <vt:variant>
        <vt:lpwstr/>
      </vt:variant>
      <vt:variant>
        <vt:lpwstr>_ENREF_36</vt:lpwstr>
      </vt:variant>
      <vt:variant>
        <vt:i4>4325387</vt:i4>
      </vt:variant>
      <vt:variant>
        <vt:i4>297</vt:i4>
      </vt:variant>
      <vt:variant>
        <vt:i4>0</vt:i4>
      </vt:variant>
      <vt:variant>
        <vt:i4>5</vt:i4>
      </vt:variant>
      <vt:variant>
        <vt:lpwstr/>
      </vt:variant>
      <vt:variant>
        <vt:lpwstr>_ENREF_33</vt:lpwstr>
      </vt:variant>
      <vt:variant>
        <vt:i4>4325387</vt:i4>
      </vt:variant>
      <vt:variant>
        <vt:i4>294</vt:i4>
      </vt:variant>
      <vt:variant>
        <vt:i4>0</vt:i4>
      </vt:variant>
      <vt:variant>
        <vt:i4>5</vt:i4>
      </vt:variant>
      <vt:variant>
        <vt:lpwstr/>
      </vt:variant>
      <vt:variant>
        <vt:lpwstr>_ENREF_30</vt:lpwstr>
      </vt:variant>
      <vt:variant>
        <vt:i4>4390923</vt:i4>
      </vt:variant>
      <vt:variant>
        <vt:i4>291</vt:i4>
      </vt:variant>
      <vt:variant>
        <vt:i4>0</vt:i4>
      </vt:variant>
      <vt:variant>
        <vt:i4>5</vt:i4>
      </vt:variant>
      <vt:variant>
        <vt:lpwstr/>
      </vt:variant>
      <vt:variant>
        <vt:lpwstr>_ENREF_28</vt:lpwstr>
      </vt:variant>
      <vt:variant>
        <vt:i4>4390923</vt:i4>
      </vt:variant>
      <vt:variant>
        <vt:i4>288</vt:i4>
      </vt:variant>
      <vt:variant>
        <vt:i4>0</vt:i4>
      </vt:variant>
      <vt:variant>
        <vt:i4>5</vt:i4>
      </vt:variant>
      <vt:variant>
        <vt:lpwstr/>
      </vt:variant>
      <vt:variant>
        <vt:lpwstr>_ENREF_26</vt:lpwstr>
      </vt:variant>
      <vt:variant>
        <vt:i4>4194315</vt:i4>
      </vt:variant>
      <vt:variant>
        <vt:i4>285</vt:i4>
      </vt:variant>
      <vt:variant>
        <vt:i4>0</vt:i4>
      </vt:variant>
      <vt:variant>
        <vt:i4>5</vt:i4>
      </vt:variant>
      <vt:variant>
        <vt:lpwstr/>
      </vt:variant>
      <vt:variant>
        <vt:lpwstr>_ENREF_17</vt:lpwstr>
      </vt:variant>
      <vt:variant>
        <vt:i4>4194315</vt:i4>
      </vt:variant>
      <vt:variant>
        <vt:i4>282</vt:i4>
      </vt:variant>
      <vt:variant>
        <vt:i4>0</vt:i4>
      </vt:variant>
      <vt:variant>
        <vt:i4>5</vt:i4>
      </vt:variant>
      <vt:variant>
        <vt:lpwstr/>
      </vt:variant>
      <vt:variant>
        <vt:lpwstr>_ENREF_12</vt:lpwstr>
      </vt:variant>
      <vt:variant>
        <vt:i4>4521995</vt:i4>
      </vt:variant>
      <vt:variant>
        <vt:i4>274</vt:i4>
      </vt:variant>
      <vt:variant>
        <vt:i4>0</vt:i4>
      </vt:variant>
      <vt:variant>
        <vt:i4>5</vt:i4>
      </vt:variant>
      <vt:variant>
        <vt:lpwstr/>
      </vt:variant>
      <vt:variant>
        <vt:lpwstr>_ENREF_46</vt:lpwstr>
      </vt:variant>
      <vt:variant>
        <vt:i4>4521995</vt:i4>
      </vt:variant>
      <vt:variant>
        <vt:i4>271</vt:i4>
      </vt:variant>
      <vt:variant>
        <vt:i4>0</vt:i4>
      </vt:variant>
      <vt:variant>
        <vt:i4>5</vt:i4>
      </vt:variant>
      <vt:variant>
        <vt:lpwstr/>
      </vt:variant>
      <vt:variant>
        <vt:lpwstr>_ENREF_45</vt:lpwstr>
      </vt:variant>
      <vt:variant>
        <vt:i4>4325387</vt:i4>
      </vt:variant>
      <vt:variant>
        <vt:i4>268</vt:i4>
      </vt:variant>
      <vt:variant>
        <vt:i4>0</vt:i4>
      </vt:variant>
      <vt:variant>
        <vt:i4>5</vt:i4>
      </vt:variant>
      <vt:variant>
        <vt:lpwstr/>
      </vt:variant>
      <vt:variant>
        <vt:lpwstr>_ENREF_37</vt:lpwstr>
      </vt:variant>
      <vt:variant>
        <vt:i4>4390923</vt:i4>
      </vt:variant>
      <vt:variant>
        <vt:i4>265</vt:i4>
      </vt:variant>
      <vt:variant>
        <vt:i4>0</vt:i4>
      </vt:variant>
      <vt:variant>
        <vt:i4>5</vt:i4>
      </vt:variant>
      <vt:variant>
        <vt:lpwstr/>
      </vt:variant>
      <vt:variant>
        <vt:lpwstr>_ENREF_28</vt:lpwstr>
      </vt:variant>
      <vt:variant>
        <vt:i4>4194315</vt:i4>
      </vt:variant>
      <vt:variant>
        <vt:i4>262</vt:i4>
      </vt:variant>
      <vt:variant>
        <vt:i4>0</vt:i4>
      </vt:variant>
      <vt:variant>
        <vt:i4>5</vt:i4>
      </vt:variant>
      <vt:variant>
        <vt:lpwstr/>
      </vt:variant>
      <vt:variant>
        <vt:lpwstr>_ENREF_14</vt:lpwstr>
      </vt:variant>
      <vt:variant>
        <vt:i4>4521995</vt:i4>
      </vt:variant>
      <vt:variant>
        <vt:i4>254</vt:i4>
      </vt:variant>
      <vt:variant>
        <vt:i4>0</vt:i4>
      </vt:variant>
      <vt:variant>
        <vt:i4>5</vt:i4>
      </vt:variant>
      <vt:variant>
        <vt:lpwstr/>
      </vt:variant>
      <vt:variant>
        <vt:lpwstr>_ENREF_41</vt:lpwstr>
      </vt:variant>
      <vt:variant>
        <vt:i4>4390923</vt:i4>
      </vt:variant>
      <vt:variant>
        <vt:i4>251</vt:i4>
      </vt:variant>
      <vt:variant>
        <vt:i4>0</vt:i4>
      </vt:variant>
      <vt:variant>
        <vt:i4>5</vt:i4>
      </vt:variant>
      <vt:variant>
        <vt:lpwstr/>
      </vt:variant>
      <vt:variant>
        <vt:lpwstr>_ENREF_25</vt:lpwstr>
      </vt:variant>
      <vt:variant>
        <vt:i4>4390923</vt:i4>
      </vt:variant>
      <vt:variant>
        <vt:i4>248</vt:i4>
      </vt:variant>
      <vt:variant>
        <vt:i4>0</vt:i4>
      </vt:variant>
      <vt:variant>
        <vt:i4>5</vt:i4>
      </vt:variant>
      <vt:variant>
        <vt:lpwstr/>
      </vt:variant>
      <vt:variant>
        <vt:lpwstr>_ENREF_21</vt:lpwstr>
      </vt:variant>
      <vt:variant>
        <vt:i4>4194315</vt:i4>
      </vt:variant>
      <vt:variant>
        <vt:i4>245</vt:i4>
      </vt:variant>
      <vt:variant>
        <vt:i4>0</vt:i4>
      </vt:variant>
      <vt:variant>
        <vt:i4>5</vt:i4>
      </vt:variant>
      <vt:variant>
        <vt:lpwstr/>
      </vt:variant>
      <vt:variant>
        <vt:lpwstr>_ENREF_13</vt:lpwstr>
      </vt:variant>
      <vt:variant>
        <vt:i4>4521995</vt:i4>
      </vt:variant>
      <vt:variant>
        <vt:i4>237</vt:i4>
      </vt:variant>
      <vt:variant>
        <vt:i4>0</vt:i4>
      </vt:variant>
      <vt:variant>
        <vt:i4>5</vt:i4>
      </vt:variant>
      <vt:variant>
        <vt:lpwstr/>
      </vt:variant>
      <vt:variant>
        <vt:lpwstr>_ENREF_43</vt:lpwstr>
      </vt:variant>
      <vt:variant>
        <vt:i4>4521995</vt:i4>
      </vt:variant>
      <vt:variant>
        <vt:i4>234</vt:i4>
      </vt:variant>
      <vt:variant>
        <vt:i4>0</vt:i4>
      </vt:variant>
      <vt:variant>
        <vt:i4>5</vt:i4>
      </vt:variant>
      <vt:variant>
        <vt:lpwstr/>
      </vt:variant>
      <vt:variant>
        <vt:lpwstr>_ENREF_40</vt:lpwstr>
      </vt:variant>
      <vt:variant>
        <vt:i4>4325387</vt:i4>
      </vt:variant>
      <vt:variant>
        <vt:i4>231</vt:i4>
      </vt:variant>
      <vt:variant>
        <vt:i4>0</vt:i4>
      </vt:variant>
      <vt:variant>
        <vt:i4>5</vt:i4>
      </vt:variant>
      <vt:variant>
        <vt:lpwstr/>
      </vt:variant>
      <vt:variant>
        <vt:lpwstr>_ENREF_33</vt:lpwstr>
      </vt:variant>
      <vt:variant>
        <vt:i4>4325387</vt:i4>
      </vt:variant>
      <vt:variant>
        <vt:i4>228</vt:i4>
      </vt:variant>
      <vt:variant>
        <vt:i4>0</vt:i4>
      </vt:variant>
      <vt:variant>
        <vt:i4>5</vt:i4>
      </vt:variant>
      <vt:variant>
        <vt:lpwstr/>
      </vt:variant>
      <vt:variant>
        <vt:lpwstr>_ENREF_30</vt:lpwstr>
      </vt:variant>
      <vt:variant>
        <vt:i4>4390923</vt:i4>
      </vt:variant>
      <vt:variant>
        <vt:i4>225</vt:i4>
      </vt:variant>
      <vt:variant>
        <vt:i4>0</vt:i4>
      </vt:variant>
      <vt:variant>
        <vt:i4>5</vt:i4>
      </vt:variant>
      <vt:variant>
        <vt:lpwstr/>
      </vt:variant>
      <vt:variant>
        <vt:lpwstr>_ENREF_27</vt:lpwstr>
      </vt:variant>
      <vt:variant>
        <vt:i4>4194315</vt:i4>
      </vt:variant>
      <vt:variant>
        <vt:i4>222</vt:i4>
      </vt:variant>
      <vt:variant>
        <vt:i4>0</vt:i4>
      </vt:variant>
      <vt:variant>
        <vt:i4>5</vt:i4>
      </vt:variant>
      <vt:variant>
        <vt:lpwstr/>
      </vt:variant>
      <vt:variant>
        <vt:lpwstr>_ENREF_16</vt:lpwstr>
      </vt:variant>
      <vt:variant>
        <vt:i4>4194315</vt:i4>
      </vt:variant>
      <vt:variant>
        <vt:i4>219</vt:i4>
      </vt:variant>
      <vt:variant>
        <vt:i4>0</vt:i4>
      </vt:variant>
      <vt:variant>
        <vt:i4>5</vt:i4>
      </vt:variant>
      <vt:variant>
        <vt:lpwstr/>
      </vt:variant>
      <vt:variant>
        <vt:lpwstr>_ENREF_15</vt:lpwstr>
      </vt:variant>
      <vt:variant>
        <vt:i4>4521995</vt:i4>
      </vt:variant>
      <vt:variant>
        <vt:i4>211</vt:i4>
      </vt:variant>
      <vt:variant>
        <vt:i4>0</vt:i4>
      </vt:variant>
      <vt:variant>
        <vt:i4>5</vt:i4>
      </vt:variant>
      <vt:variant>
        <vt:lpwstr/>
      </vt:variant>
      <vt:variant>
        <vt:lpwstr>_ENREF_42</vt:lpwstr>
      </vt:variant>
      <vt:variant>
        <vt:i4>4521995</vt:i4>
      </vt:variant>
      <vt:variant>
        <vt:i4>208</vt:i4>
      </vt:variant>
      <vt:variant>
        <vt:i4>0</vt:i4>
      </vt:variant>
      <vt:variant>
        <vt:i4>5</vt:i4>
      </vt:variant>
      <vt:variant>
        <vt:lpwstr/>
      </vt:variant>
      <vt:variant>
        <vt:lpwstr>_ENREF_41</vt:lpwstr>
      </vt:variant>
      <vt:variant>
        <vt:i4>4325387</vt:i4>
      </vt:variant>
      <vt:variant>
        <vt:i4>205</vt:i4>
      </vt:variant>
      <vt:variant>
        <vt:i4>0</vt:i4>
      </vt:variant>
      <vt:variant>
        <vt:i4>5</vt:i4>
      </vt:variant>
      <vt:variant>
        <vt:lpwstr/>
      </vt:variant>
      <vt:variant>
        <vt:lpwstr>_ENREF_39</vt:lpwstr>
      </vt:variant>
      <vt:variant>
        <vt:i4>4325387</vt:i4>
      </vt:variant>
      <vt:variant>
        <vt:i4>202</vt:i4>
      </vt:variant>
      <vt:variant>
        <vt:i4>0</vt:i4>
      </vt:variant>
      <vt:variant>
        <vt:i4>5</vt:i4>
      </vt:variant>
      <vt:variant>
        <vt:lpwstr/>
      </vt:variant>
      <vt:variant>
        <vt:lpwstr>_ENREF_36</vt:lpwstr>
      </vt:variant>
      <vt:variant>
        <vt:i4>4325387</vt:i4>
      </vt:variant>
      <vt:variant>
        <vt:i4>199</vt:i4>
      </vt:variant>
      <vt:variant>
        <vt:i4>0</vt:i4>
      </vt:variant>
      <vt:variant>
        <vt:i4>5</vt:i4>
      </vt:variant>
      <vt:variant>
        <vt:lpwstr/>
      </vt:variant>
      <vt:variant>
        <vt:lpwstr>_ENREF_34</vt:lpwstr>
      </vt:variant>
      <vt:variant>
        <vt:i4>4325387</vt:i4>
      </vt:variant>
      <vt:variant>
        <vt:i4>196</vt:i4>
      </vt:variant>
      <vt:variant>
        <vt:i4>0</vt:i4>
      </vt:variant>
      <vt:variant>
        <vt:i4>5</vt:i4>
      </vt:variant>
      <vt:variant>
        <vt:lpwstr/>
      </vt:variant>
      <vt:variant>
        <vt:lpwstr>_ENREF_32</vt:lpwstr>
      </vt:variant>
      <vt:variant>
        <vt:i4>4325387</vt:i4>
      </vt:variant>
      <vt:variant>
        <vt:i4>193</vt:i4>
      </vt:variant>
      <vt:variant>
        <vt:i4>0</vt:i4>
      </vt:variant>
      <vt:variant>
        <vt:i4>5</vt:i4>
      </vt:variant>
      <vt:variant>
        <vt:lpwstr/>
      </vt:variant>
      <vt:variant>
        <vt:lpwstr>_ENREF_31</vt:lpwstr>
      </vt:variant>
      <vt:variant>
        <vt:i4>4390923</vt:i4>
      </vt:variant>
      <vt:variant>
        <vt:i4>190</vt:i4>
      </vt:variant>
      <vt:variant>
        <vt:i4>0</vt:i4>
      </vt:variant>
      <vt:variant>
        <vt:i4>5</vt:i4>
      </vt:variant>
      <vt:variant>
        <vt:lpwstr/>
      </vt:variant>
      <vt:variant>
        <vt:lpwstr>_ENREF_28</vt:lpwstr>
      </vt:variant>
      <vt:variant>
        <vt:i4>4390923</vt:i4>
      </vt:variant>
      <vt:variant>
        <vt:i4>187</vt:i4>
      </vt:variant>
      <vt:variant>
        <vt:i4>0</vt:i4>
      </vt:variant>
      <vt:variant>
        <vt:i4>5</vt:i4>
      </vt:variant>
      <vt:variant>
        <vt:lpwstr/>
      </vt:variant>
      <vt:variant>
        <vt:lpwstr>_ENREF_27</vt:lpwstr>
      </vt:variant>
      <vt:variant>
        <vt:i4>4390923</vt:i4>
      </vt:variant>
      <vt:variant>
        <vt:i4>184</vt:i4>
      </vt:variant>
      <vt:variant>
        <vt:i4>0</vt:i4>
      </vt:variant>
      <vt:variant>
        <vt:i4>5</vt:i4>
      </vt:variant>
      <vt:variant>
        <vt:lpwstr/>
      </vt:variant>
      <vt:variant>
        <vt:lpwstr>_ENREF_22</vt:lpwstr>
      </vt:variant>
      <vt:variant>
        <vt:i4>4194315</vt:i4>
      </vt:variant>
      <vt:variant>
        <vt:i4>181</vt:i4>
      </vt:variant>
      <vt:variant>
        <vt:i4>0</vt:i4>
      </vt:variant>
      <vt:variant>
        <vt:i4>5</vt:i4>
      </vt:variant>
      <vt:variant>
        <vt:lpwstr/>
      </vt:variant>
      <vt:variant>
        <vt:lpwstr>_ENREF_19</vt:lpwstr>
      </vt:variant>
      <vt:variant>
        <vt:i4>4194315</vt:i4>
      </vt:variant>
      <vt:variant>
        <vt:i4>178</vt:i4>
      </vt:variant>
      <vt:variant>
        <vt:i4>0</vt:i4>
      </vt:variant>
      <vt:variant>
        <vt:i4>5</vt:i4>
      </vt:variant>
      <vt:variant>
        <vt:lpwstr/>
      </vt:variant>
      <vt:variant>
        <vt:lpwstr>_ENREF_17</vt:lpwstr>
      </vt:variant>
      <vt:variant>
        <vt:i4>4194315</vt:i4>
      </vt:variant>
      <vt:variant>
        <vt:i4>175</vt:i4>
      </vt:variant>
      <vt:variant>
        <vt:i4>0</vt:i4>
      </vt:variant>
      <vt:variant>
        <vt:i4>5</vt:i4>
      </vt:variant>
      <vt:variant>
        <vt:lpwstr/>
      </vt:variant>
      <vt:variant>
        <vt:lpwstr>_ENREF_15</vt:lpwstr>
      </vt:variant>
      <vt:variant>
        <vt:i4>4194315</vt:i4>
      </vt:variant>
      <vt:variant>
        <vt:i4>172</vt:i4>
      </vt:variant>
      <vt:variant>
        <vt:i4>0</vt:i4>
      </vt:variant>
      <vt:variant>
        <vt:i4>5</vt:i4>
      </vt:variant>
      <vt:variant>
        <vt:lpwstr/>
      </vt:variant>
      <vt:variant>
        <vt:lpwstr>_ENREF_13</vt:lpwstr>
      </vt:variant>
      <vt:variant>
        <vt:i4>4194315</vt:i4>
      </vt:variant>
      <vt:variant>
        <vt:i4>169</vt:i4>
      </vt:variant>
      <vt:variant>
        <vt:i4>0</vt:i4>
      </vt:variant>
      <vt:variant>
        <vt:i4>5</vt:i4>
      </vt:variant>
      <vt:variant>
        <vt:lpwstr/>
      </vt:variant>
      <vt:variant>
        <vt:lpwstr>_ENREF_12</vt:lpwstr>
      </vt:variant>
      <vt:variant>
        <vt:i4>4521995</vt:i4>
      </vt:variant>
      <vt:variant>
        <vt:i4>159</vt:i4>
      </vt:variant>
      <vt:variant>
        <vt:i4>0</vt:i4>
      </vt:variant>
      <vt:variant>
        <vt:i4>5</vt:i4>
      </vt:variant>
      <vt:variant>
        <vt:lpwstr/>
      </vt:variant>
      <vt:variant>
        <vt:lpwstr>_ENREF_42</vt:lpwstr>
      </vt:variant>
      <vt:variant>
        <vt:i4>4521995</vt:i4>
      </vt:variant>
      <vt:variant>
        <vt:i4>156</vt:i4>
      </vt:variant>
      <vt:variant>
        <vt:i4>0</vt:i4>
      </vt:variant>
      <vt:variant>
        <vt:i4>5</vt:i4>
      </vt:variant>
      <vt:variant>
        <vt:lpwstr/>
      </vt:variant>
      <vt:variant>
        <vt:lpwstr>_ENREF_40</vt:lpwstr>
      </vt:variant>
      <vt:variant>
        <vt:i4>4325387</vt:i4>
      </vt:variant>
      <vt:variant>
        <vt:i4>153</vt:i4>
      </vt:variant>
      <vt:variant>
        <vt:i4>0</vt:i4>
      </vt:variant>
      <vt:variant>
        <vt:i4>5</vt:i4>
      </vt:variant>
      <vt:variant>
        <vt:lpwstr/>
      </vt:variant>
      <vt:variant>
        <vt:lpwstr>_ENREF_35</vt:lpwstr>
      </vt:variant>
      <vt:variant>
        <vt:i4>4325387</vt:i4>
      </vt:variant>
      <vt:variant>
        <vt:i4>150</vt:i4>
      </vt:variant>
      <vt:variant>
        <vt:i4>0</vt:i4>
      </vt:variant>
      <vt:variant>
        <vt:i4>5</vt:i4>
      </vt:variant>
      <vt:variant>
        <vt:lpwstr/>
      </vt:variant>
      <vt:variant>
        <vt:lpwstr>_ENREF_33</vt:lpwstr>
      </vt:variant>
      <vt:variant>
        <vt:i4>4325387</vt:i4>
      </vt:variant>
      <vt:variant>
        <vt:i4>147</vt:i4>
      </vt:variant>
      <vt:variant>
        <vt:i4>0</vt:i4>
      </vt:variant>
      <vt:variant>
        <vt:i4>5</vt:i4>
      </vt:variant>
      <vt:variant>
        <vt:lpwstr/>
      </vt:variant>
      <vt:variant>
        <vt:lpwstr>_ENREF_30</vt:lpwstr>
      </vt:variant>
      <vt:variant>
        <vt:i4>4390923</vt:i4>
      </vt:variant>
      <vt:variant>
        <vt:i4>144</vt:i4>
      </vt:variant>
      <vt:variant>
        <vt:i4>0</vt:i4>
      </vt:variant>
      <vt:variant>
        <vt:i4>5</vt:i4>
      </vt:variant>
      <vt:variant>
        <vt:lpwstr/>
      </vt:variant>
      <vt:variant>
        <vt:lpwstr>_ENREF_29</vt:lpwstr>
      </vt:variant>
      <vt:variant>
        <vt:i4>4390923</vt:i4>
      </vt:variant>
      <vt:variant>
        <vt:i4>141</vt:i4>
      </vt:variant>
      <vt:variant>
        <vt:i4>0</vt:i4>
      </vt:variant>
      <vt:variant>
        <vt:i4>5</vt:i4>
      </vt:variant>
      <vt:variant>
        <vt:lpwstr/>
      </vt:variant>
      <vt:variant>
        <vt:lpwstr>_ENREF_26</vt:lpwstr>
      </vt:variant>
      <vt:variant>
        <vt:i4>4390923</vt:i4>
      </vt:variant>
      <vt:variant>
        <vt:i4>138</vt:i4>
      </vt:variant>
      <vt:variant>
        <vt:i4>0</vt:i4>
      </vt:variant>
      <vt:variant>
        <vt:i4>5</vt:i4>
      </vt:variant>
      <vt:variant>
        <vt:lpwstr/>
      </vt:variant>
      <vt:variant>
        <vt:lpwstr>_ENREF_21</vt:lpwstr>
      </vt:variant>
      <vt:variant>
        <vt:i4>4390923</vt:i4>
      </vt:variant>
      <vt:variant>
        <vt:i4>135</vt:i4>
      </vt:variant>
      <vt:variant>
        <vt:i4>0</vt:i4>
      </vt:variant>
      <vt:variant>
        <vt:i4>5</vt:i4>
      </vt:variant>
      <vt:variant>
        <vt:lpwstr/>
      </vt:variant>
      <vt:variant>
        <vt:lpwstr>_ENREF_20</vt:lpwstr>
      </vt:variant>
      <vt:variant>
        <vt:i4>4194315</vt:i4>
      </vt:variant>
      <vt:variant>
        <vt:i4>132</vt:i4>
      </vt:variant>
      <vt:variant>
        <vt:i4>0</vt:i4>
      </vt:variant>
      <vt:variant>
        <vt:i4>5</vt:i4>
      </vt:variant>
      <vt:variant>
        <vt:lpwstr/>
      </vt:variant>
      <vt:variant>
        <vt:lpwstr>_ENREF_18</vt:lpwstr>
      </vt:variant>
      <vt:variant>
        <vt:i4>4194315</vt:i4>
      </vt:variant>
      <vt:variant>
        <vt:i4>129</vt:i4>
      </vt:variant>
      <vt:variant>
        <vt:i4>0</vt:i4>
      </vt:variant>
      <vt:variant>
        <vt:i4>5</vt:i4>
      </vt:variant>
      <vt:variant>
        <vt:lpwstr/>
      </vt:variant>
      <vt:variant>
        <vt:lpwstr>_ENREF_16</vt:lpwstr>
      </vt:variant>
      <vt:variant>
        <vt:i4>4194315</vt:i4>
      </vt:variant>
      <vt:variant>
        <vt:i4>126</vt:i4>
      </vt:variant>
      <vt:variant>
        <vt:i4>0</vt:i4>
      </vt:variant>
      <vt:variant>
        <vt:i4>5</vt:i4>
      </vt:variant>
      <vt:variant>
        <vt:lpwstr/>
      </vt:variant>
      <vt:variant>
        <vt:lpwstr>_ENREF_14</vt:lpwstr>
      </vt:variant>
      <vt:variant>
        <vt:i4>4325387</vt:i4>
      </vt:variant>
      <vt:variant>
        <vt:i4>116</vt:i4>
      </vt:variant>
      <vt:variant>
        <vt:i4>0</vt:i4>
      </vt:variant>
      <vt:variant>
        <vt:i4>5</vt:i4>
      </vt:variant>
      <vt:variant>
        <vt:lpwstr/>
      </vt:variant>
      <vt:variant>
        <vt:lpwstr>_ENREF_37</vt:lpwstr>
      </vt:variant>
      <vt:variant>
        <vt:i4>4325387</vt:i4>
      </vt:variant>
      <vt:variant>
        <vt:i4>113</vt:i4>
      </vt:variant>
      <vt:variant>
        <vt:i4>0</vt:i4>
      </vt:variant>
      <vt:variant>
        <vt:i4>5</vt:i4>
      </vt:variant>
      <vt:variant>
        <vt:lpwstr/>
      </vt:variant>
      <vt:variant>
        <vt:lpwstr>_ENREF_36</vt:lpwstr>
      </vt:variant>
      <vt:variant>
        <vt:i4>4194315</vt:i4>
      </vt:variant>
      <vt:variant>
        <vt:i4>110</vt:i4>
      </vt:variant>
      <vt:variant>
        <vt:i4>0</vt:i4>
      </vt:variant>
      <vt:variant>
        <vt:i4>5</vt:i4>
      </vt:variant>
      <vt:variant>
        <vt:lpwstr/>
      </vt:variant>
      <vt:variant>
        <vt:lpwstr>_ENREF_15</vt:lpwstr>
      </vt:variant>
      <vt:variant>
        <vt:i4>4325387</vt:i4>
      </vt:variant>
      <vt:variant>
        <vt:i4>102</vt:i4>
      </vt:variant>
      <vt:variant>
        <vt:i4>0</vt:i4>
      </vt:variant>
      <vt:variant>
        <vt:i4>5</vt:i4>
      </vt:variant>
      <vt:variant>
        <vt:lpwstr/>
      </vt:variant>
      <vt:variant>
        <vt:lpwstr>_ENREF_36</vt:lpwstr>
      </vt:variant>
      <vt:variant>
        <vt:i4>4325387</vt:i4>
      </vt:variant>
      <vt:variant>
        <vt:i4>94</vt:i4>
      </vt:variant>
      <vt:variant>
        <vt:i4>0</vt:i4>
      </vt:variant>
      <vt:variant>
        <vt:i4>5</vt:i4>
      </vt:variant>
      <vt:variant>
        <vt:lpwstr/>
      </vt:variant>
      <vt:variant>
        <vt:lpwstr>_ENREF_37</vt:lpwstr>
      </vt:variant>
      <vt:variant>
        <vt:i4>4325387</vt:i4>
      </vt:variant>
      <vt:variant>
        <vt:i4>91</vt:i4>
      </vt:variant>
      <vt:variant>
        <vt:i4>0</vt:i4>
      </vt:variant>
      <vt:variant>
        <vt:i4>5</vt:i4>
      </vt:variant>
      <vt:variant>
        <vt:lpwstr/>
      </vt:variant>
      <vt:variant>
        <vt:lpwstr>_ENREF_36</vt:lpwstr>
      </vt:variant>
      <vt:variant>
        <vt:i4>4390923</vt:i4>
      </vt:variant>
      <vt:variant>
        <vt:i4>88</vt:i4>
      </vt:variant>
      <vt:variant>
        <vt:i4>0</vt:i4>
      </vt:variant>
      <vt:variant>
        <vt:i4>5</vt:i4>
      </vt:variant>
      <vt:variant>
        <vt:lpwstr/>
      </vt:variant>
      <vt:variant>
        <vt:lpwstr>_ENREF_27</vt:lpwstr>
      </vt:variant>
      <vt:variant>
        <vt:i4>4194315</vt:i4>
      </vt:variant>
      <vt:variant>
        <vt:i4>85</vt:i4>
      </vt:variant>
      <vt:variant>
        <vt:i4>0</vt:i4>
      </vt:variant>
      <vt:variant>
        <vt:i4>5</vt:i4>
      </vt:variant>
      <vt:variant>
        <vt:lpwstr/>
      </vt:variant>
      <vt:variant>
        <vt:lpwstr>_ENREF_16</vt:lpwstr>
      </vt:variant>
      <vt:variant>
        <vt:i4>4194315</vt:i4>
      </vt:variant>
      <vt:variant>
        <vt:i4>82</vt:i4>
      </vt:variant>
      <vt:variant>
        <vt:i4>0</vt:i4>
      </vt:variant>
      <vt:variant>
        <vt:i4>5</vt:i4>
      </vt:variant>
      <vt:variant>
        <vt:lpwstr/>
      </vt:variant>
      <vt:variant>
        <vt:lpwstr>_ENREF_15</vt:lpwstr>
      </vt:variant>
      <vt:variant>
        <vt:i4>4194315</vt:i4>
      </vt:variant>
      <vt:variant>
        <vt:i4>74</vt:i4>
      </vt:variant>
      <vt:variant>
        <vt:i4>0</vt:i4>
      </vt:variant>
      <vt:variant>
        <vt:i4>5</vt:i4>
      </vt:variant>
      <vt:variant>
        <vt:lpwstr/>
      </vt:variant>
      <vt:variant>
        <vt:lpwstr>_ENREF_12</vt:lpwstr>
      </vt:variant>
      <vt:variant>
        <vt:i4>4194315</vt:i4>
      </vt:variant>
      <vt:variant>
        <vt:i4>64</vt:i4>
      </vt:variant>
      <vt:variant>
        <vt:i4>0</vt:i4>
      </vt:variant>
      <vt:variant>
        <vt:i4>5</vt:i4>
      </vt:variant>
      <vt:variant>
        <vt:lpwstr/>
      </vt:variant>
      <vt:variant>
        <vt:lpwstr>_ENREF_11</vt:lpwstr>
      </vt:variant>
      <vt:variant>
        <vt:i4>4194315</vt:i4>
      </vt:variant>
      <vt:variant>
        <vt:i4>58</vt:i4>
      </vt:variant>
      <vt:variant>
        <vt:i4>0</vt:i4>
      </vt:variant>
      <vt:variant>
        <vt:i4>5</vt:i4>
      </vt:variant>
      <vt:variant>
        <vt:lpwstr/>
      </vt:variant>
      <vt:variant>
        <vt:lpwstr>_ENREF_10</vt:lpwstr>
      </vt:variant>
      <vt:variant>
        <vt:i4>4718603</vt:i4>
      </vt:variant>
      <vt:variant>
        <vt:i4>52</vt:i4>
      </vt:variant>
      <vt:variant>
        <vt:i4>0</vt:i4>
      </vt:variant>
      <vt:variant>
        <vt:i4>5</vt:i4>
      </vt:variant>
      <vt:variant>
        <vt:lpwstr/>
      </vt:variant>
      <vt:variant>
        <vt:lpwstr>_ENREF_9</vt:lpwstr>
      </vt:variant>
      <vt:variant>
        <vt:i4>4784139</vt:i4>
      </vt:variant>
      <vt:variant>
        <vt:i4>46</vt:i4>
      </vt:variant>
      <vt:variant>
        <vt:i4>0</vt:i4>
      </vt:variant>
      <vt:variant>
        <vt:i4>5</vt:i4>
      </vt:variant>
      <vt:variant>
        <vt:lpwstr/>
      </vt:variant>
      <vt:variant>
        <vt:lpwstr>_ENREF_8</vt:lpwstr>
      </vt:variant>
      <vt:variant>
        <vt:i4>4587531</vt:i4>
      </vt:variant>
      <vt:variant>
        <vt:i4>40</vt:i4>
      </vt:variant>
      <vt:variant>
        <vt:i4>0</vt:i4>
      </vt:variant>
      <vt:variant>
        <vt:i4>5</vt:i4>
      </vt:variant>
      <vt:variant>
        <vt:lpwstr/>
      </vt:variant>
      <vt:variant>
        <vt:lpwstr>_ENREF_7</vt:lpwstr>
      </vt:variant>
      <vt:variant>
        <vt:i4>4653067</vt:i4>
      </vt:variant>
      <vt:variant>
        <vt:i4>34</vt:i4>
      </vt:variant>
      <vt:variant>
        <vt:i4>0</vt:i4>
      </vt:variant>
      <vt:variant>
        <vt:i4>5</vt:i4>
      </vt:variant>
      <vt:variant>
        <vt:lpwstr/>
      </vt:variant>
      <vt:variant>
        <vt:lpwstr>_ENREF_6</vt:lpwstr>
      </vt:variant>
      <vt:variant>
        <vt:i4>4456459</vt:i4>
      </vt:variant>
      <vt:variant>
        <vt:i4>28</vt:i4>
      </vt:variant>
      <vt:variant>
        <vt:i4>0</vt:i4>
      </vt:variant>
      <vt:variant>
        <vt:i4>5</vt:i4>
      </vt:variant>
      <vt:variant>
        <vt:lpwstr/>
      </vt:variant>
      <vt:variant>
        <vt:lpwstr>_ENREF_5</vt:lpwstr>
      </vt:variant>
      <vt:variant>
        <vt:i4>4521995</vt:i4>
      </vt:variant>
      <vt:variant>
        <vt:i4>22</vt:i4>
      </vt:variant>
      <vt:variant>
        <vt:i4>0</vt:i4>
      </vt:variant>
      <vt:variant>
        <vt:i4>5</vt:i4>
      </vt:variant>
      <vt:variant>
        <vt:lpwstr/>
      </vt:variant>
      <vt:variant>
        <vt:lpwstr>_ENREF_4</vt:lpwstr>
      </vt:variant>
      <vt:variant>
        <vt:i4>4325387</vt:i4>
      </vt:variant>
      <vt:variant>
        <vt:i4>16</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dc:creator>
  <cp:keywords/>
  <cp:lastModifiedBy>Adams, Joanna</cp:lastModifiedBy>
  <cp:revision>2</cp:revision>
  <dcterms:created xsi:type="dcterms:W3CDTF">2016-08-15T10:08:00Z</dcterms:created>
  <dcterms:modified xsi:type="dcterms:W3CDTF">2016-08-15T10:08:00Z</dcterms:modified>
</cp:coreProperties>
</file>